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BB" w:rsidRPr="00E6635A" w:rsidRDefault="009365BB" w:rsidP="009365BB">
      <w:pPr>
        <w:tabs>
          <w:tab w:val="left" w:pos="0"/>
        </w:tabs>
        <w:jc w:val="center"/>
        <w:rPr>
          <w:rFonts w:ascii="Arial" w:hAnsi="Arial" w:cs="Arial"/>
          <w:b/>
          <w:color w:val="002060"/>
          <w:lang w:val="es-ES_tradnl"/>
        </w:rPr>
      </w:pPr>
      <w:r w:rsidRPr="00E6635A">
        <w:rPr>
          <w:rFonts w:ascii="Arial" w:hAnsi="Arial" w:cs="Arial"/>
          <w:b/>
          <w:color w:val="002060"/>
          <w:lang w:val="es-ES_tradnl"/>
        </w:rPr>
        <w:t xml:space="preserve">DISPOSICIONES </w:t>
      </w:r>
      <w:r w:rsidRPr="00E6635A">
        <w:rPr>
          <w:rFonts w:ascii="Arial" w:hAnsi="Arial" w:cs="Arial"/>
          <w:b/>
          <w:color w:val="002060"/>
        </w:rPr>
        <w:t>ADMINISTRATIVAS</w:t>
      </w:r>
      <w:r w:rsidRPr="00E6635A">
        <w:rPr>
          <w:rFonts w:ascii="Arial" w:hAnsi="Arial" w:cs="Arial"/>
          <w:b/>
          <w:color w:val="002060"/>
          <w:lang w:val="es-ES_tradnl"/>
        </w:rPr>
        <w:t xml:space="preserve"> DE RECAUDACIÓN PARA EL MUNICIPIO DE LEÓN, GUANAJUATO, PARA EL EJERCICIO FISCAL DEL AÑO 2022</w:t>
      </w:r>
    </w:p>
    <w:p w:rsidR="009365BB" w:rsidRPr="00F07373" w:rsidRDefault="009365BB" w:rsidP="009365BB">
      <w:pPr>
        <w:tabs>
          <w:tab w:val="left" w:pos="0"/>
        </w:tabs>
        <w:jc w:val="center"/>
        <w:rPr>
          <w:rFonts w:ascii="Arial" w:hAnsi="Arial" w:cs="Arial"/>
          <w:b/>
          <w:lang w:val="es-ES_tradnl"/>
        </w:rPr>
      </w:pPr>
    </w:p>
    <w:p w:rsidR="009365BB" w:rsidRPr="00F07373" w:rsidRDefault="009365BB" w:rsidP="009365BB">
      <w:pPr>
        <w:tabs>
          <w:tab w:val="left" w:pos="0"/>
        </w:tabs>
        <w:jc w:val="center"/>
        <w:rPr>
          <w:rFonts w:ascii="Arial" w:hAnsi="Arial" w:cs="Arial"/>
          <w:b/>
          <w:lang w:val="es-ES_tradnl"/>
        </w:rPr>
      </w:pPr>
    </w:p>
    <w:p w:rsidR="009365BB" w:rsidRPr="00F07373" w:rsidRDefault="009365BB" w:rsidP="009365BB">
      <w:pPr>
        <w:tabs>
          <w:tab w:val="left" w:pos="0"/>
        </w:tabs>
        <w:jc w:val="center"/>
        <w:rPr>
          <w:rFonts w:ascii="Arial" w:hAnsi="Arial" w:cs="Arial"/>
          <w:b/>
          <w:lang w:val="es-ES_tradnl"/>
        </w:rPr>
      </w:pPr>
      <w:r w:rsidRPr="00F07373">
        <w:rPr>
          <w:rFonts w:ascii="Arial" w:hAnsi="Arial" w:cs="Arial"/>
          <w:b/>
          <w:lang w:val="es-ES_tradnl"/>
        </w:rPr>
        <w:t>CAPÍTULO PRIMERO</w:t>
      </w:r>
    </w:p>
    <w:p w:rsidR="009365BB" w:rsidRPr="00F07373" w:rsidRDefault="009365BB" w:rsidP="009365BB">
      <w:pPr>
        <w:tabs>
          <w:tab w:val="left" w:pos="0"/>
        </w:tabs>
        <w:jc w:val="center"/>
        <w:rPr>
          <w:rFonts w:ascii="Arial" w:hAnsi="Arial" w:cs="Arial"/>
          <w:b/>
          <w:lang w:val="es-ES_tradnl"/>
        </w:rPr>
      </w:pPr>
      <w:r w:rsidRPr="00F07373">
        <w:rPr>
          <w:rFonts w:ascii="Arial" w:hAnsi="Arial" w:cs="Arial"/>
          <w:b/>
          <w:lang w:val="es-ES_tradnl"/>
        </w:rPr>
        <w:t>DISPOSICIONES GENERALES</w:t>
      </w:r>
    </w:p>
    <w:p w:rsidR="009365BB" w:rsidRPr="00F07373" w:rsidRDefault="009365BB" w:rsidP="009365BB">
      <w:pPr>
        <w:pStyle w:val="Sangra3detindependiente"/>
        <w:spacing w:after="0"/>
        <w:ind w:left="0"/>
        <w:contextualSpacing/>
        <w:jc w:val="both"/>
        <w:rPr>
          <w:rFonts w:ascii="Arial" w:hAnsi="Arial" w:cs="Arial"/>
          <w:sz w:val="24"/>
          <w:szCs w:val="24"/>
        </w:rPr>
      </w:pPr>
    </w:p>
    <w:p w:rsidR="009365BB" w:rsidRPr="00F07373" w:rsidRDefault="009365BB" w:rsidP="009365BB">
      <w:pPr>
        <w:tabs>
          <w:tab w:val="left" w:pos="709"/>
        </w:tabs>
        <w:ind w:firstLine="771"/>
        <w:jc w:val="both"/>
        <w:rPr>
          <w:rFonts w:ascii="Arial" w:hAnsi="Arial" w:cs="Arial"/>
          <w:lang w:val="es-ES_tradnl"/>
        </w:rPr>
      </w:pPr>
      <w:r w:rsidRPr="00F07373">
        <w:rPr>
          <w:rFonts w:ascii="Arial" w:hAnsi="Arial" w:cs="Arial"/>
          <w:b/>
          <w:lang w:val="es-ES_tradnl"/>
        </w:rPr>
        <w:t>Artículo 1.-</w:t>
      </w:r>
      <w:r w:rsidRPr="00F07373">
        <w:rPr>
          <w:rFonts w:ascii="Arial" w:hAnsi="Arial" w:cs="Arial"/>
          <w:lang w:val="es-ES_tradnl"/>
        </w:rPr>
        <w:t xml:space="preserve"> Las presentes Disposiciones Administrativas de Recaudación, tienen por objeto establecer las tarifas y cuotas de recaudación municipal que serán aplicables durante el ejercicio fiscal del 2022.</w:t>
      </w:r>
    </w:p>
    <w:p w:rsidR="009365BB" w:rsidRPr="00F07373" w:rsidRDefault="009365BB" w:rsidP="009365BB">
      <w:pPr>
        <w:tabs>
          <w:tab w:val="left" w:pos="709"/>
        </w:tabs>
        <w:ind w:firstLine="771"/>
        <w:jc w:val="both"/>
        <w:rPr>
          <w:rFonts w:ascii="Arial" w:hAnsi="Arial" w:cs="Arial"/>
          <w:lang w:val="es-ES_tradnl"/>
        </w:rPr>
      </w:pPr>
    </w:p>
    <w:p w:rsidR="009365BB" w:rsidRPr="00F07373" w:rsidRDefault="009365BB" w:rsidP="009365BB">
      <w:pPr>
        <w:tabs>
          <w:tab w:val="left" w:pos="0"/>
        </w:tabs>
        <w:jc w:val="both"/>
        <w:rPr>
          <w:rFonts w:ascii="Arial" w:hAnsi="Arial" w:cs="Arial"/>
          <w:lang w:val="es-ES_tradnl"/>
        </w:rPr>
      </w:pPr>
      <w:r w:rsidRPr="00F07373">
        <w:rPr>
          <w:rFonts w:ascii="Arial" w:hAnsi="Arial" w:cs="Arial"/>
          <w:b/>
          <w:lang w:val="es-ES_tradnl"/>
        </w:rPr>
        <w:tab/>
        <w:t xml:space="preserve">Artículo 2.- </w:t>
      </w:r>
      <w:r w:rsidRPr="00F07373">
        <w:rPr>
          <w:rFonts w:ascii="Arial" w:hAnsi="Arial" w:cs="Arial"/>
          <w:lang w:val="es-ES_tradnl"/>
        </w:rPr>
        <w:t>Corresponde a la Tesorería Municipal la recaudación de los ingresos por los conceptos previstos en estas Disposiciones, de conformidad con lo dispuesto en los artículos 130 de la Ley Orgánica Municipal para el Estado de Guanajuato y 17 de la Ley de Hacienda para los Municipios del Estado de Guanajuato, pudiendo delegar tal facultad conforme a lo establecido en el artículo 16 de este último ordenamiento.</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9356"/>
        </w:tabs>
        <w:jc w:val="center"/>
        <w:rPr>
          <w:rFonts w:ascii="Arial" w:hAnsi="Arial" w:cs="Arial"/>
          <w:b/>
          <w:lang w:val="es-ES_tradnl"/>
        </w:rPr>
      </w:pPr>
      <w:r w:rsidRPr="00F07373">
        <w:rPr>
          <w:rFonts w:ascii="Arial" w:hAnsi="Arial" w:cs="Arial"/>
          <w:b/>
          <w:lang w:val="es-ES_tradnl"/>
        </w:rPr>
        <w:t>CAPÍTULO SEGUNDO</w:t>
      </w:r>
    </w:p>
    <w:p w:rsidR="009365BB" w:rsidRPr="00F07373" w:rsidRDefault="009365BB" w:rsidP="009365BB">
      <w:pPr>
        <w:tabs>
          <w:tab w:val="left" w:pos="9356"/>
        </w:tabs>
        <w:jc w:val="center"/>
        <w:rPr>
          <w:rFonts w:ascii="Arial" w:hAnsi="Arial" w:cs="Arial"/>
          <w:b/>
          <w:lang w:val="es-ES_tradnl"/>
        </w:rPr>
      </w:pPr>
      <w:r w:rsidRPr="00F07373">
        <w:rPr>
          <w:rFonts w:ascii="Arial" w:hAnsi="Arial" w:cs="Arial"/>
          <w:b/>
          <w:lang w:val="es-ES_tradnl"/>
        </w:rPr>
        <w:t>ENAJENACIÓN Y ARRENDAMIENTO DE BIENES</w:t>
      </w:r>
    </w:p>
    <w:p w:rsidR="009365BB" w:rsidRPr="00F07373" w:rsidRDefault="009365BB" w:rsidP="009365BB">
      <w:pPr>
        <w:tabs>
          <w:tab w:val="left" w:pos="0"/>
        </w:tabs>
        <w:rPr>
          <w:rFonts w:ascii="Arial" w:hAnsi="Arial" w:cs="Arial"/>
          <w:b/>
          <w:lang w:val="es-ES_tradnl"/>
        </w:rPr>
      </w:pPr>
    </w:p>
    <w:p w:rsidR="009365BB" w:rsidRPr="00F07373" w:rsidRDefault="009365BB" w:rsidP="009365BB">
      <w:pPr>
        <w:tabs>
          <w:tab w:val="left" w:pos="0"/>
        </w:tabs>
        <w:jc w:val="both"/>
        <w:rPr>
          <w:rFonts w:ascii="Arial" w:hAnsi="Arial" w:cs="Arial"/>
          <w:lang w:val="es-ES_tradnl"/>
        </w:rPr>
      </w:pPr>
      <w:r w:rsidRPr="00F07373">
        <w:rPr>
          <w:rFonts w:ascii="Arial" w:hAnsi="Arial" w:cs="Arial"/>
          <w:b/>
          <w:lang w:val="es-ES_tradnl"/>
        </w:rPr>
        <w:tab/>
        <w:t>Artículo 3.-</w:t>
      </w:r>
      <w:r w:rsidRPr="00F07373">
        <w:rPr>
          <w:rFonts w:ascii="Arial" w:hAnsi="Arial" w:cs="Arial"/>
          <w:lang w:val="es-ES_tradnl"/>
        </w:rPr>
        <w:t xml:space="preserve"> La enajenación o arrendamiento de bienes muebles e inmuebles de propiedad municipal, se pagará de conformidad con el acuerdo que para el efecto tome el Ayuntamiento, teniendo como base la propuesta que le realice el Comité de Adquisiciones, Enajenaciones, Arrendamientos, Comodatos y Contratación de Servicios para el Municipio de León, Guanajuato.</w:t>
      </w:r>
    </w:p>
    <w:p w:rsidR="009365BB" w:rsidRPr="00F07373" w:rsidRDefault="009365BB" w:rsidP="009365BB">
      <w:pPr>
        <w:tabs>
          <w:tab w:val="left" w:pos="0"/>
        </w:tabs>
        <w:jc w:val="both"/>
        <w:rPr>
          <w:rFonts w:ascii="Arial" w:hAnsi="Arial" w:cs="Arial"/>
          <w:lang w:val="es-ES_tradnl"/>
        </w:rPr>
      </w:pPr>
    </w:p>
    <w:p w:rsidR="009365BB" w:rsidRPr="00F07373" w:rsidRDefault="009365BB" w:rsidP="009365BB">
      <w:pPr>
        <w:ind w:firstLine="708"/>
        <w:jc w:val="both"/>
        <w:rPr>
          <w:rFonts w:ascii="Arial" w:hAnsi="Arial" w:cs="Arial"/>
          <w:lang w:val="es-ES_tradnl"/>
        </w:rPr>
      </w:pPr>
      <w:r w:rsidRPr="00F07373">
        <w:rPr>
          <w:rFonts w:ascii="Arial" w:hAnsi="Arial" w:cs="Arial"/>
          <w:b/>
          <w:lang w:val="es-ES_tradnl"/>
        </w:rPr>
        <w:t>Artículo 4.-</w:t>
      </w:r>
      <w:r w:rsidRPr="00F07373">
        <w:rPr>
          <w:rFonts w:ascii="Arial" w:hAnsi="Arial" w:cs="Arial"/>
          <w:lang w:val="es-ES_tradnl"/>
        </w:rPr>
        <w:t xml:space="preserve"> La enajenación o arrendamiento de bienes muebles e inmuebles propiedad de los Organismos Descentralizados de la Administración Pública Municipal, se sujetarán a los acuerdos que emitan sus Órganos de Gobierno en los términos que resulte aplicable del Reglamento de Adquisiciones, Enajenaciones, Arrendamientos, Comodatos y Contratación de Servicios para el Municipio de León, Guanajuato, y demás disposiciones legales aplicables.</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TERCERO</w:t>
      </w:r>
    </w:p>
    <w:p w:rsidR="009365BB" w:rsidRPr="00F07373" w:rsidRDefault="009365BB" w:rsidP="009365BB">
      <w:pPr>
        <w:jc w:val="center"/>
        <w:rPr>
          <w:rFonts w:ascii="Arial" w:hAnsi="Arial" w:cs="Arial"/>
          <w:b/>
        </w:rPr>
      </w:pPr>
      <w:r w:rsidRPr="00F07373">
        <w:rPr>
          <w:rFonts w:ascii="Arial" w:hAnsi="Arial" w:cs="Arial"/>
          <w:b/>
        </w:rPr>
        <w:t>POR LA VENTA DE FORMAS VALORADAS</w:t>
      </w:r>
    </w:p>
    <w:p w:rsidR="009365BB" w:rsidRPr="00F07373" w:rsidRDefault="009365BB" w:rsidP="009365BB">
      <w:pPr>
        <w:tabs>
          <w:tab w:val="left" w:pos="0"/>
          <w:tab w:val="left" w:pos="2746"/>
        </w:tabs>
        <w:jc w:val="center"/>
        <w:rPr>
          <w:rFonts w:ascii="Arial" w:hAnsi="Arial" w:cs="Arial"/>
          <w:b/>
        </w:rPr>
      </w:pPr>
    </w:p>
    <w:p w:rsidR="009365BB" w:rsidRPr="00F07373" w:rsidRDefault="009365BB" w:rsidP="009365BB">
      <w:pPr>
        <w:tabs>
          <w:tab w:val="left" w:pos="0"/>
        </w:tabs>
        <w:jc w:val="both"/>
        <w:rPr>
          <w:rFonts w:ascii="Arial" w:hAnsi="Arial" w:cs="Arial"/>
        </w:rPr>
      </w:pPr>
      <w:r w:rsidRPr="00F07373">
        <w:rPr>
          <w:rFonts w:ascii="Arial" w:hAnsi="Arial" w:cs="Arial"/>
          <w:b/>
        </w:rPr>
        <w:tab/>
        <w:t>Artículo 5.-</w:t>
      </w:r>
      <w:r w:rsidRPr="00F07373">
        <w:rPr>
          <w:rFonts w:ascii="Arial" w:hAnsi="Arial" w:cs="Arial"/>
        </w:rPr>
        <w:t xml:space="preserve"> Para la venta de formas valoradas de las diversas dependencias de la Administración Pública Municipal, se aplicará la siguiente:</w:t>
      </w:r>
    </w:p>
    <w:p w:rsidR="009365BB" w:rsidRPr="00F07373" w:rsidRDefault="009365BB" w:rsidP="009365BB">
      <w:pPr>
        <w:tabs>
          <w:tab w:val="left" w:pos="0"/>
        </w:tabs>
        <w:spacing w:line="360" w:lineRule="auto"/>
        <w:jc w:val="both"/>
        <w:rPr>
          <w:rFonts w:ascii="Arial" w:hAnsi="Arial" w:cs="Arial"/>
        </w:rPr>
      </w:pPr>
    </w:p>
    <w:p w:rsidR="009365BB" w:rsidRPr="00F07373" w:rsidRDefault="009365BB" w:rsidP="009365BB">
      <w:pPr>
        <w:tabs>
          <w:tab w:val="left" w:pos="0"/>
        </w:tabs>
        <w:spacing w:line="360" w:lineRule="auto"/>
        <w:jc w:val="center"/>
        <w:rPr>
          <w:rFonts w:ascii="Arial" w:hAnsi="Arial" w:cs="Arial"/>
          <w:b/>
        </w:rPr>
      </w:pPr>
      <w:r w:rsidRPr="00F07373">
        <w:rPr>
          <w:rFonts w:ascii="Arial" w:hAnsi="Arial" w:cs="Arial"/>
          <w:b/>
        </w:rPr>
        <w:lastRenderedPageBreak/>
        <w:t>TARIFA</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2"/>
        <w:gridCol w:w="2008"/>
      </w:tblGrid>
      <w:tr w:rsidR="009365BB" w:rsidRPr="00F07373" w:rsidTr="00FE02F6">
        <w:trPr>
          <w:jc w:val="center"/>
        </w:trPr>
        <w:tc>
          <w:tcPr>
            <w:tcW w:w="675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0"/>
              </w:tabs>
              <w:spacing w:line="360" w:lineRule="auto"/>
              <w:jc w:val="center"/>
              <w:rPr>
                <w:rFonts w:ascii="Arial" w:hAnsi="Arial" w:cs="Arial"/>
                <w:b/>
                <w:bCs/>
              </w:rPr>
            </w:pPr>
            <w:r w:rsidRPr="00F07373">
              <w:rPr>
                <w:rFonts w:ascii="Arial" w:hAnsi="Arial" w:cs="Arial"/>
                <w:b/>
                <w:bCs/>
              </w:rPr>
              <w:t>Dependencia</w:t>
            </w:r>
          </w:p>
        </w:tc>
        <w:tc>
          <w:tcPr>
            <w:tcW w:w="200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0"/>
              </w:tabs>
              <w:spacing w:line="360" w:lineRule="auto"/>
              <w:jc w:val="center"/>
              <w:rPr>
                <w:rFonts w:ascii="Arial" w:hAnsi="Arial" w:cs="Arial"/>
                <w:b/>
                <w:bCs/>
              </w:rPr>
            </w:pPr>
            <w:r w:rsidRPr="00F07373">
              <w:rPr>
                <w:rFonts w:ascii="Arial" w:hAnsi="Arial" w:cs="Arial"/>
                <w:b/>
                <w:bCs/>
              </w:rPr>
              <w:t>Costo</w:t>
            </w:r>
          </w:p>
        </w:tc>
      </w:tr>
      <w:tr w:rsidR="009365BB" w:rsidRPr="00F07373" w:rsidTr="00FE02F6">
        <w:trPr>
          <w:jc w:val="center"/>
        </w:trPr>
        <w:tc>
          <w:tcPr>
            <w:tcW w:w="675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3"/>
              </w:numPr>
              <w:tabs>
                <w:tab w:val="clear" w:pos="984"/>
              </w:tabs>
              <w:adjustRightInd w:val="0"/>
              <w:spacing w:line="360" w:lineRule="auto"/>
              <w:ind w:left="603" w:hanging="283"/>
              <w:jc w:val="both"/>
              <w:textAlignment w:val="baseline"/>
              <w:rPr>
                <w:rFonts w:ascii="Arial" w:hAnsi="Arial" w:cs="Arial"/>
                <w:bCs/>
              </w:rPr>
            </w:pPr>
            <w:r w:rsidRPr="00F07373">
              <w:rPr>
                <w:rFonts w:ascii="Arial" w:hAnsi="Arial" w:cs="Arial"/>
                <w:bCs/>
              </w:rPr>
              <w:t>Dirección General de Ingresos</w:t>
            </w:r>
          </w:p>
        </w:tc>
        <w:tc>
          <w:tcPr>
            <w:tcW w:w="2008"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bCs/>
              </w:rPr>
              <w:t>$5.00</w:t>
            </w:r>
          </w:p>
        </w:tc>
      </w:tr>
      <w:tr w:rsidR="009365BB" w:rsidRPr="00F07373" w:rsidTr="00FE02F6">
        <w:trPr>
          <w:jc w:val="center"/>
        </w:trPr>
        <w:tc>
          <w:tcPr>
            <w:tcW w:w="675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3"/>
              </w:numPr>
              <w:adjustRightInd w:val="0"/>
              <w:spacing w:line="360" w:lineRule="auto"/>
              <w:ind w:left="603" w:hanging="283"/>
              <w:jc w:val="both"/>
              <w:textAlignment w:val="baseline"/>
              <w:rPr>
                <w:rFonts w:ascii="Arial" w:hAnsi="Arial" w:cs="Arial"/>
                <w:bCs/>
              </w:rPr>
            </w:pPr>
            <w:r w:rsidRPr="00F07373">
              <w:rPr>
                <w:rFonts w:ascii="Arial" w:hAnsi="Arial" w:cs="Arial"/>
                <w:bCs/>
              </w:rPr>
              <w:t>Dirección General de Fiscalización y Control</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9365BB" w:rsidRPr="00F07373" w:rsidRDefault="009365BB" w:rsidP="00FE02F6">
            <w:pPr>
              <w:tabs>
                <w:tab w:val="left" w:pos="0"/>
              </w:tabs>
              <w:spacing w:line="360" w:lineRule="auto"/>
              <w:jc w:val="right"/>
              <w:rPr>
                <w:rFonts w:ascii="Arial" w:hAnsi="Arial" w:cs="Arial"/>
                <w:b/>
                <w:bCs/>
              </w:rPr>
            </w:pPr>
            <w:r w:rsidRPr="00F07373">
              <w:rPr>
                <w:rFonts w:ascii="Arial" w:hAnsi="Arial" w:cs="Arial"/>
                <w:bCs/>
              </w:rPr>
              <w:t>$5.00</w:t>
            </w:r>
          </w:p>
        </w:tc>
      </w:tr>
      <w:tr w:rsidR="009365BB" w:rsidRPr="00F07373" w:rsidTr="00FE02F6">
        <w:trPr>
          <w:jc w:val="center"/>
        </w:trPr>
        <w:tc>
          <w:tcPr>
            <w:tcW w:w="6752" w:type="dxa"/>
            <w:tcBorders>
              <w:top w:val="single" w:sz="4" w:space="0" w:color="auto"/>
              <w:left w:val="single" w:sz="4" w:space="0" w:color="auto"/>
              <w:bottom w:val="single" w:sz="4" w:space="0" w:color="auto"/>
              <w:right w:val="nil"/>
            </w:tcBorders>
            <w:hideMark/>
          </w:tcPr>
          <w:p w:rsidR="009365BB" w:rsidRPr="00F07373" w:rsidRDefault="009365BB" w:rsidP="00FE02F6">
            <w:pPr>
              <w:widowControl w:val="0"/>
              <w:numPr>
                <w:ilvl w:val="0"/>
                <w:numId w:val="123"/>
              </w:numPr>
              <w:adjustRightInd w:val="0"/>
              <w:spacing w:line="360" w:lineRule="auto"/>
              <w:ind w:left="603" w:hanging="283"/>
              <w:jc w:val="both"/>
              <w:textAlignment w:val="baseline"/>
              <w:rPr>
                <w:rFonts w:ascii="Arial" w:hAnsi="Arial" w:cs="Arial"/>
                <w:bCs/>
              </w:rPr>
            </w:pPr>
            <w:r w:rsidRPr="00F07373">
              <w:rPr>
                <w:rFonts w:ascii="Arial" w:hAnsi="Arial" w:cs="Arial"/>
                <w:bCs/>
              </w:rPr>
              <w:t>Dirección General de Desarrollo Urbano</w:t>
            </w:r>
          </w:p>
        </w:tc>
        <w:tc>
          <w:tcPr>
            <w:tcW w:w="2008" w:type="dxa"/>
            <w:tcBorders>
              <w:top w:val="single" w:sz="4" w:space="0" w:color="auto"/>
              <w:left w:val="nil"/>
              <w:bottom w:val="single" w:sz="4" w:space="0" w:color="auto"/>
              <w:right w:val="single" w:sz="4" w:space="0" w:color="auto"/>
            </w:tcBorders>
          </w:tcPr>
          <w:p w:rsidR="009365BB" w:rsidRPr="00F07373" w:rsidRDefault="009365BB" w:rsidP="00FE02F6">
            <w:pPr>
              <w:tabs>
                <w:tab w:val="left" w:pos="0"/>
              </w:tabs>
              <w:spacing w:line="360" w:lineRule="auto"/>
              <w:jc w:val="right"/>
              <w:rPr>
                <w:rFonts w:ascii="Arial" w:hAnsi="Arial" w:cs="Arial"/>
                <w:bCs/>
              </w:rPr>
            </w:pPr>
          </w:p>
        </w:tc>
      </w:tr>
      <w:tr w:rsidR="009365BB" w:rsidRPr="00F07373" w:rsidTr="00FE02F6">
        <w:trPr>
          <w:jc w:val="center"/>
        </w:trPr>
        <w:tc>
          <w:tcPr>
            <w:tcW w:w="6752"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124"/>
              </w:numPr>
              <w:adjustRightInd w:val="0"/>
              <w:spacing w:line="360" w:lineRule="auto"/>
              <w:ind w:left="1170" w:hanging="425"/>
              <w:jc w:val="both"/>
              <w:textAlignment w:val="baseline"/>
              <w:rPr>
                <w:rFonts w:ascii="Arial" w:hAnsi="Arial" w:cs="Arial"/>
                <w:bCs/>
              </w:rPr>
            </w:pPr>
            <w:r w:rsidRPr="00F07373">
              <w:rPr>
                <w:rFonts w:ascii="Arial" w:hAnsi="Arial" w:cs="Arial"/>
                <w:bCs/>
              </w:rPr>
              <w:t>Por permiso con firma electrónica y cadena digital</w:t>
            </w:r>
          </w:p>
        </w:tc>
        <w:tc>
          <w:tcPr>
            <w:tcW w:w="2008"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bCs/>
              </w:rPr>
              <w:t>$76.00</w:t>
            </w:r>
          </w:p>
        </w:tc>
      </w:tr>
    </w:tbl>
    <w:p w:rsidR="009365BB" w:rsidRPr="00F07373" w:rsidRDefault="009365BB" w:rsidP="009365BB">
      <w:pPr>
        <w:tabs>
          <w:tab w:val="left" w:pos="0"/>
        </w:tabs>
        <w:rPr>
          <w:rFonts w:ascii="Arial" w:hAnsi="Arial" w:cs="Arial"/>
          <w:b/>
        </w:rPr>
      </w:pPr>
    </w:p>
    <w:p w:rsidR="009365BB" w:rsidRPr="00F07373" w:rsidRDefault="009365BB" w:rsidP="009365BB">
      <w:pPr>
        <w:tabs>
          <w:tab w:val="left" w:pos="0"/>
        </w:tabs>
        <w:jc w:val="center"/>
        <w:rPr>
          <w:rFonts w:ascii="Arial" w:hAnsi="Arial" w:cs="Arial"/>
          <w:b/>
        </w:rPr>
      </w:pPr>
      <w:r w:rsidRPr="00F07373">
        <w:rPr>
          <w:rFonts w:ascii="Arial" w:hAnsi="Arial" w:cs="Arial"/>
          <w:b/>
        </w:rPr>
        <w:t>CAPÍTULO CUARTO</w:t>
      </w:r>
    </w:p>
    <w:p w:rsidR="009365BB" w:rsidRPr="00F07373" w:rsidRDefault="009365BB" w:rsidP="009365BB">
      <w:pPr>
        <w:tabs>
          <w:tab w:val="left" w:pos="0"/>
        </w:tabs>
        <w:jc w:val="center"/>
        <w:rPr>
          <w:rFonts w:ascii="Arial" w:hAnsi="Arial" w:cs="Arial"/>
          <w:b/>
        </w:rPr>
      </w:pPr>
      <w:r w:rsidRPr="00F07373">
        <w:rPr>
          <w:rFonts w:ascii="Arial" w:hAnsi="Arial" w:cs="Arial"/>
          <w:b/>
        </w:rPr>
        <w:t>DE LOS INGRESOS POR REGISTRO A LOS PADRONES MUNICIPALES</w:t>
      </w:r>
    </w:p>
    <w:p w:rsidR="009365BB" w:rsidRPr="00F07373" w:rsidRDefault="009365BB" w:rsidP="009365BB">
      <w:pPr>
        <w:tabs>
          <w:tab w:val="left" w:pos="0"/>
        </w:tabs>
        <w:jc w:val="center"/>
        <w:rPr>
          <w:rFonts w:ascii="Arial" w:hAnsi="Arial" w:cs="Arial"/>
          <w:b/>
        </w:rPr>
      </w:pPr>
    </w:p>
    <w:p w:rsidR="009365BB" w:rsidRPr="00F07373" w:rsidRDefault="009365BB" w:rsidP="009365BB">
      <w:pPr>
        <w:tabs>
          <w:tab w:val="left" w:pos="0"/>
        </w:tabs>
        <w:jc w:val="both"/>
        <w:rPr>
          <w:rFonts w:ascii="Arial" w:hAnsi="Arial" w:cs="Arial"/>
        </w:rPr>
      </w:pPr>
      <w:r w:rsidRPr="00F07373">
        <w:rPr>
          <w:rFonts w:ascii="Arial" w:hAnsi="Arial" w:cs="Arial"/>
          <w:b/>
        </w:rPr>
        <w:tab/>
        <w:t>Artículo 6.-</w:t>
      </w:r>
      <w:r w:rsidRPr="00F07373">
        <w:rPr>
          <w:rFonts w:ascii="Arial" w:hAnsi="Arial" w:cs="Arial"/>
        </w:rPr>
        <w:t xml:space="preserve"> Por inscripción al padrón de las diferentes dependencias municipales, se aplicará la siguiente:</w:t>
      </w:r>
    </w:p>
    <w:p w:rsidR="009365BB" w:rsidRDefault="009365BB" w:rsidP="009365BB">
      <w:pPr>
        <w:tabs>
          <w:tab w:val="left" w:pos="0"/>
        </w:tabs>
        <w:spacing w:line="360" w:lineRule="auto"/>
        <w:jc w:val="center"/>
        <w:rPr>
          <w:rFonts w:ascii="Arial" w:hAnsi="Arial" w:cs="Arial"/>
          <w:b/>
        </w:rPr>
      </w:pPr>
    </w:p>
    <w:p w:rsidR="009365BB" w:rsidRPr="00F07373" w:rsidRDefault="009365BB" w:rsidP="009365BB">
      <w:pPr>
        <w:tabs>
          <w:tab w:val="left" w:pos="0"/>
        </w:tabs>
        <w:spacing w:line="360" w:lineRule="auto"/>
        <w:jc w:val="center"/>
        <w:rPr>
          <w:rFonts w:ascii="Arial" w:hAnsi="Arial" w:cs="Arial"/>
          <w:b/>
        </w:rPr>
      </w:pPr>
      <w:r w:rsidRPr="00F07373">
        <w:rPr>
          <w:rFonts w:ascii="Arial" w:hAnsi="Arial" w:cs="Arial"/>
          <w:b/>
        </w:rPr>
        <w:t>TARIFA</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4398"/>
        <w:gridCol w:w="1859"/>
      </w:tblGrid>
      <w:tr w:rsidR="009365BB" w:rsidRPr="00F07373" w:rsidTr="00FE02F6">
        <w:trPr>
          <w:trHeight w:val="20"/>
          <w:jc w:val="center"/>
        </w:trPr>
        <w:tc>
          <w:tcPr>
            <w:tcW w:w="259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0"/>
              </w:tabs>
              <w:spacing w:line="360" w:lineRule="auto"/>
              <w:jc w:val="center"/>
              <w:rPr>
                <w:rFonts w:ascii="Arial" w:hAnsi="Arial" w:cs="Arial"/>
                <w:b/>
              </w:rPr>
            </w:pPr>
            <w:r w:rsidRPr="00F07373">
              <w:rPr>
                <w:rFonts w:ascii="Arial" w:hAnsi="Arial" w:cs="Arial"/>
                <w:b/>
              </w:rPr>
              <w:t>Dependencia</w:t>
            </w:r>
          </w:p>
        </w:tc>
        <w:tc>
          <w:tcPr>
            <w:tcW w:w="439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0"/>
              </w:tabs>
              <w:spacing w:line="360" w:lineRule="auto"/>
              <w:jc w:val="center"/>
              <w:rPr>
                <w:rFonts w:ascii="Arial" w:hAnsi="Arial" w:cs="Arial"/>
                <w:b/>
              </w:rPr>
            </w:pPr>
            <w:r w:rsidRPr="00F07373">
              <w:rPr>
                <w:rFonts w:ascii="Arial" w:hAnsi="Arial" w:cs="Arial"/>
                <w:b/>
              </w:rPr>
              <w:t>Concepto</w:t>
            </w:r>
          </w:p>
        </w:tc>
        <w:tc>
          <w:tcPr>
            <w:tcW w:w="18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0"/>
              </w:tabs>
              <w:spacing w:line="360" w:lineRule="auto"/>
              <w:jc w:val="center"/>
              <w:rPr>
                <w:rFonts w:ascii="Arial" w:hAnsi="Arial" w:cs="Arial"/>
                <w:b/>
              </w:rPr>
            </w:pPr>
            <w:r w:rsidRPr="00F07373">
              <w:rPr>
                <w:rFonts w:ascii="Arial" w:hAnsi="Arial" w:cs="Arial"/>
                <w:b/>
              </w:rPr>
              <w:t>Tarifa</w:t>
            </w:r>
          </w:p>
        </w:tc>
      </w:tr>
      <w:tr w:rsidR="009365BB" w:rsidRPr="00F07373" w:rsidTr="00FE02F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0"/>
              </w:numPr>
              <w:tabs>
                <w:tab w:val="left" w:pos="0"/>
              </w:tabs>
              <w:adjustRightInd w:val="0"/>
              <w:spacing w:line="360" w:lineRule="auto"/>
              <w:jc w:val="both"/>
              <w:textAlignment w:val="baseline"/>
              <w:rPr>
                <w:rFonts w:ascii="Arial" w:hAnsi="Arial" w:cs="Arial"/>
              </w:rPr>
            </w:pPr>
            <w:r w:rsidRPr="00F07373">
              <w:rPr>
                <w:rFonts w:ascii="Arial" w:hAnsi="Arial" w:cs="Arial"/>
              </w:rPr>
              <w:t>Dirección General de Ingresos</w:t>
            </w: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1"/>
              </w:numPr>
              <w:tabs>
                <w:tab w:val="clear" w:pos="833"/>
              </w:tabs>
              <w:adjustRightInd w:val="0"/>
              <w:spacing w:line="360" w:lineRule="auto"/>
              <w:ind w:hanging="327"/>
              <w:jc w:val="both"/>
              <w:textAlignment w:val="baseline"/>
              <w:rPr>
                <w:rFonts w:ascii="Arial" w:hAnsi="Arial" w:cs="Arial"/>
              </w:rPr>
            </w:pPr>
            <w:r w:rsidRPr="00F07373">
              <w:rPr>
                <w:rFonts w:ascii="Arial" w:hAnsi="Arial" w:cs="Arial"/>
              </w:rPr>
              <w:t>Inscripción por el registro al padrón de peritos valuadores</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$13,401.00 </w:t>
            </w:r>
          </w:p>
        </w:tc>
      </w:tr>
      <w:tr w:rsidR="009365BB" w:rsidRPr="00F07373" w:rsidTr="00FE02F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1"/>
              </w:numPr>
              <w:tabs>
                <w:tab w:val="clear" w:pos="833"/>
              </w:tabs>
              <w:adjustRightInd w:val="0"/>
              <w:spacing w:line="360" w:lineRule="auto"/>
              <w:ind w:hanging="327"/>
              <w:jc w:val="both"/>
              <w:textAlignment w:val="baseline"/>
              <w:rPr>
                <w:rFonts w:ascii="Arial" w:hAnsi="Arial" w:cs="Arial"/>
              </w:rPr>
            </w:pPr>
            <w:r w:rsidRPr="00F07373">
              <w:rPr>
                <w:rFonts w:ascii="Arial" w:hAnsi="Arial" w:cs="Arial"/>
              </w:rPr>
              <w:t xml:space="preserve">Refrendo al padrón de peritos valuadores (por cada año de su vigencia) </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$2,236.00 </w:t>
            </w:r>
          </w:p>
        </w:tc>
      </w:tr>
      <w:tr w:rsidR="009365BB" w:rsidRPr="00F07373" w:rsidTr="00FE02F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1"/>
              </w:numPr>
              <w:tabs>
                <w:tab w:val="clear" w:pos="833"/>
              </w:tabs>
              <w:adjustRightInd w:val="0"/>
              <w:spacing w:line="360" w:lineRule="auto"/>
              <w:ind w:hanging="327"/>
              <w:jc w:val="both"/>
              <w:textAlignment w:val="baseline"/>
              <w:rPr>
                <w:rFonts w:ascii="Arial" w:hAnsi="Arial" w:cs="Arial"/>
              </w:rPr>
            </w:pPr>
            <w:r w:rsidRPr="00F07373">
              <w:rPr>
                <w:rFonts w:ascii="Arial" w:hAnsi="Arial" w:cs="Arial"/>
              </w:rPr>
              <w:t>Inscripción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$705.00 </w:t>
            </w:r>
          </w:p>
        </w:tc>
      </w:tr>
      <w:tr w:rsidR="009365BB" w:rsidRPr="00F07373" w:rsidTr="00FE02F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1"/>
              </w:numPr>
              <w:tabs>
                <w:tab w:val="clear" w:pos="833"/>
              </w:tabs>
              <w:adjustRightInd w:val="0"/>
              <w:spacing w:line="360" w:lineRule="auto"/>
              <w:ind w:hanging="327"/>
              <w:jc w:val="both"/>
              <w:textAlignment w:val="baseline"/>
              <w:rPr>
                <w:rFonts w:ascii="Arial" w:hAnsi="Arial" w:cs="Arial"/>
              </w:rPr>
            </w:pPr>
            <w:r w:rsidRPr="00F07373">
              <w:rPr>
                <w:rFonts w:ascii="Arial" w:hAnsi="Arial" w:cs="Arial"/>
              </w:rPr>
              <w:t>Refrendo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$705.00 </w:t>
            </w:r>
          </w:p>
        </w:tc>
      </w:tr>
      <w:tr w:rsidR="009365BB" w:rsidRPr="00F07373" w:rsidTr="00FE02F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0"/>
              </w:numPr>
              <w:tabs>
                <w:tab w:val="left" w:pos="0"/>
              </w:tabs>
              <w:adjustRightInd w:val="0"/>
              <w:spacing w:line="360" w:lineRule="auto"/>
              <w:jc w:val="both"/>
              <w:textAlignment w:val="baseline"/>
              <w:rPr>
                <w:rFonts w:ascii="Arial" w:hAnsi="Arial" w:cs="Arial"/>
              </w:rPr>
            </w:pPr>
            <w:r w:rsidRPr="00F07373">
              <w:rPr>
                <w:rFonts w:ascii="Arial" w:hAnsi="Arial" w:cs="Arial"/>
              </w:rPr>
              <w:t>Dirección General de Recursos Materiales y Servicios Generales</w:t>
            </w: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4"/>
              </w:numPr>
              <w:tabs>
                <w:tab w:val="clear" w:pos="833"/>
              </w:tabs>
              <w:adjustRightInd w:val="0"/>
              <w:spacing w:line="360" w:lineRule="auto"/>
              <w:ind w:hanging="327"/>
              <w:jc w:val="both"/>
              <w:textAlignment w:val="baseline"/>
              <w:rPr>
                <w:rFonts w:ascii="Arial" w:hAnsi="Arial" w:cs="Arial"/>
              </w:rPr>
            </w:pPr>
            <w:r w:rsidRPr="00F07373">
              <w:rPr>
                <w:rFonts w:ascii="Arial" w:hAnsi="Arial" w:cs="Arial"/>
              </w:rPr>
              <w:t>Inscripción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$198.00 </w:t>
            </w:r>
          </w:p>
        </w:tc>
      </w:tr>
      <w:tr w:rsidR="009365BB" w:rsidRPr="00F07373" w:rsidTr="00FE02F6">
        <w:trPr>
          <w:cantSplit/>
          <w:trHeight w:val="114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4"/>
              </w:numPr>
              <w:adjustRightInd w:val="0"/>
              <w:spacing w:line="360" w:lineRule="auto"/>
              <w:ind w:hanging="327"/>
              <w:jc w:val="both"/>
              <w:textAlignment w:val="baseline"/>
              <w:rPr>
                <w:rFonts w:ascii="Arial" w:hAnsi="Arial" w:cs="Arial"/>
              </w:rPr>
            </w:pPr>
            <w:r w:rsidRPr="00F07373">
              <w:rPr>
                <w:rFonts w:ascii="Arial" w:hAnsi="Arial" w:cs="Arial"/>
              </w:rPr>
              <w:t>Refrendo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$164.00 </w:t>
            </w:r>
          </w:p>
        </w:tc>
      </w:tr>
      <w:tr w:rsidR="009365BB" w:rsidRPr="00F07373" w:rsidTr="00FE02F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2"/>
              </w:numPr>
              <w:tabs>
                <w:tab w:val="left" w:pos="0"/>
              </w:tabs>
              <w:adjustRightInd w:val="0"/>
              <w:spacing w:line="360" w:lineRule="auto"/>
              <w:jc w:val="both"/>
              <w:textAlignment w:val="baseline"/>
              <w:rPr>
                <w:rFonts w:ascii="Arial" w:hAnsi="Arial" w:cs="Arial"/>
              </w:rPr>
            </w:pPr>
            <w:r w:rsidRPr="00F07373">
              <w:rPr>
                <w:rFonts w:ascii="Arial" w:hAnsi="Arial" w:cs="Arial"/>
              </w:rPr>
              <w:lastRenderedPageBreak/>
              <w:t>Sistema Integral de Aseo Público de León, Guanajuato.</w:t>
            </w: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1"/>
                <w:numId w:val="35"/>
              </w:numPr>
              <w:adjustRightInd w:val="0"/>
              <w:spacing w:line="360" w:lineRule="auto"/>
              <w:ind w:left="510" w:hanging="327"/>
              <w:contextualSpacing/>
              <w:jc w:val="both"/>
              <w:textAlignment w:val="baseline"/>
              <w:rPr>
                <w:rFonts w:ascii="Arial" w:hAnsi="Arial" w:cs="Arial"/>
              </w:rPr>
            </w:pPr>
            <w:r w:rsidRPr="00F07373">
              <w:rPr>
                <w:rFonts w:ascii="Arial" w:hAnsi="Arial" w:cs="Arial"/>
              </w:rPr>
              <w:t>Por inscripción al padrón de prestadores de servicio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$221.00 </w:t>
            </w:r>
          </w:p>
        </w:tc>
      </w:tr>
      <w:tr w:rsidR="009365BB" w:rsidRPr="00F07373" w:rsidTr="00FE02F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1"/>
                <w:numId w:val="35"/>
              </w:numPr>
              <w:adjustRightInd w:val="0"/>
              <w:spacing w:line="360" w:lineRule="auto"/>
              <w:ind w:left="510" w:hanging="327"/>
              <w:contextualSpacing/>
              <w:jc w:val="both"/>
              <w:textAlignment w:val="baseline"/>
              <w:rPr>
                <w:rFonts w:ascii="Arial" w:hAnsi="Arial" w:cs="Arial"/>
              </w:rPr>
            </w:pPr>
            <w:r w:rsidRPr="00F07373">
              <w:rPr>
                <w:rFonts w:ascii="Arial" w:hAnsi="Arial" w:cs="Arial"/>
              </w:rPr>
              <w:t>Refrendo al padrón de prestadores de servicios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$166.00 </w:t>
            </w:r>
          </w:p>
        </w:tc>
      </w:tr>
      <w:tr w:rsidR="009365BB" w:rsidRPr="00F07373" w:rsidTr="00FE02F6">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3"/>
              </w:numPr>
              <w:tabs>
                <w:tab w:val="left" w:pos="0"/>
              </w:tabs>
              <w:adjustRightInd w:val="0"/>
              <w:spacing w:line="360" w:lineRule="auto"/>
              <w:jc w:val="both"/>
              <w:textAlignment w:val="baseline"/>
              <w:rPr>
                <w:rFonts w:ascii="Arial" w:hAnsi="Arial" w:cs="Arial"/>
              </w:rPr>
            </w:pPr>
            <w:r w:rsidRPr="00F07373">
              <w:rPr>
                <w:rFonts w:ascii="Arial" w:hAnsi="Arial" w:cs="Arial"/>
              </w:rPr>
              <w:t>Dirección General de Desarrollo Urbano</w:t>
            </w: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6"/>
              </w:numPr>
              <w:adjustRightInd w:val="0"/>
              <w:spacing w:line="360" w:lineRule="auto"/>
              <w:ind w:left="510" w:hanging="327"/>
              <w:jc w:val="both"/>
              <w:textAlignment w:val="baseline"/>
              <w:rPr>
                <w:rFonts w:ascii="Arial" w:hAnsi="Arial" w:cs="Arial"/>
              </w:rPr>
            </w:pPr>
            <w:r w:rsidRPr="00F07373">
              <w:rPr>
                <w:rFonts w:ascii="Arial" w:hAnsi="Arial" w:cs="Arial"/>
                <w:lang w:bidi="en-US"/>
              </w:rPr>
              <w:t xml:space="preserve">Por </w:t>
            </w:r>
            <w:r w:rsidRPr="00F07373">
              <w:rPr>
                <w:rFonts w:ascii="Arial" w:hAnsi="Arial" w:cs="Arial"/>
              </w:rPr>
              <w:t>inscripción al padrón de directores responsables de obra, peritos urbanos y peritos topógrafos,   proyectista estructural, proyectista arquitectónico</w:t>
            </w:r>
            <w:r w:rsidRPr="00F07373">
              <w:rPr>
                <w:rFonts w:ascii="Arial" w:hAnsi="Arial" w:cs="Arial"/>
                <w:lang w:bidi="en-US"/>
              </w:rPr>
              <w:t xml:space="preserve"> y especialista estructural.</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$920.00 </w:t>
            </w:r>
          </w:p>
        </w:tc>
      </w:tr>
      <w:tr w:rsidR="009365BB" w:rsidRPr="00F07373" w:rsidTr="00FE02F6">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36"/>
              </w:numPr>
              <w:adjustRightInd w:val="0"/>
              <w:spacing w:line="360" w:lineRule="auto"/>
              <w:ind w:left="510" w:hanging="327"/>
              <w:jc w:val="both"/>
              <w:textAlignment w:val="baseline"/>
              <w:rPr>
                <w:rFonts w:ascii="Arial" w:hAnsi="Arial" w:cs="Arial"/>
              </w:rPr>
            </w:pPr>
            <w:r w:rsidRPr="00F07373">
              <w:rPr>
                <w:rFonts w:ascii="Arial" w:hAnsi="Arial" w:cs="Arial"/>
                <w:lang w:bidi="en-US"/>
              </w:rPr>
              <w:t>Refrendo al padrón de directores responsables de obra, peritos urbanos y peritos topógrafos, proyectista estructural, proyectista arquitectónico y especialista estructural.</w:t>
            </w:r>
          </w:p>
        </w:tc>
        <w:tc>
          <w:tcPr>
            <w:tcW w:w="1859"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hAnsi="Arial" w:cs="Arial"/>
                <w:bCs/>
              </w:rPr>
            </w:pPr>
            <w:r w:rsidRPr="00F07373">
              <w:rPr>
                <w:rFonts w:ascii="Arial" w:hAnsi="Arial" w:cs="Arial"/>
              </w:rPr>
              <w:t xml:space="preserve"> $544.00 </w:t>
            </w:r>
          </w:p>
        </w:tc>
      </w:tr>
    </w:tbl>
    <w:p w:rsidR="009365BB" w:rsidRPr="00F07373" w:rsidRDefault="009365BB" w:rsidP="009365BB">
      <w:pPr>
        <w:tabs>
          <w:tab w:val="left" w:pos="0"/>
        </w:tabs>
        <w:spacing w:line="360" w:lineRule="auto"/>
        <w:jc w:val="center"/>
        <w:rPr>
          <w:rFonts w:ascii="Arial" w:hAnsi="Arial" w:cs="Arial"/>
          <w:b/>
        </w:rPr>
      </w:pPr>
    </w:p>
    <w:p w:rsidR="009365BB" w:rsidRPr="00F07373" w:rsidRDefault="009365BB" w:rsidP="009365BB">
      <w:pPr>
        <w:tabs>
          <w:tab w:val="left" w:pos="0"/>
        </w:tabs>
        <w:jc w:val="center"/>
        <w:rPr>
          <w:rFonts w:ascii="Arial" w:hAnsi="Arial" w:cs="Arial"/>
          <w:b/>
        </w:rPr>
      </w:pPr>
      <w:r w:rsidRPr="00F07373">
        <w:rPr>
          <w:rFonts w:ascii="Arial" w:hAnsi="Arial" w:cs="Arial"/>
          <w:b/>
        </w:rPr>
        <w:t>CAPÍTULO QUINTO</w:t>
      </w:r>
    </w:p>
    <w:p w:rsidR="009365BB" w:rsidRPr="00F07373" w:rsidRDefault="009365BB" w:rsidP="009365BB">
      <w:pPr>
        <w:tabs>
          <w:tab w:val="left" w:pos="0"/>
        </w:tabs>
        <w:jc w:val="center"/>
        <w:rPr>
          <w:rFonts w:ascii="Arial" w:hAnsi="Arial" w:cs="Arial"/>
          <w:b/>
        </w:rPr>
      </w:pPr>
      <w:r w:rsidRPr="00F07373">
        <w:rPr>
          <w:rFonts w:ascii="Arial" w:hAnsi="Arial" w:cs="Arial"/>
          <w:b/>
        </w:rPr>
        <w:t>POR LAS PERCEPCIONES QUE OBTENGA LA</w:t>
      </w:r>
    </w:p>
    <w:p w:rsidR="009365BB" w:rsidRPr="00F07373" w:rsidRDefault="009365BB" w:rsidP="009365BB">
      <w:pPr>
        <w:tabs>
          <w:tab w:val="left" w:pos="0"/>
        </w:tabs>
        <w:jc w:val="center"/>
        <w:rPr>
          <w:rFonts w:ascii="Arial" w:hAnsi="Arial" w:cs="Arial"/>
          <w:b/>
        </w:rPr>
      </w:pPr>
      <w:r w:rsidRPr="00F07373">
        <w:rPr>
          <w:rFonts w:ascii="Arial" w:hAnsi="Arial" w:cs="Arial"/>
          <w:b/>
        </w:rPr>
        <w:t>DIRECCIÓN GENERAL DE INGRESOS</w:t>
      </w:r>
    </w:p>
    <w:p w:rsidR="009365BB" w:rsidRPr="00F07373" w:rsidRDefault="009365BB" w:rsidP="009365BB">
      <w:pPr>
        <w:tabs>
          <w:tab w:val="left" w:pos="0"/>
        </w:tabs>
        <w:jc w:val="center"/>
        <w:rPr>
          <w:rFonts w:ascii="Arial" w:hAnsi="Arial" w:cs="Arial"/>
          <w:b/>
        </w:rPr>
      </w:pPr>
    </w:p>
    <w:p w:rsidR="009365BB" w:rsidRPr="00F07373" w:rsidRDefault="009365BB" w:rsidP="009365BB">
      <w:pPr>
        <w:tabs>
          <w:tab w:val="left" w:pos="0"/>
        </w:tabs>
        <w:jc w:val="both"/>
        <w:rPr>
          <w:rFonts w:ascii="Arial" w:hAnsi="Arial" w:cs="Arial"/>
        </w:rPr>
      </w:pPr>
      <w:r w:rsidRPr="00F07373">
        <w:rPr>
          <w:rFonts w:ascii="Arial" w:hAnsi="Arial" w:cs="Arial"/>
          <w:b/>
        </w:rPr>
        <w:tab/>
        <w:t>Artículo 7.-</w:t>
      </w:r>
      <w:r w:rsidRPr="00F07373">
        <w:rPr>
          <w:rFonts w:ascii="Arial" w:hAnsi="Arial" w:cs="Arial"/>
        </w:rPr>
        <w:t xml:space="preserve"> Por los trámites y servicios que realiza la Dirección General de Ingresos, se aplicarán las siguientes:</w:t>
      </w:r>
    </w:p>
    <w:p w:rsidR="009365BB" w:rsidRPr="00F07373" w:rsidRDefault="009365BB" w:rsidP="009365BB">
      <w:pPr>
        <w:tabs>
          <w:tab w:val="left" w:pos="0"/>
        </w:tabs>
        <w:jc w:val="center"/>
        <w:rPr>
          <w:rFonts w:ascii="Arial" w:hAnsi="Arial" w:cs="Arial"/>
          <w:b/>
        </w:rPr>
      </w:pPr>
    </w:p>
    <w:p w:rsidR="009365BB" w:rsidRPr="00F07373" w:rsidRDefault="009365BB" w:rsidP="009365BB">
      <w:pPr>
        <w:tabs>
          <w:tab w:val="left" w:pos="0"/>
        </w:tabs>
        <w:jc w:val="center"/>
        <w:rPr>
          <w:rFonts w:ascii="Arial" w:hAnsi="Arial" w:cs="Arial"/>
          <w:b/>
        </w:rPr>
      </w:pPr>
      <w:r w:rsidRPr="00F07373">
        <w:rPr>
          <w:rFonts w:ascii="Arial" w:hAnsi="Arial" w:cs="Arial"/>
          <w:b/>
        </w:rPr>
        <w:t>CUOTAS DE RECUPERACIÓN</w:t>
      </w:r>
    </w:p>
    <w:tbl>
      <w:tblPr>
        <w:tblStyle w:val="Tablaconcuadrcula"/>
        <w:tblW w:w="8704" w:type="dxa"/>
        <w:tblLayout w:type="fixed"/>
        <w:tblLook w:val="04A0" w:firstRow="1" w:lastRow="0" w:firstColumn="1" w:lastColumn="0" w:noHBand="0" w:noVBand="1"/>
      </w:tblPr>
      <w:tblGrid>
        <w:gridCol w:w="6436"/>
        <w:gridCol w:w="2268"/>
      </w:tblGrid>
      <w:tr w:rsidR="009365BB" w:rsidRPr="00F07373" w:rsidTr="00FE02F6">
        <w:tc>
          <w:tcPr>
            <w:tcW w:w="6436" w:type="dxa"/>
          </w:tcPr>
          <w:p w:rsidR="009365BB" w:rsidRPr="00F07373" w:rsidRDefault="009365BB" w:rsidP="00FE02F6">
            <w:pPr>
              <w:pStyle w:val="Prrafodelista"/>
              <w:numPr>
                <w:ilvl w:val="0"/>
                <w:numId w:val="125"/>
              </w:numPr>
              <w:tabs>
                <w:tab w:val="left" w:pos="0"/>
              </w:tabs>
              <w:spacing w:line="360" w:lineRule="auto"/>
              <w:rPr>
                <w:rFonts w:ascii="Arial" w:hAnsi="Arial" w:cs="Arial"/>
              </w:rPr>
            </w:pPr>
            <w:r w:rsidRPr="00F07373">
              <w:rPr>
                <w:rFonts w:ascii="Arial" w:hAnsi="Arial" w:cs="Arial"/>
              </w:rPr>
              <w:lastRenderedPageBreak/>
              <w:t>Por reposición o extravió de tarjeta o boleto de acceso para usuarios pensionados y usuarios por hora en los estacionamientos «Fundadores», «Tlacuache», «Juárez» y «Mercado Aldama».</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$154.00</w:t>
            </w:r>
          </w:p>
        </w:tc>
      </w:tr>
      <w:tr w:rsidR="009365BB" w:rsidRPr="00F07373" w:rsidTr="00FE02F6">
        <w:tc>
          <w:tcPr>
            <w:tcW w:w="6436" w:type="dxa"/>
          </w:tcPr>
          <w:p w:rsidR="009365BB" w:rsidRPr="00F07373" w:rsidRDefault="009365BB" w:rsidP="00FE02F6">
            <w:pPr>
              <w:pStyle w:val="Prrafodelista"/>
              <w:numPr>
                <w:ilvl w:val="0"/>
                <w:numId w:val="125"/>
              </w:numPr>
              <w:tabs>
                <w:tab w:val="left" w:pos="0"/>
              </w:tabs>
              <w:spacing w:line="360" w:lineRule="auto"/>
              <w:rPr>
                <w:rFonts w:ascii="Arial" w:hAnsi="Arial" w:cs="Arial"/>
                <w:b/>
              </w:rPr>
            </w:pPr>
            <w:r w:rsidRPr="00F07373">
              <w:rPr>
                <w:rFonts w:ascii="Arial" w:hAnsi="Arial" w:cs="Arial"/>
                <w:bCs/>
              </w:rPr>
              <w:t>Fotografías para el trámite de pasaporte</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$55.00</w:t>
            </w:r>
          </w:p>
        </w:tc>
      </w:tr>
      <w:tr w:rsidR="009365BB" w:rsidRPr="00F07373" w:rsidTr="00FE02F6">
        <w:tc>
          <w:tcPr>
            <w:tcW w:w="6436" w:type="dxa"/>
          </w:tcPr>
          <w:p w:rsidR="009365BB" w:rsidRPr="00F07373" w:rsidRDefault="009365BB" w:rsidP="00FE02F6">
            <w:pPr>
              <w:pStyle w:val="Prrafodelista"/>
              <w:numPr>
                <w:ilvl w:val="0"/>
                <w:numId w:val="125"/>
              </w:numPr>
              <w:tabs>
                <w:tab w:val="left" w:pos="0"/>
              </w:tabs>
              <w:spacing w:line="360" w:lineRule="auto"/>
              <w:rPr>
                <w:rFonts w:ascii="Arial" w:hAnsi="Arial" w:cs="Arial"/>
                <w:b/>
              </w:rPr>
            </w:pPr>
            <w:r w:rsidRPr="00F07373">
              <w:rPr>
                <w:rFonts w:ascii="Arial" w:hAnsi="Arial" w:cs="Arial"/>
                <w:bCs/>
              </w:rPr>
              <w:t>Copia</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$1.00</w:t>
            </w:r>
          </w:p>
        </w:tc>
      </w:tr>
      <w:tr w:rsidR="009365BB" w:rsidRPr="00F07373" w:rsidTr="00FE02F6">
        <w:tc>
          <w:tcPr>
            <w:tcW w:w="6436" w:type="dxa"/>
          </w:tcPr>
          <w:p w:rsidR="009365BB" w:rsidRPr="00F07373" w:rsidRDefault="009365BB" w:rsidP="00FE02F6">
            <w:pPr>
              <w:pStyle w:val="Prrafodelista"/>
              <w:numPr>
                <w:ilvl w:val="0"/>
                <w:numId w:val="125"/>
              </w:numPr>
              <w:tabs>
                <w:tab w:val="left" w:pos="0"/>
              </w:tabs>
              <w:spacing w:line="360" w:lineRule="auto"/>
              <w:rPr>
                <w:rFonts w:ascii="Arial" w:hAnsi="Arial" w:cs="Arial"/>
                <w:b/>
              </w:rPr>
            </w:pPr>
            <w:r w:rsidRPr="00F07373">
              <w:rPr>
                <w:rFonts w:ascii="Arial" w:hAnsi="Arial" w:cs="Arial"/>
                <w:bCs/>
              </w:rPr>
              <w:t>Cuota de recuperación del servicio de  pasaportes autorizados por la S.R.E.</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$263.00</w:t>
            </w:r>
          </w:p>
        </w:tc>
      </w:tr>
      <w:tr w:rsidR="009365BB" w:rsidRPr="00F07373" w:rsidTr="00FE02F6">
        <w:tc>
          <w:tcPr>
            <w:tcW w:w="6436" w:type="dxa"/>
          </w:tcPr>
          <w:p w:rsidR="009365BB" w:rsidRPr="00F07373" w:rsidRDefault="009365BB" w:rsidP="00FE02F6">
            <w:pPr>
              <w:pStyle w:val="Prrafodelista"/>
              <w:numPr>
                <w:ilvl w:val="0"/>
                <w:numId w:val="125"/>
              </w:numPr>
              <w:tabs>
                <w:tab w:val="left" w:pos="0"/>
              </w:tabs>
              <w:spacing w:line="360" w:lineRule="auto"/>
              <w:rPr>
                <w:rFonts w:ascii="Arial" w:hAnsi="Arial" w:cs="Arial"/>
                <w:b/>
              </w:rPr>
            </w:pPr>
            <w:r w:rsidRPr="00F07373">
              <w:rPr>
                <w:rFonts w:ascii="Arial" w:hAnsi="Arial" w:cs="Arial"/>
                <w:bCs/>
              </w:rPr>
              <w:t>Servicio de mensajería:</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p>
        </w:tc>
      </w:tr>
      <w:tr w:rsidR="009365BB" w:rsidRPr="00F07373" w:rsidTr="00FE02F6">
        <w:tc>
          <w:tcPr>
            <w:tcW w:w="6436" w:type="dxa"/>
          </w:tcPr>
          <w:p w:rsidR="009365BB" w:rsidRPr="00F07373" w:rsidRDefault="009365BB" w:rsidP="00FE02F6">
            <w:pPr>
              <w:pStyle w:val="Prrafodelista"/>
              <w:numPr>
                <w:ilvl w:val="0"/>
                <w:numId w:val="126"/>
              </w:numPr>
              <w:tabs>
                <w:tab w:val="left" w:pos="0"/>
              </w:tabs>
              <w:spacing w:line="360" w:lineRule="auto"/>
              <w:rPr>
                <w:rFonts w:ascii="Arial" w:hAnsi="Arial" w:cs="Arial"/>
                <w:b/>
              </w:rPr>
            </w:pPr>
            <w:r w:rsidRPr="00F07373">
              <w:rPr>
                <w:rFonts w:ascii="Arial" w:hAnsi="Arial" w:cs="Arial"/>
                <w:bCs/>
              </w:rPr>
              <w:t>Local dentro del Municipio</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$71.00</w:t>
            </w:r>
          </w:p>
        </w:tc>
      </w:tr>
      <w:tr w:rsidR="009365BB" w:rsidRPr="00F07373" w:rsidTr="00FE02F6">
        <w:tc>
          <w:tcPr>
            <w:tcW w:w="6436" w:type="dxa"/>
          </w:tcPr>
          <w:p w:rsidR="009365BB" w:rsidRPr="00F07373" w:rsidRDefault="009365BB" w:rsidP="00FE02F6">
            <w:pPr>
              <w:pStyle w:val="Prrafodelista"/>
              <w:numPr>
                <w:ilvl w:val="0"/>
                <w:numId w:val="126"/>
              </w:numPr>
              <w:tabs>
                <w:tab w:val="left" w:pos="0"/>
              </w:tabs>
              <w:spacing w:line="360" w:lineRule="auto"/>
              <w:rPr>
                <w:rFonts w:ascii="Arial" w:hAnsi="Arial" w:cs="Arial"/>
                <w:b/>
              </w:rPr>
            </w:pPr>
            <w:r w:rsidRPr="00F07373">
              <w:rPr>
                <w:rFonts w:ascii="Arial" w:hAnsi="Arial" w:cs="Arial"/>
                <w:bCs/>
              </w:rPr>
              <w:t>A otro municipio dentro del Estado</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$116.00</w:t>
            </w:r>
          </w:p>
        </w:tc>
      </w:tr>
      <w:tr w:rsidR="009365BB" w:rsidRPr="00F07373" w:rsidTr="00FE02F6">
        <w:tc>
          <w:tcPr>
            <w:tcW w:w="6436" w:type="dxa"/>
          </w:tcPr>
          <w:p w:rsidR="009365BB" w:rsidRPr="00F07373" w:rsidRDefault="009365BB" w:rsidP="00FE02F6">
            <w:pPr>
              <w:pStyle w:val="Prrafodelista"/>
              <w:numPr>
                <w:ilvl w:val="0"/>
                <w:numId w:val="126"/>
              </w:numPr>
              <w:tabs>
                <w:tab w:val="left" w:pos="0"/>
              </w:tabs>
              <w:spacing w:line="360" w:lineRule="auto"/>
              <w:rPr>
                <w:rFonts w:ascii="Arial" w:hAnsi="Arial" w:cs="Arial"/>
                <w:b/>
              </w:rPr>
            </w:pPr>
            <w:r w:rsidRPr="00F07373">
              <w:rPr>
                <w:rFonts w:ascii="Arial" w:hAnsi="Arial" w:cs="Arial"/>
                <w:bCs/>
              </w:rPr>
              <w:t>A otro Estado dentro de la República Mexicana</w:t>
            </w:r>
          </w:p>
        </w:tc>
        <w:tc>
          <w:tcPr>
            <w:tcW w:w="2268" w:type="dxa"/>
            <w:vAlign w:val="center"/>
          </w:tcPr>
          <w:p w:rsidR="009365BB" w:rsidRPr="00F07373" w:rsidRDefault="009365BB" w:rsidP="00FE02F6">
            <w:pPr>
              <w:tabs>
                <w:tab w:val="left" w:pos="0"/>
              </w:tabs>
              <w:spacing w:line="360" w:lineRule="auto"/>
              <w:jc w:val="right"/>
              <w:rPr>
                <w:rFonts w:ascii="Arial" w:hAnsi="Arial" w:cs="Arial"/>
                <w:b/>
              </w:rPr>
            </w:pPr>
            <w:r w:rsidRPr="00F07373">
              <w:rPr>
                <w:rFonts w:ascii="Arial" w:hAnsi="Arial" w:cs="Arial"/>
              </w:rPr>
              <w:t>$204.00</w:t>
            </w:r>
          </w:p>
        </w:tc>
      </w:tr>
    </w:tbl>
    <w:p w:rsidR="009365BB" w:rsidRPr="00F07373" w:rsidRDefault="009365BB" w:rsidP="009365BB">
      <w:pPr>
        <w:tabs>
          <w:tab w:val="left" w:pos="0"/>
        </w:tabs>
        <w:jc w:val="center"/>
        <w:rPr>
          <w:rFonts w:ascii="Arial" w:hAnsi="Arial" w:cs="Arial"/>
          <w:b/>
        </w:rPr>
      </w:pPr>
    </w:p>
    <w:p w:rsidR="009365BB" w:rsidRPr="00F07373" w:rsidRDefault="009365BB" w:rsidP="009365BB">
      <w:pPr>
        <w:tabs>
          <w:tab w:val="left" w:pos="0"/>
        </w:tabs>
        <w:jc w:val="both"/>
        <w:rPr>
          <w:rFonts w:ascii="Arial" w:hAnsi="Arial" w:cs="Arial"/>
        </w:rPr>
      </w:pPr>
      <w:r w:rsidRPr="00F07373">
        <w:rPr>
          <w:rFonts w:ascii="Arial" w:hAnsi="Arial" w:cs="Arial"/>
        </w:rPr>
        <w:tab/>
        <w:t>Por lo que se refiere a la fracción III de este artículo, cuando el número de copias sea igual o menor a cuatro, éstas serán gratuitas, siempre y cuando correspondan a los trámites y/o servicios que proporciona la Dirección General de Ingresos</w:t>
      </w:r>
    </w:p>
    <w:p w:rsidR="009365BB" w:rsidRPr="00F07373" w:rsidRDefault="009365BB" w:rsidP="009365BB">
      <w:pPr>
        <w:tabs>
          <w:tab w:val="left" w:pos="0"/>
          <w:tab w:val="left" w:pos="2746"/>
        </w:tabs>
        <w:rPr>
          <w:rFonts w:ascii="Arial" w:hAnsi="Arial" w:cs="Arial"/>
        </w:rPr>
      </w:pPr>
    </w:p>
    <w:p w:rsidR="009365BB" w:rsidRPr="00F07373" w:rsidRDefault="009365BB" w:rsidP="009365BB">
      <w:pPr>
        <w:tabs>
          <w:tab w:val="left" w:pos="34"/>
        </w:tabs>
        <w:ind w:left="34" w:firstLine="675"/>
        <w:jc w:val="both"/>
        <w:rPr>
          <w:rFonts w:ascii="Arial" w:hAnsi="Arial" w:cs="Arial"/>
        </w:rPr>
      </w:pPr>
      <w:r w:rsidRPr="00F07373">
        <w:rPr>
          <w:rFonts w:ascii="Arial" w:hAnsi="Arial" w:cs="Arial"/>
          <w:b/>
        </w:rPr>
        <w:t>Artículo 8.-</w:t>
      </w:r>
      <w:r w:rsidRPr="00F07373">
        <w:rPr>
          <w:rFonts w:ascii="Arial" w:hAnsi="Arial" w:cs="Arial"/>
        </w:rPr>
        <w:t xml:space="preserve"> Por el almacenaje o guarda de bienes muebles en las diversas instalaciones municipales, tendrá un costo de $2.68 por M</w:t>
      </w:r>
      <w:r w:rsidRPr="00F07373">
        <w:rPr>
          <w:rFonts w:ascii="Arial" w:hAnsi="Arial" w:cs="Arial"/>
          <w:vertAlign w:val="superscript"/>
        </w:rPr>
        <w:t>2</w:t>
      </w:r>
      <w:r w:rsidRPr="00F07373">
        <w:rPr>
          <w:rFonts w:ascii="Arial" w:hAnsi="Arial" w:cs="Arial"/>
        </w:rPr>
        <w:t xml:space="preserve"> de superficie ocupada por día. </w:t>
      </w:r>
    </w:p>
    <w:p w:rsidR="009365BB" w:rsidRPr="00F07373" w:rsidRDefault="009365BB" w:rsidP="009365BB">
      <w:pPr>
        <w:tabs>
          <w:tab w:val="left" w:pos="0"/>
        </w:tabs>
        <w:ind w:firstLine="709"/>
        <w:rPr>
          <w:rFonts w:ascii="Arial" w:hAnsi="Arial" w:cs="Arial"/>
          <w:b/>
        </w:rPr>
      </w:pPr>
    </w:p>
    <w:p w:rsidR="009365BB" w:rsidRPr="00F07373" w:rsidRDefault="009365BB" w:rsidP="009365BB">
      <w:pPr>
        <w:tabs>
          <w:tab w:val="left" w:pos="0"/>
        </w:tabs>
        <w:ind w:firstLine="709"/>
        <w:rPr>
          <w:rFonts w:ascii="Arial" w:hAnsi="Arial" w:cs="Arial"/>
        </w:rPr>
      </w:pPr>
      <w:r w:rsidRPr="00F07373">
        <w:rPr>
          <w:rFonts w:ascii="Arial" w:hAnsi="Arial" w:cs="Arial"/>
          <w:b/>
        </w:rPr>
        <w:t>Artículo 9.-</w:t>
      </w:r>
      <w:r w:rsidRPr="00F07373">
        <w:rPr>
          <w:rFonts w:ascii="Arial" w:hAnsi="Arial" w:cs="Arial"/>
        </w:rPr>
        <w:t xml:space="preserve"> Por el acceso a sanitarios:</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6"/>
        <w:gridCol w:w="1324"/>
      </w:tblGrid>
      <w:tr w:rsidR="009365BB" w:rsidRPr="00F07373" w:rsidTr="00FE02F6">
        <w:trPr>
          <w:jc w:val="center"/>
        </w:trPr>
        <w:tc>
          <w:tcPr>
            <w:tcW w:w="71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27"/>
              </w:numPr>
              <w:spacing w:line="360" w:lineRule="auto"/>
              <w:ind w:left="894" w:hanging="425"/>
              <w:contextualSpacing/>
              <w:rPr>
                <w:rFonts w:ascii="Arial" w:hAnsi="Arial" w:cs="Arial"/>
                <w:lang w:val="es-ES_tradnl"/>
              </w:rPr>
            </w:pPr>
            <w:r w:rsidRPr="00F07373">
              <w:rPr>
                <w:rFonts w:ascii="Arial" w:hAnsi="Arial" w:cs="Arial"/>
                <w:lang w:val="es-ES_tradnl"/>
              </w:rPr>
              <w:t xml:space="preserve">Plaza Expiatorio </w:t>
            </w:r>
          </w:p>
        </w:tc>
        <w:tc>
          <w:tcPr>
            <w:tcW w:w="132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ind w:hanging="910"/>
              <w:jc w:val="right"/>
              <w:rPr>
                <w:rFonts w:ascii="Arial" w:hAnsi="Arial" w:cs="Arial"/>
                <w:lang w:val="es-ES_tradnl"/>
              </w:rPr>
            </w:pPr>
            <w:r w:rsidRPr="00F07373">
              <w:rPr>
                <w:rFonts w:ascii="Arial" w:hAnsi="Arial" w:cs="Arial"/>
                <w:lang w:val="es-ES_tradnl"/>
              </w:rPr>
              <w:t>$3.00</w:t>
            </w:r>
          </w:p>
        </w:tc>
      </w:tr>
      <w:tr w:rsidR="009365BB" w:rsidRPr="00F07373" w:rsidTr="00FE02F6">
        <w:trPr>
          <w:jc w:val="center"/>
        </w:trPr>
        <w:tc>
          <w:tcPr>
            <w:tcW w:w="71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27"/>
              </w:numPr>
              <w:tabs>
                <w:tab w:val="left" w:pos="942"/>
              </w:tabs>
              <w:spacing w:line="360" w:lineRule="auto"/>
              <w:ind w:left="894" w:hanging="425"/>
              <w:contextualSpacing/>
              <w:rPr>
                <w:rFonts w:ascii="Arial" w:hAnsi="Arial" w:cs="Arial"/>
                <w:lang w:val="es-ES_tradnl"/>
              </w:rPr>
            </w:pPr>
            <w:r w:rsidRPr="00F07373">
              <w:rPr>
                <w:rFonts w:ascii="Arial" w:hAnsi="Arial" w:cs="Arial"/>
                <w:lang w:val="es-ES_tradnl"/>
              </w:rPr>
              <w:t xml:space="preserve">Jardín San Juan Bosco </w:t>
            </w:r>
          </w:p>
        </w:tc>
        <w:tc>
          <w:tcPr>
            <w:tcW w:w="132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$3.00</w:t>
            </w:r>
          </w:p>
        </w:tc>
      </w:tr>
    </w:tbl>
    <w:p w:rsidR="009365BB"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SEXTO</w:t>
      </w:r>
    </w:p>
    <w:p w:rsidR="009365BB" w:rsidRPr="00F07373" w:rsidRDefault="009365BB" w:rsidP="009365BB">
      <w:pPr>
        <w:jc w:val="center"/>
        <w:rPr>
          <w:rFonts w:ascii="Arial" w:hAnsi="Arial" w:cs="Arial"/>
          <w:b/>
        </w:rPr>
      </w:pPr>
      <w:r w:rsidRPr="00F07373">
        <w:rPr>
          <w:rFonts w:ascii="Arial" w:hAnsi="Arial" w:cs="Arial"/>
          <w:b/>
        </w:rPr>
        <w:t>DE LOS INGRESOS DE LA DIRECCIÓN GENERAL DE MOVILIDAD</w:t>
      </w:r>
    </w:p>
    <w:p w:rsidR="009365BB" w:rsidRPr="00F07373" w:rsidRDefault="009365BB" w:rsidP="009365BB">
      <w:pPr>
        <w:jc w:val="center"/>
        <w:rPr>
          <w:rFonts w:ascii="Arial" w:hAnsi="Arial" w:cs="Arial"/>
          <w:b/>
        </w:rPr>
      </w:pPr>
    </w:p>
    <w:p w:rsidR="009365BB" w:rsidRDefault="009365BB" w:rsidP="009365BB">
      <w:pPr>
        <w:ind w:firstLine="708"/>
        <w:jc w:val="both"/>
        <w:rPr>
          <w:rFonts w:ascii="Arial" w:hAnsi="Arial" w:cs="Arial"/>
        </w:rPr>
      </w:pPr>
      <w:r w:rsidRPr="00F07373">
        <w:rPr>
          <w:rFonts w:ascii="Arial" w:hAnsi="Arial" w:cs="Arial"/>
          <w:b/>
        </w:rPr>
        <w:t>Artículo 10.-</w:t>
      </w:r>
      <w:r w:rsidRPr="00F07373">
        <w:rPr>
          <w:rFonts w:ascii="Arial" w:hAnsi="Arial" w:cs="Arial"/>
        </w:rPr>
        <w:t xml:space="preserve"> Por los servicios de publicidad en vehículos de transporte público y emisión de constancia, se aplicará la siguiente:</w:t>
      </w:r>
    </w:p>
    <w:p w:rsidR="009365BB" w:rsidRDefault="009365BB" w:rsidP="009365BB">
      <w:pPr>
        <w:ind w:firstLine="708"/>
        <w:jc w:val="both"/>
        <w:rPr>
          <w:rFonts w:ascii="Arial" w:hAnsi="Arial" w:cs="Arial"/>
        </w:rPr>
      </w:pPr>
    </w:p>
    <w:p w:rsidR="009365BB" w:rsidRDefault="009365BB" w:rsidP="009365BB">
      <w:pPr>
        <w:ind w:firstLine="708"/>
        <w:jc w:val="both"/>
        <w:rPr>
          <w:rFonts w:ascii="Arial" w:hAnsi="Arial" w:cs="Arial"/>
        </w:rPr>
      </w:pPr>
    </w:p>
    <w:p w:rsidR="009365BB" w:rsidRPr="00F07373" w:rsidRDefault="009365BB" w:rsidP="009365BB">
      <w:pPr>
        <w:ind w:firstLine="708"/>
        <w:jc w:val="both"/>
        <w:rPr>
          <w:rFonts w:ascii="Arial" w:hAnsi="Arial" w:cs="Arial"/>
        </w:rPr>
      </w:pPr>
    </w:p>
    <w:p w:rsidR="009365BB" w:rsidRPr="00F07373" w:rsidRDefault="009365BB" w:rsidP="009365BB">
      <w:pPr>
        <w:tabs>
          <w:tab w:val="left" w:pos="0"/>
        </w:tabs>
        <w:ind w:left="34"/>
        <w:jc w:val="center"/>
        <w:rPr>
          <w:rFonts w:ascii="Arial" w:hAnsi="Arial" w:cs="Arial"/>
          <w:b/>
        </w:rPr>
      </w:pPr>
      <w:r w:rsidRPr="00F07373">
        <w:rPr>
          <w:rFonts w:ascii="Arial" w:hAnsi="Arial" w:cs="Arial"/>
          <w:b/>
        </w:rPr>
        <w:lastRenderedPageBreak/>
        <w:t xml:space="preserve">TARIFA </w:t>
      </w:r>
    </w:p>
    <w:tbl>
      <w:tblPr>
        <w:tblW w:w="87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7"/>
        <w:gridCol w:w="1560"/>
        <w:gridCol w:w="1559"/>
      </w:tblGrid>
      <w:tr w:rsidR="009365BB" w:rsidRPr="00F07373" w:rsidTr="00FE02F6">
        <w:tc>
          <w:tcPr>
            <w:tcW w:w="562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09"/>
              </w:numPr>
              <w:spacing w:line="360" w:lineRule="auto"/>
              <w:jc w:val="both"/>
              <w:rPr>
                <w:rFonts w:ascii="Arial" w:hAnsi="Arial" w:cs="Arial"/>
                <w:bCs/>
              </w:rPr>
            </w:pPr>
            <w:r w:rsidRPr="00F07373">
              <w:rPr>
                <w:rFonts w:ascii="Arial" w:hAnsi="Arial" w:cs="Arial"/>
                <w:bCs/>
              </w:rPr>
              <w:t>Por proyección visual a bordo de vehículos, por monitor o pantalla sin audio.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$444.00</w:t>
            </w:r>
          </w:p>
        </w:tc>
        <w:tc>
          <w:tcPr>
            <w:tcW w:w="1559" w:type="dxa"/>
            <w:tcBorders>
              <w:top w:val="single" w:sz="4" w:space="0" w:color="000000"/>
              <w:left w:val="single" w:sz="4" w:space="0" w:color="000000"/>
              <w:bottom w:val="single" w:sz="4" w:space="0" w:color="000000"/>
              <w:right w:val="single" w:sz="4" w:space="0" w:color="000000"/>
            </w:tcBorders>
            <w:vAlign w:val="center"/>
          </w:tcPr>
          <w:p w:rsidR="009365BB" w:rsidRPr="00F07373" w:rsidRDefault="009365BB" w:rsidP="00FE02F6">
            <w:pPr>
              <w:spacing w:line="360" w:lineRule="auto"/>
              <w:ind w:left="141"/>
              <w:jc w:val="right"/>
              <w:rPr>
                <w:rFonts w:ascii="Arial" w:hAnsi="Arial" w:cs="Arial"/>
              </w:rPr>
            </w:pPr>
            <w:r w:rsidRPr="00F07373">
              <w:rPr>
                <w:rFonts w:ascii="Arial" w:hAnsi="Arial" w:cs="Arial"/>
              </w:rPr>
              <w:t>mensuales</w:t>
            </w:r>
          </w:p>
        </w:tc>
      </w:tr>
      <w:tr w:rsidR="009365BB" w:rsidRPr="00F07373" w:rsidTr="00FE02F6">
        <w:tc>
          <w:tcPr>
            <w:tcW w:w="5627"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numPr>
                <w:ilvl w:val="0"/>
                <w:numId w:val="109"/>
              </w:numPr>
              <w:spacing w:line="360" w:lineRule="auto"/>
              <w:rPr>
                <w:rFonts w:ascii="Arial" w:hAnsi="Arial" w:cs="Arial"/>
                <w:bCs/>
              </w:rPr>
            </w:pPr>
            <w:r w:rsidRPr="00F07373">
              <w:rPr>
                <w:rFonts w:ascii="Arial" w:hAnsi="Arial" w:cs="Arial"/>
                <w:bCs/>
              </w:rPr>
              <w:t>Por proyección visual a bordo de vehículos, por monitor o pantalla con audio.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$270.00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365BB" w:rsidRPr="00F07373" w:rsidRDefault="009365BB" w:rsidP="00FE02F6">
            <w:pPr>
              <w:spacing w:line="360" w:lineRule="auto"/>
              <w:ind w:left="141"/>
              <w:jc w:val="right"/>
              <w:rPr>
                <w:rFonts w:ascii="Arial" w:hAnsi="Arial" w:cs="Arial"/>
              </w:rPr>
            </w:pPr>
            <w:r w:rsidRPr="00F07373">
              <w:rPr>
                <w:rFonts w:ascii="Arial" w:hAnsi="Arial" w:cs="Arial"/>
              </w:rPr>
              <w:t>mensuales por pantalla</w:t>
            </w:r>
          </w:p>
        </w:tc>
      </w:tr>
      <w:tr w:rsidR="009365BB" w:rsidRPr="00F07373" w:rsidTr="00FE02F6">
        <w:tc>
          <w:tcPr>
            <w:tcW w:w="562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09"/>
              </w:numPr>
              <w:spacing w:line="360" w:lineRule="auto"/>
              <w:jc w:val="both"/>
              <w:rPr>
                <w:rFonts w:ascii="Arial" w:hAnsi="Arial" w:cs="Arial"/>
                <w:bCs/>
              </w:rPr>
            </w:pPr>
            <w:r w:rsidRPr="00F07373">
              <w:rPr>
                <w:rFonts w:ascii="Arial" w:hAnsi="Arial" w:cs="Arial"/>
                <w:bCs/>
              </w:rPr>
              <w:t xml:space="preserve"> Por instalación de equipos emisores de radiofrecuencias con contenido publicitario, monitores o pantallas en infraestructura del Sistema Integrado de Transporte.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$1,331.00</w:t>
            </w:r>
          </w:p>
        </w:tc>
        <w:tc>
          <w:tcPr>
            <w:tcW w:w="1559" w:type="dxa"/>
            <w:tcBorders>
              <w:top w:val="single" w:sz="4" w:space="0" w:color="000000"/>
              <w:left w:val="single" w:sz="4" w:space="0" w:color="000000"/>
              <w:bottom w:val="single" w:sz="4" w:space="0" w:color="000000"/>
              <w:right w:val="single" w:sz="4" w:space="0" w:color="000000"/>
            </w:tcBorders>
            <w:vAlign w:val="center"/>
          </w:tcPr>
          <w:p w:rsidR="009365BB" w:rsidRPr="00F07373" w:rsidRDefault="009365BB" w:rsidP="00FE02F6">
            <w:pPr>
              <w:spacing w:line="360" w:lineRule="auto"/>
              <w:ind w:left="141"/>
              <w:jc w:val="right"/>
              <w:rPr>
                <w:rFonts w:ascii="Arial" w:hAnsi="Arial" w:cs="Arial"/>
              </w:rPr>
            </w:pPr>
            <w:r w:rsidRPr="00F07373">
              <w:rPr>
                <w:rFonts w:ascii="Arial" w:hAnsi="Arial" w:cs="Arial"/>
              </w:rPr>
              <w:t>mensuales por equipo</w:t>
            </w:r>
          </w:p>
        </w:tc>
      </w:tr>
      <w:tr w:rsidR="009365BB" w:rsidRPr="00F07373" w:rsidTr="00FE02F6">
        <w:tc>
          <w:tcPr>
            <w:tcW w:w="562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09"/>
              </w:numPr>
              <w:spacing w:line="360" w:lineRule="auto"/>
              <w:jc w:val="both"/>
              <w:rPr>
                <w:rFonts w:ascii="Arial" w:hAnsi="Arial" w:cs="Arial"/>
                <w:bCs/>
              </w:rPr>
            </w:pPr>
            <w:r w:rsidRPr="00F07373">
              <w:rPr>
                <w:rFonts w:ascii="Arial" w:hAnsi="Arial" w:cs="Arial"/>
                <w:bCs/>
              </w:rPr>
              <w:t xml:space="preserve">Por instalación de pantalla para la proyección de contenido publicitario: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$270.00</w:t>
            </w:r>
          </w:p>
        </w:tc>
        <w:tc>
          <w:tcPr>
            <w:tcW w:w="1559" w:type="dxa"/>
            <w:tcBorders>
              <w:top w:val="single" w:sz="4" w:space="0" w:color="000000"/>
              <w:left w:val="single" w:sz="4" w:space="0" w:color="000000"/>
              <w:bottom w:val="single" w:sz="4" w:space="0" w:color="000000"/>
              <w:right w:val="single" w:sz="4" w:space="0" w:color="000000"/>
            </w:tcBorders>
            <w:vAlign w:val="center"/>
          </w:tcPr>
          <w:p w:rsidR="009365BB" w:rsidRPr="00F07373" w:rsidRDefault="009365BB" w:rsidP="00FE02F6">
            <w:pPr>
              <w:spacing w:line="360" w:lineRule="auto"/>
              <w:ind w:left="141"/>
              <w:jc w:val="right"/>
              <w:rPr>
                <w:rFonts w:ascii="Arial" w:hAnsi="Arial" w:cs="Arial"/>
              </w:rPr>
            </w:pPr>
            <w:r w:rsidRPr="00F07373">
              <w:rPr>
                <w:rFonts w:ascii="Arial" w:hAnsi="Arial" w:cs="Arial"/>
              </w:rPr>
              <w:t>por pantalla</w:t>
            </w:r>
          </w:p>
        </w:tc>
      </w:tr>
    </w:tbl>
    <w:p w:rsidR="009365BB"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SÉPTIMO</w:t>
      </w:r>
    </w:p>
    <w:p w:rsidR="009365BB" w:rsidRPr="00F07373" w:rsidRDefault="009365BB" w:rsidP="009365BB">
      <w:pPr>
        <w:jc w:val="center"/>
        <w:rPr>
          <w:rFonts w:ascii="Arial" w:hAnsi="Arial" w:cs="Arial"/>
          <w:b/>
        </w:rPr>
      </w:pPr>
      <w:r w:rsidRPr="00F07373">
        <w:rPr>
          <w:rFonts w:ascii="Arial" w:hAnsi="Arial" w:cs="Arial"/>
          <w:b/>
        </w:rPr>
        <w:t>DE LOS INGRESOS EN MATERIA DE</w:t>
      </w:r>
    </w:p>
    <w:p w:rsidR="009365BB" w:rsidRPr="00F07373" w:rsidRDefault="009365BB" w:rsidP="009365BB">
      <w:pPr>
        <w:jc w:val="center"/>
        <w:rPr>
          <w:rFonts w:ascii="Arial" w:hAnsi="Arial" w:cs="Arial"/>
          <w:b/>
        </w:rPr>
      </w:pPr>
      <w:r w:rsidRPr="00F07373">
        <w:rPr>
          <w:rFonts w:ascii="Arial" w:hAnsi="Arial" w:cs="Arial"/>
          <w:b/>
        </w:rPr>
        <w:t>FISCALIZACIÓN Y CONTROL</w:t>
      </w:r>
    </w:p>
    <w:p w:rsidR="009365BB" w:rsidRPr="00F07373" w:rsidRDefault="009365BB" w:rsidP="009365BB">
      <w:pPr>
        <w:ind w:firstLine="708"/>
        <w:rPr>
          <w:rFonts w:ascii="Arial" w:hAnsi="Arial" w:cs="Arial"/>
          <w:b/>
        </w:rPr>
      </w:pPr>
    </w:p>
    <w:p w:rsidR="009365BB" w:rsidRPr="00F07373" w:rsidRDefault="009365BB" w:rsidP="009365BB">
      <w:pPr>
        <w:ind w:firstLine="708"/>
        <w:jc w:val="both"/>
        <w:rPr>
          <w:rFonts w:ascii="Arial" w:hAnsi="Arial" w:cs="Arial"/>
        </w:rPr>
      </w:pPr>
      <w:r w:rsidRPr="00F07373">
        <w:rPr>
          <w:rFonts w:ascii="Arial" w:hAnsi="Arial" w:cs="Arial"/>
          <w:b/>
        </w:rPr>
        <w:t>Artículo 11.-</w:t>
      </w:r>
      <w:r w:rsidRPr="00F07373">
        <w:rPr>
          <w:rFonts w:ascii="Arial" w:hAnsi="Arial" w:cs="Arial"/>
        </w:rPr>
        <w:t xml:space="preserve"> Tratándose de autorizaciones, licencias y permisos expedidos por la Dirección General de Fiscalización y Control se aplicará la siguiente:</w:t>
      </w:r>
    </w:p>
    <w:p w:rsidR="009365BB" w:rsidRPr="00F07373" w:rsidRDefault="009365BB" w:rsidP="009365BB">
      <w:pPr>
        <w:jc w:val="center"/>
        <w:rPr>
          <w:rFonts w:ascii="Arial" w:hAnsi="Arial" w:cs="Arial"/>
          <w:b/>
        </w:rPr>
      </w:pPr>
    </w:p>
    <w:p w:rsidR="009365BB" w:rsidRPr="00F07373" w:rsidRDefault="009365BB" w:rsidP="009365BB">
      <w:pPr>
        <w:jc w:val="center"/>
        <w:rPr>
          <w:rFonts w:ascii="Arial" w:hAnsi="Arial" w:cs="Arial"/>
          <w:b/>
        </w:rPr>
      </w:pPr>
      <w:r w:rsidRPr="00F07373">
        <w:rPr>
          <w:rFonts w:ascii="Arial" w:hAnsi="Arial" w:cs="Arial"/>
          <w:b/>
        </w:rPr>
        <w:t>TARIFA</w:t>
      </w:r>
    </w:p>
    <w:tbl>
      <w:tblPr>
        <w:tblW w:w="8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3"/>
        <w:gridCol w:w="1437"/>
        <w:gridCol w:w="3270"/>
      </w:tblGrid>
      <w:tr w:rsidR="009365BB" w:rsidRPr="00F07373" w:rsidTr="00FE02F6">
        <w:trPr>
          <w:trHeight w:val="468"/>
        </w:trPr>
        <w:tc>
          <w:tcPr>
            <w:tcW w:w="4173"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184"/>
              </w:numPr>
              <w:spacing w:line="360" w:lineRule="auto"/>
              <w:ind w:left="690" w:hanging="142"/>
              <w:contextualSpacing/>
              <w:jc w:val="both"/>
              <w:rPr>
                <w:rFonts w:ascii="Arial" w:hAnsi="Arial" w:cs="Arial"/>
              </w:rPr>
            </w:pPr>
            <w:r w:rsidRPr="00F07373">
              <w:rPr>
                <w:rFonts w:ascii="Arial" w:hAnsi="Arial" w:cs="Arial"/>
              </w:rPr>
              <w:t>Dictamen de viabilidad</w:t>
            </w:r>
          </w:p>
        </w:tc>
        <w:tc>
          <w:tcPr>
            <w:tcW w:w="1437"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$225.00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p>
        </w:tc>
      </w:tr>
      <w:tr w:rsidR="009365BB" w:rsidRPr="00F07373" w:rsidTr="00FE02F6">
        <w:trPr>
          <w:trHeight w:val="97"/>
        </w:trPr>
        <w:tc>
          <w:tcPr>
            <w:tcW w:w="4173"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184"/>
              </w:numPr>
              <w:spacing w:line="360" w:lineRule="auto"/>
              <w:ind w:left="690" w:hanging="142"/>
              <w:contextualSpacing/>
              <w:jc w:val="both"/>
              <w:rPr>
                <w:rFonts w:ascii="Arial" w:hAnsi="Arial" w:cs="Arial"/>
              </w:rPr>
            </w:pPr>
            <w:r w:rsidRPr="00F07373">
              <w:rPr>
                <w:rFonts w:ascii="Arial" w:hAnsi="Arial" w:cs="Arial"/>
              </w:rPr>
              <w:t>Constancia de factibilidad</w:t>
            </w:r>
          </w:p>
        </w:tc>
        <w:tc>
          <w:tcPr>
            <w:tcW w:w="1437"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$500.00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p>
        </w:tc>
      </w:tr>
      <w:tr w:rsidR="009365BB" w:rsidRPr="00F07373" w:rsidTr="00FE02F6">
        <w:trPr>
          <w:trHeight w:val="656"/>
        </w:trPr>
        <w:tc>
          <w:tcPr>
            <w:tcW w:w="4173"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184"/>
              </w:numPr>
              <w:spacing w:line="360" w:lineRule="auto"/>
              <w:ind w:left="690" w:hanging="142"/>
              <w:contextualSpacing/>
              <w:jc w:val="both"/>
              <w:rPr>
                <w:rFonts w:ascii="Arial" w:hAnsi="Arial" w:cs="Arial"/>
              </w:rPr>
            </w:pPr>
            <w:r w:rsidRPr="00F07373">
              <w:rPr>
                <w:rFonts w:ascii="Arial" w:hAnsi="Arial" w:cs="Arial"/>
              </w:rPr>
              <w:t>Ampliación de horario de funcionamiento de vinícolas y tiendas de autoservicio</w:t>
            </w:r>
          </w:p>
        </w:tc>
        <w:tc>
          <w:tcPr>
            <w:tcW w:w="1437"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$1,355.00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p>
          <w:p w:rsidR="009365BB" w:rsidRPr="00F07373" w:rsidRDefault="009365BB" w:rsidP="00FE02F6">
            <w:pPr>
              <w:spacing w:line="360" w:lineRule="auto"/>
              <w:jc w:val="both"/>
              <w:rPr>
                <w:rFonts w:ascii="Arial" w:hAnsi="Arial" w:cs="Arial"/>
                <w:lang w:val="es-ES_tradnl"/>
              </w:rPr>
            </w:pP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 xml:space="preserve">Mensuales </w:t>
            </w:r>
          </w:p>
        </w:tc>
      </w:tr>
      <w:tr w:rsidR="009365BB" w:rsidRPr="00F07373" w:rsidTr="00FE02F6">
        <w:trPr>
          <w:trHeight w:val="20"/>
        </w:trPr>
        <w:tc>
          <w:tcPr>
            <w:tcW w:w="4173"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pStyle w:val="Prrafodelista"/>
              <w:numPr>
                <w:ilvl w:val="0"/>
                <w:numId w:val="184"/>
              </w:numPr>
              <w:spacing w:line="360" w:lineRule="auto"/>
              <w:jc w:val="both"/>
              <w:rPr>
                <w:rFonts w:ascii="Arial" w:hAnsi="Arial" w:cs="Arial"/>
                <w:lang w:val="es-ES_tradnl"/>
              </w:rPr>
            </w:pPr>
            <w:r w:rsidRPr="00F07373">
              <w:rPr>
                <w:rFonts w:ascii="Arial" w:hAnsi="Arial" w:cs="Arial"/>
              </w:rPr>
              <w:t>Por cada hora de ampliación de horario de funcionamiento en salones de billar.</w:t>
            </w:r>
          </w:p>
        </w:tc>
        <w:tc>
          <w:tcPr>
            <w:tcW w:w="1437"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$68.00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mensuales por mesa</w:t>
            </w:r>
          </w:p>
        </w:tc>
      </w:tr>
      <w:tr w:rsidR="009365BB" w:rsidRPr="00F07373" w:rsidTr="00FE02F6">
        <w:trPr>
          <w:trHeight w:val="1569"/>
        </w:trPr>
        <w:tc>
          <w:tcPr>
            <w:tcW w:w="41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184"/>
              </w:numPr>
              <w:adjustRightInd w:val="0"/>
              <w:spacing w:line="360" w:lineRule="auto"/>
              <w:ind w:left="690" w:hanging="142"/>
              <w:contextualSpacing/>
              <w:jc w:val="both"/>
              <w:textAlignment w:val="baseline"/>
              <w:rPr>
                <w:rFonts w:ascii="Arial" w:hAnsi="Arial" w:cs="Arial"/>
              </w:rPr>
            </w:pPr>
            <w:r w:rsidRPr="00F07373">
              <w:rPr>
                <w:rFonts w:ascii="Arial" w:hAnsi="Arial" w:cs="Arial"/>
              </w:rPr>
              <w:lastRenderedPageBreak/>
              <w:t>Por Ampliación de horario de funcionamiento para máquinas de video juego, futbolitos y similares</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$62.00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mensuales por máquina o aparato</w:t>
            </w:r>
          </w:p>
        </w:tc>
      </w:tr>
      <w:tr w:rsidR="009365BB" w:rsidRPr="00F07373" w:rsidTr="00FE02F6">
        <w:trPr>
          <w:trHeight w:val="20"/>
        </w:trPr>
        <w:tc>
          <w:tcPr>
            <w:tcW w:w="41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184"/>
              </w:numPr>
              <w:adjustRightInd w:val="0"/>
              <w:spacing w:line="360" w:lineRule="auto"/>
              <w:ind w:left="690" w:hanging="142"/>
              <w:contextualSpacing/>
              <w:jc w:val="both"/>
              <w:textAlignment w:val="baseline"/>
              <w:rPr>
                <w:rFonts w:ascii="Arial" w:hAnsi="Arial" w:cs="Arial"/>
              </w:rPr>
            </w:pPr>
            <w:r w:rsidRPr="00F07373">
              <w:rPr>
                <w:rFonts w:ascii="Arial" w:hAnsi="Arial" w:cs="Arial"/>
              </w:rPr>
              <w:t>Permiso para la celebración por evento de espectáculos y festejos públicos y salones de fiestas.</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$367.00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 xml:space="preserve">por evento con asistencia mínima de mil personas. Cuando se exceda de dicha cantidad de asistentes, deberá pagar servicio extraordinario de personal de la Dirección General de Fiscalización y Control por cada 2,000 asistentes. </w:t>
            </w:r>
          </w:p>
        </w:tc>
      </w:tr>
      <w:tr w:rsidR="009365BB" w:rsidRPr="00F07373" w:rsidTr="00FE02F6">
        <w:trPr>
          <w:trHeight w:val="20"/>
        </w:trPr>
        <w:tc>
          <w:tcPr>
            <w:tcW w:w="417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84"/>
              </w:numPr>
              <w:adjustRightInd w:val="0"/>
              <w:spacing w:line="360" w:lineRule="auto"/>
              <w:ind w:left="690" w:hanging="142"/>
              <w:contextualSpacing/>
              <w:jc w:val="both"/>
              <w:textAlignment w:val="baseline"/>
              <w:rPr>
                <w:rFonts w:ascii="Arial" w:hAnsi="Arial" w:cs="Arial"/>
              </w:rPr>
            </w:pPr>
            <w:r w:rsidRPr="00F07373">
              <w:rPr>
                <w:rFonts w:ascii="Arial" w:hAnsi="Arial" w:cs="Arial"/>
              </w:rPr>
              <w:t>Por servicio extraordinario de personal de la Dirección General de Fiscalización y Control, conforme a la fracción VI.</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$624.00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p>
        </w:tc>
      </w:tr>
      <w:tr w:rsidR="009365BB" w:rsidRPr="00F07373" w:rsidTr="00FE02F6">
        <w:trPr>
          <w:trHeight w:val="689"/>
        </w:trPr>
        <w:tc>
          <w:tcPr>
            <w:tcW w:w="417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84"/>
              </w:numPr>
              <w:adjustRightInd w:val="0"/>
              <w:spacing w:line="360" w:lineRule="auto"/>
              <w:ind w:left="690" w:hanging="142"/>
              <w:contextualSpacing/>
              <w:jc w:val="both"/>
              <w:textAlignment w:val="baseline"/>
              <w:rPr>
                <w:rFonts w:ascii="Arial" w:hAnsi="Arial" w:cs="Arial"/>
              </w:rPr>
            </w:pPr>
            <w:r w:rsidRPr="00F07373">
              <w:rPr>
                <w:rFonts w:ascii="Arial" w:hAnsi="Arial" w:cs="Arial"/>
              </w:rPr>
              <w:t>Permiso para la celebración de festejos públicos.</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$83.00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por día</w:t>
            </w:r>
          </w:p>
        </w:tc>
      </w:tr>
      <w:tr w:rsidR="009365BB" w:rsidRPr="00F07373" w:rsidTr="00FE02F6">
        <w:trPr>
          <w:trHeight w:val="2555"/>
        </w:trPr>
        <w:tc>
          <w:tcPr>
            <w:tcW w:w="41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184"/>
              </w:numPr>
              <w:adjustRightInd w:val="0"/>
              <w:spacing w:line="360" w:lineRule="auto"/>
              <w:contextualSpacing/>
              <w:jc w:val="both"/>
              <w:textAlignment w:val="baseline"/>
              <w:rPr>
                <w:rFonts w:ascii="Arial" w:hAnsi="Arial" w:cs="Arial"/>
              </w:rPr>
            </w:pPr>
            <w:r w:rsidRPr="00F07373">
              <w:rPr>
                <w:rFonts w:ascii="Arial" w:hAnsi="Arial" w:cs="Arial"/>
              </w:rPr>
              <w:t xml:space="preserve">Permiso para la operación y funcionamiento de juegos mecánicos, </w:t>
            </w:r>
            <w:proofErr w:type="spellStart"/>
            <w:r w:rsidRPr="00F07373">
              <w:rPr>
                <w:rFonts w:ascii="Arial" w:hAnsi="Arial" w:cs="Arial"/>
              </w:rPr>
              <w:t>brincolines</w:t>
            </w:r>
            <w:proofErr w:type="spellEnd"/>
            <w:r w:rsidRPr="00F07373">
              <w:rPr>
                <w:rFonts w:ascii="Arial" w:hAnsi="Arial" w:cs="Arial"/>
              </w:rPr>
              <w:t>, futbolitos, tiros de argollas, canicas, dardos y similares por unidad operativa en festejos públicos.</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$12.00</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Por día</w:t>
            </w:r>
          </w:p>
        </w:tc>
      </w:tr>
      <w:tr w:rsidR="009365BB" w:rsidRPr="00F07373" w:rsidTr="00FE02F6">
        <w:trPr>
          <w:trHeight w:val="20"/>
        </w:trPr>
        <w:tc>
          <w:tcPr>
            <w:tcW w:w="4173"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184"/>
              </w:numPr>
              <w:adjustRightInd w:val="0"/>
              <w:spacing w:line="360" w:lineRule="auto"/>
              <w:jc w:val="both"/>
              <w:textAlignment w:val="baseline"/>
              <w:rPr>
                <w:rFonts w:ascii="Arial" w:hAnsi="Arial" w:cs="Arial"/>
              </w:rPr>
            </w:pPr>
            <w:r w:rsidRPr="00F07373">
              <w:rPr>
                <w:rFonts w:ascii="Arial" w:hAnsi="Arial" w:cs="Arial"/>
              </w:rPr>
              <w:t xml:space="preserve">Sellado y resellado de </w:t>
            </w:r>
            <w:r w:rsidRPr="00F07373">
              <w:rPr>
                <w:rFonts w:ascii="Arial" w:hAnsi="Arial" w:cs="Arial"/>
              </w:rPr>
              <w:lastRenderedPageBreak/>
              <w:t>boletos para la presentación de espectáculos públicos.</w:t>
            </w:r>
          </w:p>
        </w:tc>
        <w:tc>
          <w:tcPr>
            <w:tcW w:w="1437"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lastRenderedPageBreak/>
              <w:t>$0.28</w:t>
            </w:r>
          </w:p>
        </w:tc>
        <w:tc>
          <w:tcPr>
            <w:tcW w:w="327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por boleto</w:t>
            </w:r>
          </w:p>
        </w:tc>
      </w:tr>
      <w:tr w:rsidR="009365BB" w:rsidRPr="00F07373" w:rsidTr="00FE02F6">
        <w:trPr>
          <w:trHeight w:val="20"/>
        </w:trPr>
        <w:tc>
          <w:tcPr>
            <w:tcW w:w="4173"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184"/>
              </w:numPr>
              <w:adjustRightInd w:val="0"/>
              <w:spacing w:line="360" w:lineRule="auto"/>
              <w:jc w:val="both"/>
              <w:textAlignment w:val="baseline"/>
              <w:rPr>
                <w:rFonts w:ascii="Arial" w:hAnsi="Arial" w:cs="Arial"/>
              </w:rPr>
            </w:pPr>
            <w:r w:rsidRPr="00F07373">
              <w:rPr>
                <w:rFonts w:ascii="Arial" w:hAnsi="Arial" w:cs="Arial"/>
              </w:rPr>
              <w:lastRenderedPageBreak/>
              <w:t>Copia fotostática simple por una cara</w:t>
            </w:r>
          </w:p>
        </w:tc>
        <w:tc>
          <w:tcPr>
            <w:tcW w:w="1437"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rPr>
              <w:t>$1.00</w:t>
            </w:r>
          </w:p>
        </w:tc>
        <w:tc>
          <w:tcPr>
            <w:tcW w:w="327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s-ES_tradnl"/>
              </w:rPr>
            </w:pPr>
          </w:p>
        </w:tc>
      </w:tr>
    </w:tbl>
    <w:p w:rsidR="009365BB" w:rsidRPr="00F07373" w:rsidRDefault="009365BB" w:rsidP="009365BB">
      <w:pPr>
        <w:spacing w:line="360" w:lineRule="auto"/>
        <w:jc w:val="both"/>
        <w:rPr>
          <w:rFonts w:ascii="Arial" w:hAnsi="Arial" w:cs="Arial"/>
          <w:lang w:val="es-ES_tradnl"/>
        </w:rPr>
      </w:pPr>
    </w:p>
    <w:p w:rsidR="009365BB" w:rsidRPr="00F07373" w:rsidRDefault="009365BB" w:rsidP="009365BB">
      <w:pPr>
        <w:tabs>
          <w:tab w:val="left" w:pos="0"/>
        </w:tabs>
        <w:jc w:val="both"/>
        <w:rPr>
          <w:rFonts w:ascii="Arial" w:hAnsi="Arial" w:cs="Arial"/>
        </w:rPr>
      </w:pPr>
      <w:r w:rsidRPr="00F07373">
        <w:rPr>
          <w:rFonts w:ascii="Arial" w:hAnsi="Arial" w:cs="Arial"/>
        </w:rPr>
        <w:t xml:space="preserve">          Por lo que se refiere a la fracción XI de este artículo, cuando el número de copias sea igual o menor a cuatro, éstas serán gratuitas, siempre y cuando correspondan a los trámites y/o servicios que proporciona esta dirección.</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CAPÍTULO OCTAVO</w:t>
      </w:r>
    </w:p>
    <w:p w:rsidR="009365BB" w:rsidRPr="00F07373" w:rsidRDefault="009365BB" w:rsidP="009365BB">
      <w:pPr>
        <w:tabs>
          <w:tab w:val="left" w:pos="34"/>
        </w:tabs>
        <w:ind w:left="34"/>
        <w:jc w:val="center"/>
        <w:rPr>
          <w:rFonts w:ascii="Arial" w:hAnsi="Arial" w:cs="Arial"/>
          <w:b/>
        </w:rPr>
      </w:pPr>
      <w:r w:rsidRPr="00F07373">
        <w:rPr>
          <w:rFonts w:ascii="Arial" w:hAnsi="Arial" w:cs="Arial"/>
          <w:b/>
        </w:rPr>
        <w:t xml:space="preserve">DE LOS INGRESOS DE LA DIRECCIÓN GENERAL DE POLICÍA MUNICIPAL Y POLICÍA VIAL </w:t>
      </w:r>
    </w:p>
    <w:p w:rsidR="009365BB" w:rsidRPr="00F07373" w:rsidRDefault="009365BB" w:rsidP="009365BB">
      <w:pPr>
        <w:tabs>
          <w:tab w:val="left" w:pos="34"/>
        </w:tabs>
        <w:ind w:left="34"/>
        <w:rPr>
          <w:rFonts w:ascii="Arial" w:hAnsi="Arial" w:cs="Arial"/>
        </w:rPr>
      </w:pPr>
    </w:p>
    <w:p w:rsidR="009365BB" w:rsidRPr="00F07373" w:rsidRDefault="009365BB" w:rsidP="009365BB">
      <w:pPr>
        <w:tabs>
          <w:tab w:val="left" w:pos="0"/>
          <w:tab w:val="left" w:pos="34"/>
        </w:tabs>
        <w:ind w:left="34"/>
        <w:jc w:val="both"/>
        <w:rPr>
          <w:rFonts w:ascii="Arial" w:hAnsi="Arial" w:cs="Arial"/>
        </w:rPr>
      </w:pPr>
      <w:r w:rsidRPr="00F07373">
        <w:rPr>
          <w:rFonts w:ascii="Arial" w:hAnsi="Arial" w:cs="Arial"/>
          <w:b/>
        </w:rPr>
        <w:tab/>
        <w:t>Artículo 12.-</w:t>
      </w:r>
      <w:r w:rsidRPr="00F07373">
        <w:rPr>
          <w:rFonts w:ascii="Arial" w:hAnsi="Arial" w:cs="Arial"/>
        </w:rPr>
        <w:t xml:space="preserve"> Por la expedición de licencias para conducir vehículos de motor, así como el duplicado de las mismas, se pagará conforme a la tarifa establecida en la Ley de Ingresos para el Estado de Guanajuato para el Ejercicio Fiscal del año 2022.</w:t>
      </w:r>
    </w:p>
    <w:p w:rsidR="009365BB" w:rsidRPr="00F07373" w:rsidRDefault="009365BB" w:rsidP="009365BB">
      <w:pPr>
        <w:tabs>
          <w:tab w:val="left" w:pos="0"/>
          <w:tab w:val="left" w:pos="34"/>
        </w:tabs>
        <w:ind w:left="34"/>
        <w:jc w:val="both"/>
        <w:rPr>
          <w:rFonts w:ascii="Arial" w:hAnsi="Arial" w:cs="Arial"/>
        </w:rPr>
      </w:pPr>
    </w:p>
    <w:p w:rsidR="009365BB" w:rsidRPr="00F07373" w:rsidRDefault="009365BB" w:rsidP="009365BB">
      <w:pPr>
        <w:tabs>
          <w:tab w:val="left" w:pos="0"/>
          <w:tab w:val="left" w:pos="34"/>
        </w:tabs>
        <w:ind w:left="34"/>
        <w:jc w:val="both"/>
        <w:rPr>
          <w:rFonts w:ascii="Arial" w:hAnsi="Arial" w:cs="Arial"/>
          <w:b/>
        </w:rPr>
      </w:pPr>
      <w:r w:rsidRPr="00F07373">
        <w:rPr>
          <w:rFonts w:ascii="Arial" w:hAnsi="Arial" w:cs="Arial"/>
          <w:b/>
        </w:rPr>
        <w:tab/>
        <w:t>Artículo 13.-</w:t>
      </w:r>
      <w:r w:rsidRPr="00F07373">
        <w:rPr>
          <w:rFonts w:ascii="Arial" w:hAnsi="Arial" w:cs="Arial"/>
        </w:rPr>
        <w:t xml:space="preserve"> Por la localización de vehículos en apoyo a otras autoridades será de $484.00 por unidad.</w:t>
      </w:r>
      <w:r w:rsidRPr="00F07373">
        <w:rPr>
          <w:rFonts w:ascii="Arial" w:hAnsi="Arial" w:cs="Arial"/>
          <w:b/>
        </w:rPr>
        <w:tab/>
      </w:r>
    </w:p>
    <w:p w:rsidR="009365BB" w:rsidRPr="00F07373" w:rsidRDefault="009365BB" w:rsidP="009365BB">
      <w:pPr>
        <w:ind w:left="34" w:firstLine="675"/>
        <w:jc w:val="both"/>
        <w:rPr>
          <w:rFonts w:ascii="Arial" w:hAnsi="Arial" w:cs="Arial"/>
          <w:b/>
        </w:rPr>
      </w:pPr>
    </w:p>
    <w:p w:rsidR="009365BB" w:rsidRPr="00F07373" w:rsidRDefault="009365BB" w:rsidP="009365BB">
      <w:pPr>
        <w:ind w:left="34" w:firstLine="675"/>
        <w:jc w:val="both"/>
        <w:rPr>
          <w:rFonts w:ascii="Arial" w:hAnsi="Arial" w:cs="Arial"/>
          <w:b/>
        </w:rPr>
      </w:pPr>
      <w:r w:rsidRPr="00F07373">
        <w:rPr>
          <w:rFonts w:ascii="Arial" w:hAnsi="Arial" w:cs="Arial"/>
          <w:b/>
        </w:rPr>
        <w:t xml:space="preserve">Artículo 14.- </w:t>
      </w:r>
      <w:r w:rsidRPr="00F07373">
        <w:rPr>
          <w:rFonts w:ascii="Arial" w:hAnsi="Arial" w:cs="Arial"/>
        </w:rPr>
        <w:t>Los servicios de pensión a vehículos por infracciones de tránsito en los lugares autorizados por el Municipio, se cubrirán conforme a la siguiente:</w:t>
      </w:r>
      <w:r w:rsidRPr="00F07373">
        <w:rPr>
          <w:rFonts w:ascii="Arial" w:hAnsi="Arial" w:cs="Arial"/>
          <w:b/>
        </w:rPr>
        <w:tab/>
      </w:r>
    </w:p>
    <w:p w:rsidR="009365BB" w:rsidRPr="00F07373" w:rsidRDefault="009365BB" w:rsidP="009365BB">
      <w:pPr>
        <w:tabs>
          <w:tab w:val="left" w:pos="0"/>
          <w:tab w:val="left" w:pos="34"/>
        </w:tabs>
        <w:ind w:left="34"/>
        <w:jc w:val="center"/>
        <w:rPr>
          <w:rFonts w:ascii="Arial" w:hAnsi="Arial" w:cs="Arial"/>
          <w:b/>
        </w:rPr>
      </w:pPr>
      <w:r w:rsidRPr="00F07373">
        <w:rPr>
          <w:rFonts w:ascii="Arial" w:hAnsi="Arial" w:cs="Arial"/>
          <w:b/>
        </w:rPr>
        <w:t>TARIFA</w:t>
      </w:r>
    </w:p>
    <w:tbl>
      <w:tblPr>
        <w:tblW w:w="87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0"/>
        <w:gridCol w:w="1380"/>
        <w:gridCol w:w="955"/>
      </w:tblGrid>
      <w:tr w:rsidR="009365BB" w:rsidRPr="00F07373" w:rsidTr="00FE02F6">
        <w:trPr>
          <w:trHeight w:val="374"/>
        </w:trPr>
        <w:tc>
          <w:tcPr>
            <w:tcW w:w="6380"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widowControl w:val="0"/>
              <w:numPr>
                <w:ilvl w:val="0"/>
                <w:numId w:val="120"/>
              </w:numPr>
              <w:adjustRightInd w:val="0"/>
              <w:spacing w:line="360" w:lineRule="auto"/>
              <w:textAlignment w:val="baseline"/>
              <w:rPr>
                <w:rFonts w:ascii="Arial" w:hAnsi="Arial" w:cs="Arial"/>
              </w:rPr>
            </w:pPr>
            <w:r w:rsidRPr="00F07373">
              <w:rPr>
                <w:rFonts w:ascii="Arial" w:hAnsi="Arial" w:cs="Arial"/>
              </w:rPr>
              <w:t>Motocicleta.</w:t>
            </w:r>
          </w:p>
        </w:tc>
        <w:tc>
          <w:tcPr>
            <w:tcW w:w="1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111"/>
              <w:jc w:val="right"/>
              <w:rPr>
                <w:rFonts w:ascii="Arial" w:hAnsi="Arial" w:cs="Arial"/>
                <w:bCs/>
              </w:rPr>
            </w:pPr>
            <w:r w:rsidRPr="00F07373">
              <w:rPr>
                <w:rFonts w:ascii="Arial" w:hAnsi="Arial" w:cs="Arial"/>
              </w:rPr>
              <w:t>$21.00</w:t>
            </w:r>
          </w:p>
        </w:tc>
        <w:tc>
          <w:tcPr>
            <w:tcW w:w="95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111"/>
              <w:jc w:val="right"/>
              <w:rPr>
                <w:rFonts w:ascii="Arial" w:hAnsi="Arial" w:cs="Arial"/>
                <w:bCs/>
              </w:rPr>
            </w:pPr>
            <w:r w:rsidRPr="00F07373">
              <w:rPr>
                <w:rFonts w:ascii="Arial" w:hAnsi="Arial" w:cs="Arial"/>
                <w:bCs/>
              </w:rPr>
              <w:t>por día</w:t>
            </w:r>
          </w:p>
        </w:tc>
      </w:tr>
      <w:tr w:rsidR="009365BB" w:rsidRPr="00F07373" w:rsidTr="00FE02F6">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widowControl w:val="0"/>
              <w:numPr>
                <w:ilvl w:val="0"/>
                <w:numId w:val="120"/>
              </w:numPr>
              <w:adjustRightInd w:val="0"/>
              <w:spacing w:line="360" w:lineRule="auto"/>
              <w:ind w:left="626" w:hanging="283"/>
              <w:textAlignment w:val="baseline"/>
              <w:rPr>
                <w:rFonts w:ascii="Arial" w:hAnsi="Arial" w:cs="Arial"/>
              </w:rPr>
            </w:pPr>
            <w:r w:rsidRPr="00F07373">
              <w:rPr>
                <w:rFonts w:ascii="Arial" w:hAnsi="Arial" w:cs="Arial"/>
              </w:rPr>
              <w:t>Automóviles o camionetas tipo pick-up.</w:t>
            </w:r>
          </w:p>
        </w:tc>
        <w:tc>
          <w:tcPr>
            <w:tcW w:w="1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bCs/>
              </w:rPr>
            </w:pPr>
            <w:r w:rsidRPr="00F07373">
              <w:rPr>
                <w:rFonts w:ascii="Arial" w:hAnsi="Arial" w:cs="Arial"/>
              </w:rPr>
              <w:t>$49.00</w:t>
            </w:r>
          </w:p>
        </w:tc>
        <w:tc>
          <w:tcPr>
            <w:tcW w:w="95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Cs/>
              </w:rPr>
            </w:pPr>
            <w:r w:rsidRPr="00F07373">
              <w:rPr>
                <w:rFonts w:ascii="Arial" w:hAnsi="Arial" w:cs="Arial"/>
                <w:bCs/>
              </w:rPr>
              <w:t>por día</w:t>
            </w:r>
          </w:p>
        </w:tc>
      </w:tr>
      <w:tr w:rsidR="009365BB" w:rsidRPr="00F07373" w:rsidTr="00FE02F6">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widowControl w:val="0"/>
              <w:numPr>
                <w:ilvl w:val="0"/>
                <w:numId w:val="120"/>
              </w:numPr>
              <w:adjustRightInd w:val="0"/>
              <w:spacing w:line="360" w:lineRule="auto"/>
              <w:ind w:left="626" w:hanging="283"/>
              <w:textAlignment w:val="baseline"/>
              <w:rPr>
                <w:rFonts w:ascii="Arial" w:hAnsi="Arial" w:cs="Arial"/>
              </w:rPr>
            </w:pPr>
            <w:r w:rsidRPr="00F07373">
              <w:rPr>
                <w:rFonts w:ascii="Arial" w:hAnsi="Arial" w:cs="Arial"/>
              </w:rPr>
              <w:t>Vehículos de 3.5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bCs/>
              </w:rPr>
            </w:pPr>
            <w:r w:rsidRPr="00F07373">
              <w:rPr>
                <w:rFonts w:ascii="Arial" w:hAnsi="Arial" w:cs="Arial"/>
              </w:rPr>
              <w:t>$59.00</w:t>
            </w:r>
          </w:p>
        </w:tc>
        <w:tc>
          <w:tcPr>
            <w:tcW w:w="95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Cs/>
              </w:rPr>
            </w:pPr>
            <w:r w:rsidRPr="00F07373">
              <w:rPr>
                <w:rFonts w:ascii="Arial" w:hAnsi="Arial" w:cs="Arial"/>
                <w:bCs/>
              </w:rPr>
              <w:t>por día</w:t>
            </w:r>
          </w:p>
        </w:tc>
      </w:tr>
      <w:tr w:rsidR="009365BB" w:rsidRPr="00F07373" w:rsidTr="00FE02F6">
        <w:trPr>
          <w:trHeight w:val="357"/>
        </w:trPr>
        <w:tc>
          <w:tcPr>
            <w:tcW w:w="6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120"/>
              </w:numPr>
              <w:adjustRightInd w:val="0"/>
              <w:spacing w:line="360" w:lineRule="auto"/>
              <w:ind w:left="626" w:hanging="283"/>
              <w:textAlignment w:val="baseline"/>
              <w:rPr>
                <w:rFonts w:ascii="Arial" w:hAnsi="Arial" w:cs="Arial"/>
              </w:rPr>
            </w:pPr>
            <w:r w:rsidRPr="00F07373">
              <w:rPr>
                <w:rFonts w:ascii="Arial" w:hAnsi="Arial" w:cs="Arial"/>
              </w:rPr>
              <w:t>Camión o vehículo mayor de 3.5 y hasta 20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bCs/>
              </w:rPr>
            </w:pPr>
            <w:r w:rsidRPr="00F07373">
              <w:rPr>
                <w:rFonts w:ascii="Arial" w:hAnsi="Arial" w:cs="Arial"/>
              </w:rPr>
              <w:t>$94.00</w:t>
            </w:r>
          </w:p>
        </w:tc>
        <w:tc>
          <w:tcPr>
            <w:tcW w:w="95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Cs/>
              </w:rPr>
            </w:pPr>
            <w:r w:rsidRPr="00F07373">
              <w:rPr>
                <w:rFonts w:ascii="Arial" w:hAnsi="Arial" w:cs="Arial"/>
                <w:bCs/>
              </w:rPr>
              <w:t>por día</w:t>
            </w:r>
          </w:p>
        </w:tc>
      </w:tr>
      <w:tr w:rsidR="009365BB" w:rsidRPr="00F07373" w:rsidTr="00FE02F6">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widowControl w:val="0"/>
              <w:numPr>
                <w:ilvl w:val="0"/>
                <w:numId w:val="120"/>
              </w:numPr>
              <w:adjustRightInd w:val="0"/>
              <w:spacing w:line="360" w:lineRule="auto"/>
              <w:ind w:left="626" w:hanging="283"/>
              <w:textAlignment w:val="baseline"/>
              <w:rPr>
                <w:rFonts w:ascii="Arial" w:hAnsi="Arial" w:cs="Arial"/>
              </w:rPr>
            </w:pPr>
            <w:r w:rsidRPr="00F07373">
              <w:rPr>
                <w:rFonts w:ascii="Arial" w:hAnsi="Arial" w:cs="Arial"/>
              </w:rPr>
              <w:t>Camión o vehículo con más de veinte toneladas.</w:t>
            </w:r>
          </w:p>
        </w:tc>
        <w:tc>
          <w:tcPr>
            <w:tcW w:w="1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bCs/>
              </w:rPr>
            </w:pPr>
            <w:r w:rsidRPr="00F07373">
              <w:rPr>
                <w:rFonts w:ascii="Arial" w:hAnsi="Arial" w:cs="Arial"/>
              </w:rPr>
              <w:t>$184.00</w:t>
            </w:r>
          </w:p>
        </w:tc>
        <w:tc>
          <w:tcPr>
            <w:tcW w:w="95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Cs/>
              </w:rPr>
            </w:pPr>
            <w:r w:rsidRPr="00F07373">
              <w:rPr>
                <w:rFonts w:ascii="Arial" w:hAnsi="Arial" w:cs="Arial"/>
                <w:bCs/>
              </w:rPr>
              <w:t>por día</w:t>
            </w:r>
          </w:p>
        </w:tc>
      </w:tr>
      <w:tr w:rsidR="009365BB" w:rsidRPr="00F07373" w:rsidTr="00FE02F6">
        <w:trPr>
          <w:trHeight w:val="374"/>
        </w:trPr>
        <w:tc>
          <w:tcPr>
            <w:tcW w:w="6380"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widowControl w:val="0"/>
              <w:numPr>
                <w:ilvl w:val="0"/>
                <w:numId w:val="120"/>
              </w:numPr>
              <w:adjustRightInd w:val="0"/>
              <w:spacing w:line="360" w:lineRule="auto"/>
              <w:ind w:left="626" w:hanging="283"/>
              <w:textAlignment w:val="baseline"/>
              <w:rPr>
                <w:rFonts w:ascii="Arial" w:hAnsi="Arial" w:cs="Arial"/>
              </w:rPr>
            </w:pPr>
            <w:r w:rsidRPr="00F07373">
              <w:rPr>
                <w:rFonts w:ascii="Arial" w:hAnsi="Arial" w:cs="Arial"/>
              </w:rPr>
              <w:t>Tráiler.</w:t>
            </w:r>
          </w:p>
        </w:tc>
        <w:tc>
          <w:tcPr>
            <w:tcW w:w="138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bCs/>
              </w:rPr>
            </w:pPr>
            <w:r w:rsidRPr="00F07373">
              <w:rPr>
                <w:rFonts w:ascii="Arial" w:hAnsi="Arial" w:cs="Arial"/>
              </w:rPr>
              <w:t>$184.00</w:t>
            </w:r>
          </w:p>
        </w:tc>
        <w:tc>
          <w:tcPr>
            <w:tcW w:w="95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Cs/>
              </w:rPr>
            </w:pPr>
            <w:r w:rsidRPr="00F07373">
              <w:rPr>
                <w:rFonts w:ascii="Arial" w:hAnsi="Arial" w:cs="Arial"/>
                <w:bCs/>
              </w:rPr>
              <w:t>por día</w:t>
            </w:r>
          </w:p>
        </w:tc>
      </w:tr>
    </w:tbl>
    <w:p w:rsidR="009365BB" w:rsidRPr="00F07373" w:rsidRDefault="009365BB" w:rsidP="009365BB">
      <w:pPr>
        <w:tabs>
          <w:tab w:val="left" w:pos="0"/>
          <w:tab w:val="left" w:pos="34"/>
        </w:tabs>
        <w:spacing w:line="360" w:lineRule="auto"/>
        <w:ind w:left="34"/>
        <w:jc w:val="both"/>
        <w:rPr>
          <w:rFonts w:ascii="Arial" w:hAnsi="Arial" w:cs="Arial"/>
          <w:b/>
        </w:rPr>
      </w:pPr>
    </w:p>
    <w:p w:rsidR="009365BB" w:rsidRPr="00F07373" w:rsidRDefault="009365BB" w:rsidP="009365BB">
      <w:pPr>
        <w:ind w:firstLine="709"/>
        <w:jc w:val="both"/>
        <w:rPr>
          <w:rFonts w:ascii="Arial" w:hAnsi="Arial" w:cs="Arial"/>
        </w:rPr>
      </w:pPr>
      <w:r w:rsidRPr="00F07373">
        <w:rPr>
          <w:rFonts w:ascii="Arial" w:hAnsi="Arial" w:cs="Arial"/>
          <w:b/>
        </w:rPr>
        <w:t>Artículo 15.-</w:t>
      </w:r>
      <w:r w:rsidRPr="00F07373">
        <w:rPr>
          <w:rFonts w:ascii="Arial" w:hAnsi="Arial" w:cs="Arial"/>
        </w:rPr>
        <w:t xml:space="preserve"> El traslado de vehículos por infracciones de tránsito a lugares autorizados por el Municipio, se cubrirá de conformidad con la siguiente:</w:t>
      </w:r>
    </w:p>
    <w:p w:rsidR="009365BB" w:rsidRPr="00F07373" w:rsidRDefault="009365BB" w:rsidP="009365BB">
      <w:pPr>
        <w:ind w:firstLine="709"/>
        <w:jc w:val="both"/>
        <w:rPr>
          <w:rFonts w:ascii="Arial" w:hAnsi="Arial" w:cs="Arial"/>
        </w:rPr>
      </w:pPr>
    </w:p>
    <w:p w:rsidR="009365BB" w:rsidRPr="00F07373" w:rsidRDefault="009365BB" w:rsidP="009365BB">
      <w:pPr>
        <w:tabs>
          <w:tab w:val="left" w:pos="851"/>
        </w:tabs>
        <w:jc w:val="center"/>
        <w:rPr>
          <w:rFonts w:ascii="Arial" w:hAnsi="Arial" w:cs="Arial"/>
          <w:b/>
        </w:rPr>
      </w:pPr>
      <w:r w:rsidRPr="00F07373">
        <w:rPr>
          <w:rFonts w:ascii="Arial" w:hAnsi="Arial" w:cs="Arial"/>
          <w:b/>
        </w:rPr>
        <w:lastRenderedPageBreak/>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5"/>
        <w:gridCol w:w="1975"/>
      </w:tblGrid>
      <w:tr w:rsidR="009365BB" w:rsidRPr="00F07373" w:rsidTr="00FE02F6">
        <w:trPr>
          <w:trHeight w:val="353"/>
        </w:trPr>
        <w:tc>
          <w:tcPr>
            <w:tcW w:w="66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1"/>
              </w:numPr>
              <w:tabs>
                <w:tab w:val="clear" w:pos="757"/>
              </w:tabs>
              <w:adjustRightInd w:val="0"/>
              <w:spacing w:line="360" w:lineRule="auto"/>
              <w:jc w:val="both"/>
              <w:textAlignment w:val="baseline"/>
              <w:rPr>
                <w:rFonts w:ascii="Arial" w:hAnsi="Arial" w:cs="Arial"/>
              </w:rPr>
            </w:pPr>
            <w:r w:rsidRPr="00F07373">
              <w:rPr>
                <w:rFonts w:ascii="Arial" w:hAnsi="Arial" w:cs="Arial"/>
              </w:rPr>
              <w:t>Motocicleta.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$278.00</w:t>
            </w:r>
          </w:p>
        </w:tc>
      </w:tr>
      <w:tr w:rsidR="009365BB" w:rsidRPr="00F07373" w:rsidTr="00FE02F6">
        <w:trPr>
          <w:trHeight w:val="353"/>
        </w:trPr>
        <w:tc>
          <w:tcPr>
            <w:tcW w:w="66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1"/>
              </w:numPr>
              <w:adjustRightInd w:val="0"/>
              <w:spacing w:line="360" w:lineRule="auto"/>
              <w:ind w:left="626" w:hanging="266"/>
              <w:jc w:val="both"/>
              <w:textAlignment w:val="baseline"/>
              <w:rPr>
                <w:rFonts w:ascii="Arial" w:hAnsi="Arial" w:cs="Arial"/>
              </w:rPr>
            </w:pPr>
            <w:r w:rsidRPr="00F07373">
              <w:rPr>
                <w:rFonts w:ascii="Arial" w:hAnsi="Arial" w:cs="Arial"/>
              </w:rPr>
              <w:t>Automóviles o camionetas tipo pick-up.</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$552.00</w:t>
            </w:r>
          </w:p>
        </w:tc>
      </w:tr>
      <w:tr w:rsidR="009365BB" w:rsidRPr="00F07373" w:rsidTr="00FE02F6">
        <w:trPr>
          <w:trHeight w:val="353"/>
        </w:trPr>
        <w:tc>
          <w:tcPr>
            <w:tcW w:w="66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1"/>
              </w:numPr>
              <w:adjustRightInd w:val="0"/>
              <w:spacing w:line="360" w:lineRule="auto"/>
              <w:ind w:left="626" w:hanging="266"/>
              <w:jc w:val="both"/>
              <w:textAlignment w:val="baseline"/>
              <w:rPr>
                <w:rFonts w:ascii="Arial" w:hAnsi="Arial" w:cs="Arial"/>
              </w:rPr>
            </w:pPr>
            <w:r w:rsidRPr="00F07373">
              <w:rPr>
                <w:rFonts w:ascii="Arial" w:hAnsi="Arial" w:cs="Arial"/>
              </w:rPr>
              <w:t>Vehículos de 3.5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$733.00</w:t>
            </w:r>
          </w:p>
        </w:tc>
      </w:tr>
      <w:tr w:rsidR="009365BB" w:rsidRPr="00F07373" w:rsidTr="00FE02F6">
        <w:trPr>
          <w:trHeight w:val="450"/>
        </w:trPr>
        <w:tc>
          <w:tcPr>
            <w:tcW w:w="66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1"/>
              </w:numPr>
              <w:adjustRightInd w:val="0"/>
              <w:spacing w:line="360" w:lineRule="auto"/>
              <w:ind w:left="626" w:hanging="266"/>
              <w:jc w:val="both"/>
              <w:textAlignment w:val="baseline"/>
              <w:rPr>
                <w:rFonts w:ascii="Arial" w:hAnsi="Arial" w:cs="Arial"/>
              </w:rPr>
            </w:pPr>
            <w:r w:rsidRPr="00F07373">
              <w:rPr>
                <w:rFonts w:ascii="Arial" w:hAnsi="Arial" w:cs="Arial"/>
              </w:rPr>
              <w:t>Camión o vehículo mayor de 3.5 y hasta 20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$1,011.00</w:t>
            </w:r>
          </w:p>
        </w:tc>
      </w:tr>
      <w:tr w:rsidR="009365BB" w:rsidRPr="00F07373" w:rsidTr="00FE02F6">
        <w:trPr>
          <w:trHeight w:val="353"/>
        </w:trPr>
        <w:tc>
          <w:tcPr>
            <w:tcW w:w="66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1"/>
              </w:numPr>
              <w:adjustRightInd w:val="0"/>
              <w:spacing w:line="360" w:lineRule="auto"/>
              <w:ind w:left="626" w:hanging="266"/>
              <w:jc w:val="both"/>
              <w:textAlignment w:val="baseline"/>
              <w:rPr>
                <w:rFonts w:ascii="Arial" w:hAnsi="Arial" w:cs="Arial"/>
              </w:rPr>
            </w:pPr>
            <w:r w:rsidRPr="00F07373">
              <w:rPr>
                <w:rFonts w:ascii="Arial" w:hAnsi="Arial" w:cs="Arial"/>
              </w:rPr>
              <w:t>Camión o vehículo con más de veinte toneladas.</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$1,279.00</w:t>
            </w:r>
          </w:p>
        </w:tc>
      </w:tr>
      <w:tr w:rsidR="009365BB" w:rsidRPr="00F07373" w:rsidTr="00FE02F6">
        <w:trPr>
          <w:trHeight w:val="184"/>
        </w:trPr>
        <w:tc>
          <w:tcPr>
            <w:tcW w:w="66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1"/>
              </w:numPr>
              <w:adjustRightInd w:val="0"/>
              <w:spacing w:line="360" w:lineRule="auto"/>
              <w:ind w:left="626" w:hanging="266"/>
              <w:jc w:val="both"/>
              <w:textAlignment w:val="baseline"/>
              <w:rPr>
                <w:rFonts w:ascii="Arial" w:hAnsi="Arial" w:cs="Arial"/>
              </w:rPr>
            </w:pPr>
            <w:r w:rsidRPr="00F07373">
              <w:rPr>
                <w:rFonts w:ascii="Arial" w:hAnsi="Arial" w:cs="Arial"/>
              </w:rPr>
              <w:t>Tráiler.</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$1,279.00</w:t>
            </w:r>
          </w:p>
        </w:tc>
      </w:tr>
    </w:tbl>
    <w:p w:rsidR="009365BB" w:rsidRPr="00F07373" w:rsidRDefault="009365BB" w:rsidP="009365BB">
      <w:pPr>
        <w:tabs>
          <w:tab w:val="left" w:pos="0"/>
          <w:tab w:val="left" w:pos="34"/>
        </w:tabs>
        <w:spacing w:line="360" w:lineRule="auto"/>
        <w:ind w:left="34"/>
        <w:jc w:val="both"/>
        <w:rPr>
          <w:rFonts w:ascii="Arial" w:hAnsi="Arial" w:cs="Arial"/>
          <w:b/>
        </w:rPr>
      </w:pPr>
    </w:p>
    <w:p w:rsidR="009365BB" w:rsidRDefault="009365BB" w:rsidP="009365BB">
      <w:pPr>
        <w:tabs>
          <w:tab w:val="left" w:pos="709"/>
        </w:tabs>
        <w:jc w:val="both"/>
        <w:rPr>
          <w:rFonts w:ascii="Arial" w:hAnsi="Arial" w:cs="Arial"/>
          <w:lang w:val="es-ES_tradnl"/>
        </w:rPr>
      </w:pPr>
      <w:r w:rsidRPr="00F07373">
        <w:rPr>
          <w:rFonts w:ascii="Arial" w:hAnsi="Arial" w:cs="Arial"/>
          <w:b/>
          <w:lang w:val="es-ES_tradnl"/>
        </w:rPr>
        <w:tab/>
        <w:t>Artículo 16</w:t>
      </w:r>
      <w:r w:rsidRPr="00F07373">
        <w:rPr>
          <w:rFonts w:ascii="Arial" w:hAnsi="Arial" w:cs="Arial"/>
          <w:lang w:val="es-ES_tradnl"/>
        </w:rPr>
        <w:t>.- Por maniobras adicionales se cubrirán de conformidad con la siguiente:</w:t>
      </w:r>
    </w:p>
    <w:p w:rsidR="009365BB" w:rsidRPr="00F07373" w:rsidRDefault="009365BB" w:rsidP="009365BB">
      <w:pPr>
        <w:tabs>
          <w:tab w:val="left" w:pos="709"/>
        </w:tabs>
        <w:jc w:val="both"/>
        <w:rPr>
          <w:rFonts w:ascii="Arial" w:hAnsi="Arial" w:cs="Arial"/>
          <w:lang w:val="es-ES_tradnl"/>
        </w:rPr>
      </w:pPr>
    </w:p>
    <w:p w:rsidR="009365BB" w:rsidRPr="00F07373" w:rsidRDefault="009365BB" w:rsidP="009365BB">
      <w:pPr>
        <w:tabs>
          <w:tab w:val="left" w:pos="317"/>
        </w:tabs>
        <w:jc w:val="center"/>
        <w:rPr>
          <w:rFonts w:ascii="Arial" w:hAnsi="Arial" w:cs="Arial"/>
          <w:b/>
          <w:lang w:val="es-ES_tradnl"/>
        </w:rPr>
      </w:pPr>
      <w:r w:rsidRPr="00F07373">
        <w:rPr>
          <w:rFonts w:ascii="Arial" w:hAnsi="Arial" w:cs="Arial"/>
          <w:b/>
          <w:lang w:val="es-ES_tradnl"/>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7"/>
        <w:gridCol w:w="1410"/>
        <w:gridCol w:w="1273"/>
      </w:tblGrid>
      <w:tr w:rsidR="009365BB" w:rsidRPr="00F07373" w:rsidTr="00FE02F6">
        <w:trPr>
          <w:trHeight w:val="368"/>
        </w:trPr>
        <w:tc>
          <w:tcPr>
            <w:tcW w:w="595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2"/>
              </w:numPr>
              <w:adjustRightInd w:val="0"/>
              <w:spacing w:line="360" w:lineRule="auto"/>
              <w:jc w:val="both"/>
              <w:textAlignment w:val="baseline"/>
              <w:rPr>
                <w:rFonts w:ascii="Arial" w:hAnsi="Arial" w:cs="Arial"/>
              </w:rPr>
            </w:pPr>
            <w:r w:rsidRPr="00F07373">
              <w:rPr>
                <w:rFonts w:ascii="Arial" w:hAnsi="Arial" w:cs="Arial"/>
              </w:rPr>
              <w:t>Autos o camionetas tipo pick up.</w:t>
            </w:r>
          </w:p>
        </w:tc>
        <w:tc>
          <w:tcPr>
            <w:tcW w:w="1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$769.00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426" w:hanging="357"/>
              <w:jc w:val="right"/>
              <w:rPr>
                <w:rFonts w:ascii="Arial" w:hAnsi="Arial" w:cs="Arial"/>
                <w:bCs/>
              </w:rPr>
            </w:pPr>
            <w:r w:rsidRPr="00F07373">
              <w:rPr>
                <w:rFonts w:ascii="Arial" w:hAnsi="Arial" w:cs="Arial"/>
                <w:bCs/>
              </w:rPr>
              <w:t>por hora</w:t>
            </w:r>
          </w:p>
        </w:tc>
      </w:tr>
      <w:tr w:rsidR="009365BB" w:rsidRPr="00F07373" w:rsidTr="00FE02F6">
        <w:trPr>
          <w:trHeight w:val="306"/>
        </w:trPr>
        <w:tc>
          <w:tcPr>
            <w:tcW w:w="595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2"/>
              </w:numPr>
              <w:adjustRightInd w:val="0"/>
              <w:spacing w:line="360" w:lineRule="auto"/>
              <w:ind w:left="626" w:hanging="266"/>
              <w:jc w:val="both"/>
              <w:textAlignment w:val="baseline"/>
              <w:rPr>
                <w:rFonts w:ascii="Arial" w:hAnsi="Arial" w:cs="Arial"/>
              </w:rPr>
            </w:pPr>
            <w:r w:rsidRPr="00F07373">
              <w:rPr>
                <w:rFonts w:ascii="Arial" w:hAnsi="Arial" w:cs="Arial"/>
              </w:rPr>
              <w:t>Vehículos de 3.5 toneladas.</w:t>
            </w:r>
          </w:p>
        </w:tc>
        <w:tc>
          <w:tcPr>
            <w:tcW w:w="1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$1,279.00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426" w:hanging="357"/>
              <w:jc w:val="right"/>
              <w:rPr>
                <w:rFonts w:ascii="Arial" w:hAnsi="Arial" w:cs="Arial"/>
                <w:bCs/>
              </w:rPr>
            </w:pPr>
            <w:r w:rsidRPr="00F07373">
              <w:rPr>
                <w:rFonts w:ascii="Arial" w:hAnsi="Arial" w:cs="Arial"/>
                <w:bCs/>
              </w:rPr>
              <w:t>por hora</w:t>
            </w:r>
          </w:p>
        </w:tc>
      </w:tr>
      <w:tr w:rsidR="009365BB" w:rsidRPr="00F07373" w:rsidTr="00FE02F6">
        <w:trPr>
          <w:trHeight w:val="350"/>
        </w:trPr>
        <w:tc>
          <w:tcPr>
            <w:tcW w:w="595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2"/>
              </w:numPr>
              <w:adjustRightInd w:val="0"/>
              <w:spacing w:line="360" w:lineRule="auto"/>
              <w:ind w:left="626" w:hanging="266"/>
              <w:jc w:val="both"/>
              <w:textAlignment w:val="baseline"/>
              <w:rPr>
                <w:rFonts w:ascii="Arial" w:hAnsi="Arial" w:cs="Arial"/>
              </w:rPr>
            </w:pPr>
            <w:r w:rsidRPr="00F07373">
              <w:rPr>
                <w:rFonts w:ascii="Arial" w:hAnsi="Arial" w:cs="Arial"/>
              </w:rPr>
              <w:t>Camión o vehículo mayor de 3.5 y hasta 20 toneladas.</w:t>
            </w:r>
          </w:p>
        </w:tc>
        <w:tc>
          <w:tcPr>
            <w:tcW w:w="1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$2,051.00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426" w:hanging="357"/>
              <w:jc w:val="right"/>
              <w:rPr>
                <w:rFonts w:ascii="Arial" w:hAnsi="Arial" w:cs="Arial"/>
                <w:bCs/>
              </w:rPr>
            </w:pPr>
            <w:r w:rsidRPr="00F07373">
              <w:rPr>
                <w:rFonts w:ascii="Arial" w:hAnsi="Arial" w:cs="Arial"/>
                <w:bCs/>
              </w:rPr>
              <w:t>por hora</w:t>
            </w:r>
          </w:p>
        </w:tc>
      </w:tr>
      <w:tr w:rsidR="009365BB" w:rsidRPr="00F07373" w:rsidTr="00FE02F6">
        <w:trPr>
          <w:trHeight w:val="325"/>
        </w:trPr>
        <w:tc>
          <w:tcPr>
            <w:tcW w:w="595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2"/>
              </w:numPr>
              <w:adjustRightInd w:val="0"/>
              <w:spacing w:line="360" w:lineRule="auto"/>
              <w:ind w:left="626" w:hanging="266"/>
              <w:jc w:val="both"/>
              <w:textAlignment w:val="baseline"/>
              <w:rPr>
                <w:rFonts w:ascii="Arial" w:hAnsi="Arial" w:cs="Arial"/>
              </w:rPr>
            </w:pPr>
            <w:r w:rsidRPr="00F07373">
              <w:rPr>
                <w:rFonts w:ascii="Arial" w:hAnsi="Arial" w:cs="Arial"/>
              </w:rPr>
              <w:t>Camión o vehículo con más de veinte toneladas.</w:t>
            </w:r>
          </w:p>
        </w:tc>
        <w:tc>
          <w:tcPr>
            <w:tcW w:w="1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$2,820.00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426" w:hanging="357"/>
              <w:jc w:val="right"/>
              <w:rPr>
                <w:rFonts w:ascii="Arial" w:hAnsi="Arial" w:cs="Arial"/>
                <w:bCs/>
              </w:rPr>
            </w:pPr>
            <w:r w:rsidRPr="00F07373">
              <w:rPr>
                <w:rFonts w:ascii="Arial" w:hAnsi="Arial" w:cs="Arial"/>
                <w:bCs/>
              </w:rPr>
              <w:t>por hora</w:t>
            </w:r>
          </w:p>
        </w:tc>
      </w:tr>
      <w:tr w:rsidR="009365BB" w:rsidRPr="00F07373" w:rsidTr="00FE02F6">
        <w:trPr>
          <w:trHeight w:val="330"/>
        </w:trPr>
        <w:tc>
          <w:tcPr>
            <w:tcW w:w="595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22"/>
              </w:numPr>
              <w:adjustRightInd w:val="0"/>
              <w:spacing w:line="360" w:lineRule="auto"/>
              <w:ind w:left="626" w:hanging="266"/>
              <w:jc w:val="both"/>
              <w:textAlignment w:val="baseline"/>
              <w:rPr>
                <w:rFonts w:ascii="Arial" w:hAnsi="Arial" w:cs="Arial"/>
              </w:rPr>
            </w:pPr>
            <w:r w:rsidRPr="00F07373">
              <w:rPr>
                <w:rFonts w:ascii="Arial" w:hAnsi="Arial" w:cs="Arial"/>
              </w:rPr>
              <w:t>Tráiler.</w:t>
            </w:r>
          </w:p>
        </w:tc>
        <w:tc>
          <w:tcPr>
            <w:tcW w:w="1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$2,820.00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426" w:hanging="357"/>
              <w:jc w:val="right"/>
              <w:rPr>
                <w:rFonts w:ascii="Arial" w:hAnsi="Arial" w:cs="Arial"/>
                <w:bCs/>
              </w:rPr>
            </w:pPr>
            <w:r w:rsidRPr="00F07373">
              <w:rPr>
                <w:rFonts w:ascii="Arial" w:hAnsi="Arial" w:cs="Arial"/>
                <w:bCs/>
              </w:rPr>
              <w:t>por hora</w:t>
            </w:r>
          </w:p>
        </w:tc>
      </w:tr>
    </w:tbl>
    <w:p w:rsidR="009365BB" w:rsidRPr="00F07373" w:rsidRDefault="009365BB" w:rsidP="009365BB">
      <w:pPr>
        <w:tabs>
          <w:tab w:val="left" w:pos="0"/>
          <w:tab w:val="left" w:pos="34"/>
        </w:tabs>
        <w:spacing w:line="360" w:lineRule="auto"/>
        <w:ind w:left="34"/>
        <w:jc w:val="both"/>
        <w:rPr>
          <w:rFonts w:ascii="Arial" w:hAnsi="Arial" w:cs="Arial"/>
          <w:b/>
        </w:rPr>
      </w:pPr>
    </w:p>
    <w:p w:rsidR="009365BB" w:rsidRPr="00F07373" w:rsidRDefault="009365BB" w:rsidP="009365BB">
      <w:pPr>
        <w:jc w:val="center"/>
        <w:rPr>
          <w:rFonts w:ascii="Arial" w:hAnsi="Arial" w:cs="Arial"/>
          <w:b/>
          <w:lang w:val="es-ES_tradnl"/>
        </w:rPr>
      </w:pPr>
    </w:p>
    <w:p w:rsidR="009365BB" w:rsidRPr="00F07373" w:rsidRDefault="009365BB" w:rsidP="009365BB">
      <w:pPr>
        <w:jc w:val="center"/>
        <w:rPr>
          <w:rFonts w:ascii="Arial" w:hAnsi="Arial" w:cs="Arial"/>
          <w:b/>
          <w:lang w:val="es-ES_tradnl"/>
        </w:rPr>
      </w:pPr>
      <w:r w:rsidRPr="00F07373">
        <w:rPr>
          <w:rFonts w:ascii="Arial" w:hAnsi="Arial" w:cs="Arial"/>
          <w:b/>
          <w:lang w:val="es-ES_tradnl"/>
        </w:rPr>
        <w:t>CAPÍTULO NOVENO</w:t>
      </w:r>
    </w:p>
    <w:p w:rsidR="009365BB" w:rsidRPr="00F07373" w:rsidRDefault="009365BB" w:rsidP="009365BB">
      <w:pPr>
        <w:jc w:val="center"/>
        <w:rPr>
          <w:rFonts w:ascii="Arial" w:hAnsi="Arial" w:cs="Arial"/>
          <w:b/>
          <w:lang w:val="es-ES_tradnl"/>
        </w:rPr>
      </w:pPr>
      <w:r w:rsidRPr="00F07373">
        <w:rPr>
          <w:rFonts w:ascii="Arial" w:hAnsi="Arial" w:cs="Arial"/>
          <w:b/>
          <w:lang w:val="es-ES_tradnl"/>
        </w:rPr>
        <w:t>DE LOS INGRESOS DE LA DIRECCIÓN DE COMERCIO, CONSUMO Y ABASTO</w:t>
      </w:r>
    </w:p>
    <w:p w:rsidR="009365BB" w:rsidRPr="00F07373" w:rsidRDefault="009365BB" w:rsidP="009365BB">
      <w:pPr>
        <w:tabs>
          <w:tab w:val="left" w:pos="851"/>
        </w:tabs>
        <w:rPr>
          <w:rFonts w:ascii="Arial" w:hAnsi="Arial" w:cs="Arial"/>
          <w:lang w:val="es-ES_tradnl"/>
        </w:rPr>
      </w:pPr>
    </w:p>
    <w:p w:rsidR="009365BB" w:rsidRPr="00F07373" w:rsidRDefault="009365BB" w:rsidP="009365BB">
      <w:pPr>
        <w:tabs>
          <w:tab w:val="left" w:pos="709"/>
        </w:tabs>
        <w:jc w:val="both"/>
        <w:rPr>
          <w:rFonts w:ascii="Arial" w:hAnsi="Arial" w:cs="Arial"/>
        </w:rPr>
      </w:pPr>
      <w:r w:rsidRPr="00F07373">
        <w:rPr>
          <w:rFonts w:ascii="Arial" w:hAnsi="Arial" w:cs="Arial"/>
          <w:b/>
        </w:rPr>
        <w:tab/>
        <w:t>Artículo 17.-</w:t>
      </w:r>
      <w:r w:rsidRPr="00F07373">
        <w:rPr>
          <w:rFonts w:ascii="Arial" w:hAnsi="Arial" w:cs="Arial"/>
        </w:rPr>
        <w:t xml:space="preserve"> Por la autorización de la ocupación y por el uso y explotación de la vía pública para ejercer actos de comercio, se cubrirá la siguiente: </w:t>
      </w:r>
    </w:p>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851"/>
        </w:tabs>
        <w:jc w:val="center"/>
        <w:rPr>
          <w:rFonts w:ascii="Arial" w:hAnsi="Arial" w:cs="Arial"/>
          <w:b/>
          <w:lang w:val="es-CO"/>
        </w:rPr>
      </w:pPr>
      <w:r w:rsidRPr="00F07373">
        <w:rPr>
          <w:rFonts w:ascii="Arial" w:hAnsi="Arial" w:cs="Arial"/>
          <w:b/>
          <w:lang w:val="es-CO"/>
        </w:rPr>
        <w:t>TARIFA</w:t>
      </w:r>
    </w:p>
    <w:p w:rsidR="009365BB" w:rsidRPr="00F07373" w:rsidRDefault="009365BB" w:rsidP="009365BB">
      <w:pPr>
        <w:numPr>
          <w:ilvl w:val="0"/>
          <w:numId w:val="69"/>
        </w:numPr>
        <w:contextualSpacing/>
        <w:rPr>
          <w:rFonts w:ascii="Arial" w:hAnsi="Arial" w:cs="Arial"/>
          <w:lang w:val="es-ES_tradnl"/>
        </w:rPr>
      </w:pPr>
      <w:r w:rsidRPr="00F07373">
        <w:rPr>
          <w:rFonts w:ascii="Arial" w:hAnsi="Arial" w:cs="Arial"/>
          <w:lang w:val="es-ES_tradnl"/>
        </w:rPr>
        <w:t>Por la ocupación y uso de la vía pública por jornada con una superficie hasta 2 m</w:t>
      </w:r>
      <w:r w:rsidRPr="00F07373">
        <w:rPr>
          <w:rFonts w:ascii="Arial" w:hAnsi="Arial" w:cs="Arial"/>
          <w:vertAlign w:val="superscript"/>
          <w:lang w:val="es-ES_tradnl"/>
        </w:rPr>
        <w:t>2</w:t>
      </w:r>
      <w:r w:rsidRPr="00F07373">
        <w:rPr>
          <w:rFonts w:ascii="Arial" w:hAnsi="Arial" w:cs="Arial"/>
          <w:lang w:val="es-ES_tradnl"/>
        </w:rPr>
        <w:t xml:space="preserve"> en función de comerciantes: </w:t>
      </w:r>
    </w:p>
    <w:p w:rsidR="009365BB" w:rsidRPr="00F07373" w:rsidRDefault="009365BB" w:rsidP="009365BB">
      <w:pPr>
        <w:spacing w:line="360" w:lineRule="auto"/>
        <w:ind w:left="1080"/>
        <w:contextualSpacing/>
        <w:rPr>
          <w:rFonts w:ascii="Arial" w:hAnsi="Arial" w:cs="Arial"/>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4196"/>
      </w:tblGrid>
      <w:tr w:rsidR="009365BB" w:rsidRPr="00F07373" w:rsidTr="00FE02F6">
        <w:tc>
          <w:tcPr>
            <w:tcW w:w="440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70"/>
              </w:numPr>
              <w:spacing w:line="360" w:lineRule="auto"/>
              <w:contextualSpacing/>
              <w:rPr>
                <w:rFonts w:ascii="Arial" w:hAnsi="Arial" w:cs="Arial"/>
              </w:rPr>
            </w:pPr>
            <w:r w:rsidRPr="00F07373">
              <w:rPr>
                <w:rFonts w:ascii="Arial" w:hAnsi="Arial" w:cs="Arial"/>
              </w:rPr>
              <w:t>Semifijo</w:t>
            </w:r>
          </w:p>
        </w:tc>
        <w:tc>
          <w:tcPr>
            <w:tcW w:w="419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bCs/>
              </w:rPr>
            </w:pPr>
            <w:r w:rsidRPr="00F07373">
              <w:rPr>
                <w:rFonts w:ascii="Arial" w:hAnsi="Arial" w:cs="Arial"/>
                <w:bCs/>
              </w:rPr>
              <w:t>$ 4.00 por jornada más $2.00 por m</w:t>
            </w:r>
            <w:r w:rsidRPr="00F07373">
              <w:rPr>
                <w:rFonts w:ascii="Arial" w:hAnsi="Arial" w:cs="Arial"/>
                <w:bCs/>
                <w:vertAlign w:val="superscript"/>
              </w:rPr>
              <w:t>2</w:t>
            </w:r>
            <w:r w:rsidRPr="00F07373">
              <w:rPr>
                <w:rFonts w:ascii="Arial" w:hAnsi="Arial" w:cs="Arial"/>
                <w:bCs/>
              </w:rPr>
              <w:t xml:space="preserve"> excedente.</w:t>
            </w:r>
          </w:p>
        </w:tc>
      </w:tr>
      <w:tr w:rsidR="009365BB" w:rsidRPr="00F07373" w:rsidTr="00FE02F6">
        <w:tc>
          <w:tcPr>
            <w:tcW w:w="440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70"/>
              </w:numPr>
              <w:spacing w:line="360" w:lineRule="auto"/>
              <w:contextualSpacing/>
              <w:rPr>
                <w:rFonts w:ascii="Arial" w:hAnsi="Arial" w:cs="Arial"/>
              </w:rPr>
            </w:pPr>
            <w:r w:rsidRPr="00F07373">
              <w:rPr>
                <w:rFonts w:ascii="Arial" w:hAnsi="Arial" w:cs="Arial"/>
              </w:rPr>
              <w:t>Ambulantes</w:t>
            </w:r>
          </w:p>
        </w:tc>
        <w:tc>
          <w:tcPr>
            <w:tcW w:w="419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$4.00 por jornada.</w:t>
            </w:r>
          </w:p>
        </w:tc>
      </w:tr>
    </w:tbl>
    <w:p w:rsidR="009365BB" w:rsidRPr="00F07373" w:rsidRDefault="009365BB" w:rsidP="009365BB">
      <w:pPr>
        <w:tabs>
          <w:tab w:val="left" w:pos="709"/>
        </w:tabs>
        <w:jc w:val="both"/>
        <w:rPr>
          <w:rFonts w:ascii="Arial" w:hAnsi="Arial" w:cs="Arial"/>
        </w:rPr>
      </w:pPr>
      <w:r w:rsidRPr="00F07373">
        <w:rPr>
          <w:rFonts w:ascii="Arial" w:hAnsi="Arial" w:cs="Arial"/>
        </w:rPr>
        <w:lastRenderedPageBreak/>
        <w:tab/>
        <w:t>Cuando el comerciante a que se refiere esta fracción acredite ser adulto mayor cubrirá la cantidad de $3</w:t>
      </w:r>
      <w:r>
        <w:rPr>
          <w:rFonts w:ascii="Arial" w:hAnsi="Arial" w:cs="Arial"/>
        </w:rPr>
        <w:t>2</w:t>
      </w:r>
      <w:r w:rsidRPr="00F07373">
        <w:rPr>
          <w:rFonts w:ascii="Arial" w:hAnsi="Arial" w:cs="Arial"/>
        </w:rPr>
        <w:t>.00 por mes.</w:t>
      </w:r>
    </w:p>
    <w:p w:rsidR="009365BB" w:rsidRPr="00F07373" w:rsidRDefault="009365BB" w:rsidP="009365BB">
      <w:pPr>
        <w:tabs>
          <w:tab w:val="left" w:pos="851"/>
        </w:tabs>
        <w:rPr>
          <w:rFonts w:ascii="Arial" w:hAnsi="Arial" w:cs="Arial"/>
        </w:rPr>
      </w:pPr>
      <w:r w:rsidRPr="00F07373">
        <w:rPr>
          <w:rFonts w:ascii="Arial" w:hAnsi="Arial" w:cs="Arial"/>
          <w:b/>
        </w:rPr>
        <w:tab/>
      </w:r>
    </w:p>
    <w:p w:rsidR="009365BB" w:rsidRPr="00F07373" w:rsidRDefault="009365BB" w:rsidP="009365BB">
      <w:pPr>
        <w:numPr>
          <w:ilvl w:val="0"/>
          <w:numId w:val="69"/>
        </w:numPr>
        <w:tabs>
          <w:tab w:val="left" w:pos="851"/>
        </w:tabs>
        <w:ind w:left="993" w:hanging="633"/>
        <w:contextualSpacing/>
        <w:rPr>
          <w:rFonts w:ascii="Arial" w:hAnsi="Arial" w:cs="Arial"/>
        </w:rPr>
      </w:pPr>
      <w:r w:rsidRPr="00F07373">
        <w:rPr>
          <w:rFonts w:ascii="Arial" w:hAnsi="Arial" w:cs="Arial"/>
        </w:rPr>
        <w:t>Por la expedición de los siguientes documentos, se cubrirá la siguiente:</w:t>
      </w:r>
    </w:p>
    <w:p w:rsidR="009365BB" w:rsidRPr="00F07373" w:rsidRDefault="009365BB" w:rsidP="009365BB">
      <w:pPr>
        <w:tabs>
          <w:tab w:val="left" w:pos="851"/>
        </w:tabs>
        <w:ind w:left="1080"/>
        <w:contextualSpacing/>
        <w:rPr>
          <w:rFonts w:ascii="Arial" w:hAnsi="Arial" w:cs="Arial"/>
        </w:rPr>
      </w:pPr>
    </w:p>
    <w:p w:rsidR="009365BB" w:rsidRPr="00F07373" w:rsidRDefault="009365BB" w:rsidP="009365BB">
      <w:pPr>
        <w:tabs>
          <w:tab w:val="left" w:pos="851"/>
        </w:tabs>
        <w:jc w:val="center"/>
        <w:rPr>
          <w:rFonts w:ascii="Arial" w:hAnsi="Arial" w:cs="Arial"/>
          <w:b/>
          <w:lang w:val="es-CO"/>
        </w:rPr>
      </w:pPr>
      <w:r w:rsidRPr="00F07373">
        <w:rPr>
          <w:rFonts w:ascii="Arial" w:hAnsi="Arial" w:cs="Arial"/>
          <w:b/>
          <w:lang w:val="es-CO"/>
        </w:rPr>
        <w:t>TARIFA</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2077"/>
      </w:tblGrid>
      <w:tr w:rsidR="009365BB" w:rsidRPr="00F07373" w:rsidTr="00FE02F6">
        <w:tc>
          <w:tcPr>
            <w:tcW w:w="652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1"/>
              </w:numPr>
              <w:adjustRightInd w:val="0"/>
              <w:spacing w:line="360" w:lineRule="auto"/>
              <w:jc w:val="both"/>
              <w:textAlignment w:val="baseline"/>
              <w:rPr>
                <w:rFonts w:ascii="Arial" w:hAnsi="Arial" w:cs="Arial"/>
              </w:rPr>
            </w:pPr>
            <w:r w:rsidRPr="00F07373">
              <w:rPr>
                <w:rFonts w:ascii="Arial" w:hAnsi="Arial" w:cs="Arial"/>
              </w:rPr>
              <w:t>Cédula de empadronamiento (credencial).</w:t>
            </w:r>
          </w:p>
        </w:tc>
        <w:tc>
          <w:tcPr>
            <w:tcW w:w="207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667" w:hanging="397"/>
              <w:jc w:val="right"/>
              <w:rPr>
                <w:rFonts w:ascii="Arial" w:hAnsi="Arial" w:cs="Arial"/>
              </w:rPr>
            </w:pPr>
            <w:r w:rsidRPr="00F07373">
              <w:rPr>
                <w:rFonts w:ascii="Arial" w:hAnsi="Arial" w:cs="Arial"/>
              </w:rPr>
              <w:t>$34.00</w:t>
            </w:r>
          </w:p>
        </w:tc>
      </w:tr>
      <w:tr w:rsidR="009365BB" w:rsidRPr="00F07373" w:rsidTr="00FE02F6">
        <w:tc>
          <w:tcPr>
            <w:tcW w:w="652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1"/>
              </w:numPr>
              <w:adjustRightInd w:val="0"/>
              <w:spacing w:line="360" w:lineRule="auto"/>
              <w:ind w:left="692" w:hanging="332"/>
              <w:jc w:val="both"/>
              <w:textAlignment w:val="baseline"/>
              <w:rPr>
                <w:rFonts w:ascii="Arial" w:hAnsi="Arial" w:cs="Arial"/>
              </w:rPr>
            </w:pPr>
            <w:r w:rsidRPr="00F07373">
              <w:rPr>
                <w:rFonts w:ascii="Arial" w:hAnsi="Arial" w:cs="Arial"/>
              </w:rPr>
              <w:t>Reposición de cédula de empadronamiento (credencial).</w:t>
            </w:r>
          </w:p>
        </w:tc>
        <w:tc>
          <w:tcPr>
            <w:tcW w:w="207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667" w:hanging="397"/>
              <w:jc w:val="right"/>
              <w:rPr>
                <w:rFonts w:ascii="Arial" w:hAnsi="Arial" w:cs="Arial"/>
              </w:rPr>
            </w:pPr>
            <w:r w:rsidRPr="00F07373">
              <w:rPr>
                <w:rFonts w:ascii="Arial" w:hAnsi="Arial" w:cs="Arial"/>
              </w:rPr>
              <w:t>$60.00</w:t>
            </w:r>
          </w:p>
        </w:tc>
      </w:tr>
    </w:tbl>
    <w:p w:rsidR="009365BB" w:rsidRPr="00F07373" w:rsidRDefault="009365BB" w:rsidP="009365BB">
      <w:pPr>
        <w:tabs>
          <w:tab w:val="left" w:pos="851"/>
        </w:tabs>
        <w:rPr>
          <w:rFonts w:ascii="Arial" w:hAnsi="Arial" w:cs="Arial"/>
          <w:b/>
        </w:rPr>
      </w:pPr>
      <w:r w:rsidRPr="00F07373">
        <w:rPr>
          <w:rFonts w:ascii="Arial" w:hAnsi="Arial" w:cs="Arial"/>
          <w:b/>
        </w:rPr>
        <w:tab/>
      </w:r>
    </w:p>
    <w:p w:rsidR="009365BB" w:rsidRPr="00F07373" w:rsidRDefault="009365BB" w:rsidP="009365BB">
      <w:pPr>
        <w:numPr>
          <w:ilvl w:val="0"/>
          <w:numId w:val="69"/>
        </w:numPr>
        <w:tabs>
          <w:tab w:val="left" w:pos="284"/>
        </w:tabs>
        <w:ind w:left="851" w:hanging="567"/>
        <w:contextualSpacing/>
        <w:jc w:val="both"/>
        <w:rPr>
          <w:rFonts w:ascii="Arial" w:hAnsi="Arial" w:cs="Arial"/>
        </w:rPr>
      </w:pPr>
      <w:r w:rsidRPr="00F07373">
        <w:rPr>
          <w:rFonts w:ascii="Arial" w:hAnsi="Arial" w:cs="Arial"/>
        </w:rPr>
        <w:t xml:space="preserve">Por la expedición de permisos de las siguientes festividades en vía pública con medidas de 2 X 1 </w:t>
      </w:r>
      <w:proofErr w:type="spellStart"/>
      <w:r w:rsidRPr="00F07373">
        <w:rPr>
          <w:rFonts w:ascii="Arial" w:hAnsi="Arial" w:cs="Arial"/>
        </w:rPr>
        <w:t>mts</w:t>
      </w:r>
      <w:proofErr w:type="spellEnd"/>
      <w:r w:rsidRPr="00F07373">
        <w:rPr>
          <w:rFonts w:ascii="Arial" w:hAnsi="Arial" w:cs="Arial"/>
        </w:rPr>
        <w:t>. se cubrirá por día la siguiente:</w:t>
      </w:r>
    </w:p>
    <w:p w:rsidR="009365BB" w:rsidRPr="00F07373" w:rsidRDefault="009365BB" w:rsidP="009365BB">
      <w:pPr>
        <w:tabs>
          <w:tab w:val="left" w:pos="459"/>
        </w:tabs>
        <w:jc w:val="center"/>
        <w:rPr>
          <w:rFonts w:ascii="Arial" w:hAnsi="Arial" w:cs="Arial"/>
          <w:b/>
        </w:rPr>
      </w:pPr>
    </w:p>
    <w:p w:rsidR="009365BB" w:rsidRPr="00F07373" w:rsidRDefault="009365BB" w:rsidP="009365BB">
      <w:pPr>
        <w:tabs>
          <w:tab w:val="left" w:pos="459"/>
        </w:tabs>
        <w:jc w:val="center"/>
        <w:rPr>
          <w:rFonts w:ascii="Arial" w:hAnsi="Arial" w:cs="Arial"/>
          <w:b/>
        </w:rPr>
      </w:pPr>
      <w:r w:rsidRPr="00F07373">
        <w:rPr>
          <w:rFonts w:ascii="Arial" w:hAnsi="Arial" w:cs="Arial"/>
          <w:b/>
        </w:rPr>
        <w:t>TARIFA</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18"/>
        <w:gridCol w:w="2077"/>
      </w:tblGrid>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Día de Reyes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$233.00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Divina Providencia</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$59.00</w:t>
            </w:r>
          </w:p>
        </w:tc>
      </w:tr>
      <w:tr w:rsidR="009365BB" w:rsidRPr="00F07373" w:rsidTr="00FE02F6">
        <w:trPr>
          <w:trHeight w:val="352"/>
        </w:trPr>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Plaza de toros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$59.00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Bailes y eventos culturales y sociales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$59.00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Fiesta de Inditos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r w:rsidR="009365BB" w:rsidRPr="00F07373" w:rsidTr="00FE02F6">
        <w:trPr>
          <w:trHeight w:val="410"/>
        </w:trPr>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ind w:left="714" w:hanging="357"/>
              <w:rPr>
                <w:rFonts w:ascii="Arial" w:hAnsi="Arial" w:cs="Arial"/>
                <w:bCs/>
              </w:rPr>
            </w:pPr>
            <w:r w:rsidRPr="00F07373">
              <w:rPr>
                <w:rFonts w:ascii="Arial" w:hAnsi="Arial" w:cs="Arial"/>
                <w:bCs/>
              </w:rPr>
              <w:t>Festividades en colonias populares excepto en centro</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$32.00</w:t>
            </w:r>
          </w:p>
        </w:tc>
      </w:tr>
      <w:tr w:rsidR="009365BB" w:rsidRPr="00F07373" w:rsidTr="00FE02F6">
        <w:trPr>
          <w:trHeight w:val="432"/>
        </w:trPr>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Exposiciones y eventos especiales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r w:rsidR="009365BB" w:rsidRPr="00F07373" w:rsidTr="00FE02F6">
        <w:trPr>
          <w:trHeight w:val="355"/>
        </w:trPr>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Peregrinación  a San Juan</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$59.00</w:t>
            </w:r>
          </w:p>
        </w:tc>
      </w:tr>
      <w:tr w:rsidR="009365BB" w:rsidRPr="00F07373" w:rsidTr="00FE02F6">
        <w:trPr>
          <w:trHeight w:val="404"/>
        </w:trPr>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San Sebastián</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$130.00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Amor y amistad</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Virgen de la Luz</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$81.00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Fiestas Patrias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$140.00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San Nicolás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 xml:space="preserve">Feria del Alfeñique </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$91.00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Panteones Rurales</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$54.00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Panteones de la Ciudad</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t>Santa Cecilia</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r w:rsidR="009365BB" w:rsidRPr="00F07373" w:rsidTr="00FE02F6">
        <w:tc>
          <w:tcPr>
            <w:tcW w:w="6518"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72"/>
              </w:numPr>
              <w:spacing w:line="360" w:lineRule="auto"/>
              <w:rPr>
                <w:rFonts w:ascii="Arial" w:hAnsi="Arial" w:cs="Arial"/>
                <w:bCs/>
              </w:rPr>
            </w:pPr>
            <w:r w:rsidRPr="00F07373">
              <w:rPr>
                <w:rFonts w:ascii="Arial" w:hAnsi="Arial" w:cs="Arial"/>
                <w:bCs/>
              </w:rPr>
              <w:lastRenderedPageBreak/>
              <w:t>Virgen de Guadalupe</w:t>
            </w:r>
          </w:p>
        </w:tc>
        <w:tc>
          <w:tcPr>
            <w:tcW w:w="207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spacing w:line="360" w:lineRule="auto"/>
              <w:ind w:left="141"/>
              <w:jc w:val="right"/>
              <w:rPr>
                <w:rFonts w:ascii="Arial" w:hAnsi="Arial" w:cs="Arial"/>
              </w:rPr>
            </w:pPr>
            <w:r w:rsidRPr="00F07373">
              <w:rPr>
                <w:rFonts w:ascii="Arial" w:hAnsi="Arial" w:cs="Arial"/>
              </w:rPr>
              <w:t>$119.00</w:t>
            </w:r>
          </w:p>
        </w:tc>
      </w:tr>
    </w:tbl>
    <w:p w:rsidR="009365BB" w:rsidRPr="00F07373" w:rsidRDefault="009365BB" w:rsidP="009365BB">
      <w:pPr>
        <w:tabs>
          <w:tab w:val="left" w:pos="851"/>
        </w:tabs>
        <w:rPr>
          <w:rFonts w:ascii="Arial" w:hAnsi="Arial" w:cs="Arial"/>
        </w:rPr>
      </w:pPr>
    </w:p>
    <w:p w:rsidR="009365BB" w:rsidRPr="00F07373" w:rsidRDefault="009365BB" w:rsidP="009365BB">
      <w:pPr>
        <w:numPr>
          <w:ilvl w:val="0"/>
          <w:numId w:val="69"/>
        </w:numPr>
        <w:tabs>
          <w:tab w:val="left" w:pos="851"/>
        </w:tabs>
        <w:ind w:left="851" w:hanging="567"/>
        <w:contextualSpacing/>
        <w:rPr>
          <w:rFonts w:ascii="Arial" w:hAnsi="Arial" w:cs="Arial"/>
        </w:rPr>
      </w:pPr>
      <w:r w:rsidRPr="00F07373">
        <w:rPr>
          <w:rFonts w:ascii="Arial" w:hAnsi="Arial" w:cs="Arial"/>
        </w:rPr>
        <w:t>Comerciantes en tianguis hasta 3 X 1m</w:t>
      </w:r>
      <w:r w:rsidRPr="00F07373">
        <w:rPr>
          <w:rFonts w:ascii="Arial" w:hAnsi="Arial" w:cs="Arial"/>
          <w:vertAlign w:val="superscript"/>
        </w:rPr>
        <w:t>2</w:t>
      </w:r>
      <w:r w:rsidRPr="00F07373">
        <w:rPr>
          <w:rFonts w:ascii="Arial" w:hAnsi="Arial" w:cs="Arial"/>
        </w:rPr>
        <w:t xml:space="preserve">                                             $5.00</w:t>
      </w:r>
    </w:p>
    <w:p w:rsidR="009365BB" w:rsidRPr="00F07373" w:rsidRDefault="009365BB" w:rsidP="009365BB">
      <w:pPr>
        <w:tabs>
          <w:tab w:val="left" w:pos="851"/>
        </w:tabs>
        <w:ind w:left="1080"/>
        <w:contextualSpacing/>
        <w:rPr>
          <w:rFonts w:ascii="Arial" w:hAnsi="Arial" w:cs="Arial"/>
        </w:rPr>
      </w:pPr>
    </w:p>
    <w:p w:rsidR="009365BB" w:rsidRPr="00F07373" w:rsidRDefault="009365BB" w:rsidP="009365BB">
      <w:pPr>
        <w:numPr>
          <w:ilvl w:val="0"/>
          <w:numId w:val="69"/>
        </w:numPr>
        <w:tabs>
          <w:tab w:val="left" w:pos="851"/>
        </w:tabs>
        <w:ind w:left="851" w:hanging="491"/>
        <w:contextualSpacing/>
        <w:jc w:val="both"/>
        <w:rPr>
          <w:rFonts w:ascii="Arial" w:hAnsi="Arial" w:cs="Arial"/>
        </w:rPr>
      </w:pPr>
      <w:r w:rsidRPr="00F07373">
        <w:rPr>
          <w:rFonts w:ascii="Arial" w:hAnsi="Arial" w:cs="Arial"/>
        </w:rPr>
        <w:t xml:space="preserve">Por la expedición de permisos de las siguientes festividades de tianguis con medida de 3 X 1 </w:t>
      </w:r>
      <w:proofErr w:type="spellStart"/>
      <w:r w:rsidRPr="00F07373">
        <w:rPr>
          <w:rFonts w:ascii="Arial" w:hAnsi="Arial" w:cs="Arial"/>
        </w:rPr>
        <w:t>mts</w:t>
      </w:r>
      <w:proofErr w:type="spellEnd"/>
      <w:r w:rsidRPr="00F07373">
        <w:rPr>
          <w:rFonts w:ascii="Arial" w:hAnsi="Arial" w:cs="Arial"/>
        </w:rPr>
        <w:t>. se cobrará por día la siguiente:</w:t>
      </w:r>
    </w:p>
    <w:p w:rsidR="009365BB" w:rsidRPr="00F07373" w:rsidRDefault="009365BB" w:rsidP="009365BB">
      <w:pPr>
        <w:ind w:left="720"/>
        <w:contextualSpacing/>
        <w:rPr>
          <w:rFonts w:ascii="Arial" w:hAnsi="Arial" w:cs="Arial"/>
        </w:rPr>
      </w:pPr>
    </w:p>
    <w:p w:rsidR="009365BB" w:rsidRPr="00F07373" w:rsidRDefault="009365BB" w:rsidP="009365BB">
      <w:pPr>
        <w:tabs>
          <w:tab w:val="left" w:pos="851"/>
        </w:tabs>
        <w:jc w:val="center"/>
        <w:rPr>
          <w:rFonts w:ascii="Arial" w:hAnsi="Arial" w:cs="Arial"/>
          <w:b/>
          <w:lang w:val="en-GB"/>
        </w:rPr>
      </w:pPr>
      <w:r w:rsidRPr="00F07373">
        <w:rPr>
          <w:rFonts w:ascii="Arial" w:hAnsi="Arial" w:cs="Arial"/>
          <w:b/>
        </w:rPr>
        <w:t>TARIFA</w:t>
      </w:r>
    </w:p>
    <w:tbl>
      <w:tblPr>
        <w:tblW w:w="8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075"/>
      </w:tblGrid>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Día de Reyes</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$49.00</w:t>
            </w:r>
          </w:p>
        </w:tc>
      </w:tr>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Amor y amistad</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$27.00</w:t>
            </w:r>
          </w:p>
        </w:tc>
      </w:tr>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30 de abril</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$22.00</w:t>
            </w:r>
          </w:p>
        </w:tc>
      </w:tr>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10 de mayo</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$27.00</w:t>
            </w:r>
          </w:p>
        </w:tc>
      </w:tr>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Semana Santa</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$22.00</w:t>
            </w:r>
          </w:p>
        </w:tc>
      </w:tr>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 xml:space="preserve"> Navidad</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$37.00</w:t>
            </w:r>
          </w:p>
        </w:tc>
      </w:tr>
      <w:tr w:rsidR="009365BB" w:rsidRPr="00F07373" w:rsidTr="00FE02F6">
        <w:tc>
          <w:tcPr>
            <w:tcW w:w="652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3"/>
              </w:numPr>
              <w:spacing w:line="360" w:lineRule="auto"/>
              <w:contextualSpacing/>
              <w:rPr>
                <w:rFonts w:ascii="Arial" w:hAnsi="Arial" w:cs="Arial"/>
                <w:bCs/>
              </w:rPr>
            </w:pPr>
            <w:r w:rsidRPr="00F07373">
              <w:rPr>
                <w:rFonts w:ascii="Arial" w:hAnsi="Arial" w:cs="Arial"/>
                <w:bCs/>
              </w:rPr>
              <w:t xml:space="preserve"> Fin de año</w:t>
            </w:r>
          </w:p>
        </w:tc>
        <w:tc>
          <w:tcPr>
            <w:tcW w:w="207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spacing w:line="360" w:lineRule="auto"/>
              <w:ind w:left="106"/>
              <w:jc w:val="right"/>
              <w:rPr>
                <w:rFonts w:ascii="Arial" w:hAnsi="Arial" w:cs="Arial"/>
              </w:rPr>
            </w:pPr>
            <w:r w:rsidRPr="00F07373">
              <w:rPr>
                <w:rFonts w:ascii="Arial" w:hAnsi="Arial" w:cs="Arial"/>
              </w:rPr>
              <w:t>$37.00</w:t>
            </w:r>
          </w:p>
        </w:tc>
      </w:tr>
    </w:tbl>
    <w:p w:rsidR="009365BB" w:rsidRPr="00F07373" w:rsidRDefault="009365BB" w:rsidP="009365BB">
      <w:pPr>
        <w:tabs>
          <w:tab w:val="left" w:pos="851"/>
        </w:tabs>
        <w:ind w:left="317" w:firstLine="43"/>
        <w:jc w:val="center"/>
        <w:rPr>
          <w:rFonts w:ascii="Arial" w:hAnsi="Arial" w:cs="Arial"/>
          <w:b/>
        </w:rPr>
      </w:pPr>
    </w:p>
    <w:p w:rsidR="009365BB" w:rsidRPr="00F07373" w:rsidRDefault="009365BB" w:rsidP="009365BB">
      <w:pPr>
        <w:numPr>
          <w:ilvl w:val="0"/>
          <w:numId w:val="69"/>
        </w:numPr>
        <w:tabs>
          <w:tab w:val="left" w:pos="851"/>
        </w:tabs>
        <w:ind w:left="851" w:hanging="491"/>
        <w:contextualSpacing/>
        <w:jc w:val="both"/>
        <w:rPr>
          <w:rFonts w:ascii="Arial" w:hAnsi="Arial" w:cs="Arial"/>
          <w:b/>
        </w:rPr>
      </w:pPr>
      <w:r w:rsidRPr="00F07373">
        <w:rPr>
          <w:rFonts w:ascii="Arial" w:hAnsi="Arial" w:cs="Arial"/>
        </w:rPr>
        <w:t>Por la expedición del permiso global para la instalación y el funcionamiento de tianguis</w:t>
      </w:r>
      <w:r>
        <w:rPr>
          <w:rFonts w:ascii="Arial" w:hAnsi="Arial" w:cs="Arial"/>
        </w:rPr>
        <w:t xml:space="preserve"> se cubrirá una tarifa de $1,486</w:t>
      </w:r>
      <w:r w:rsidRPr="00F07373">
        <w:rPr>
          <w:rFonts w:ascii="Arial" w:hAnsi="Arial" w:cs="Arial"/>
        </w:rPr>
        <w:t>.00</w:t>
      </w:r>
    </w:p>
    <w:p w:rsidR="009365BB" w:rsidRPr="00F07373" w:rsidRDefault="009365BB" w:rsidP="009365BB">
      <w:pPr>
        <w:tabs>
          <w:tab w:val="left" w:pos="851"/>
        </w:tabs>
        <w:jc w:val="center"/>
        <w:rPr>
          <w:rFonts w:ascii="Arial" w:hAnsi="Arial" w:cs="Arial"/>
          <w:b/>
        </w:rPr>
      </w:pPr>
    </w:p>
    <w:p w:rsidR="009365BB" w:rsidRPr="00F07373" w:rsidRDefault="009365BB" w:rsidP="009365BB">
      <w:pPr>
        <w:tabs>
          <w:tab w:val="left" w:pos="709"/>
        </w:tabs>
        <w:jc w:val="both"/>
        <w:rPr>
          <w:rFonts w:ascii="Arial" w:hAnsi="Arial" w:cs="Arial"/>
        </w:rPr>
      </w:pPr>
      <w:r w:rsidRPr="00F07373">
        <w:rPr>
          <w:rFonts w:ascii="Arial" w:hAnsi="Arial" w:cs="Arial"/>
          <w:b/>
        </w:rPr>
        <w:tab/>
        <w:t xml:space="preserve">Artículo 18.- </w:t>
      </w:r>
      <w:r w:rsidRPr="00F07373">
        <w:rPr>
          <w:rFonts w:ascii="Arial" w:hAnsi="Arial" w:cs="Arial"/>
        </w:rPr>
        <w:t>Por la autorización para el funcionamiento de locales y pizarras en los mercados públicos, y por el uso de los mismos, el cobro será en base a la siguiente:</w:t>
      </w:r>
    </w:p>
    <w:p w:rsidR="009365BB" w:rsidRPr="00F07373" w:rsidRDefault="009365BB" w:rsidP="009365BB">
      <w:pPr>
        <w:tabs>
          <w:tab w:val="left" w:pos="1859"/>
        </w:tabs>
        <w:ind w:left="317" w:firstLine="43"/>
        <w:jc w:val="center"/>
        <w:rPr>
          <w:rFonts w:ascii="Arial" w:hAnsi="Arial" w:cs="Arial"/>
          <w:b/>
          <w:lang w:val="es-CO"/>
        </w:rPr>
      </w:pPr>
    </w:p>
    <w:p w:rsidR="009365BB" w:rsidRPr="00F07373" w:rsidRDefault="009365BB" w:rsidP="009365BB">
      <w:pPr>
        <w:tabs>
          <w:tab w:val="left" w:pos="1859"/>
        </w:tabs>
        <w:ind w:left="317" w:firstLine="43"/>
        <w:jc w:val="center"/>
        <w:rPr>
          <w:rFonts w:ascii="Arial" w:hAnsi="Arial" w:cs="Arial"/>
          <w:b/>
          <w:lang w:val="es-CO"/>
        </w:rPr>
      </w:pPr>
      <w:r w:rsidRPr="00F07373">
        <w:rPr>
          <w:rFonts w:ascii="Arial" w:hAnsi="Arial" w:cs="Arial"/>
          <w:b/>
          <w:lang w:val="es-CO"/>
        </w:rPr>
        <w:t>TARIFA</w:t>
      </w:r>
    </w:p>
    <w:p w:rsidR="009365BB" w:rsidRPr="00F07373" w:rsidRDefault="009365BB" w:rsidP="009365BB">
      <w:pPr>
        <w:numPr>
          <w:ilvl w:val="0"/>
          <w:numId w:val="74"/>
        </w:numPr>
        <w:tabs>
          <w:tab w:val="left" w:pos="1859"/>
        </w:tabs>
        <w:contextualSpacing/>
        <w:rPr>
          <w:rFonts w:ascii="Arial" w:hAnsi="Arial" w:cs="Arial"/>
          <w:b/>
          <w:lang w:val="es-CO"/>
        </w:rPr>
      </w:pPr>
      <w:r w:rsidRPr="00F07373">
        <w:rPr>
          <w:rFonts w:ascii="Arial" w:hAnsi="Arial" w:cs="Arial"/>
        </w:rPr>
        <w:t>Por el uso de locales y pizarras comerciales:</w:t>
      </w:r>
    </w:p>
    <w:p w:rsidR="009365BB" w:rsidRPr="00F07373" w:rsidRDefault="009365BB" w:rsidP="009365BB">
      <w:pPr>
        <w:tabs>
          <w:tab w:val="left" w:pos="1859"/>
        </w:tabs>
        <w:ind w:left="720"/>
        <w:contextualSpacing/>
        <w:rPr>
          <w:rFonts w:ascii="Arial" w:hAnsi="Arial" w:cs="Arial"/>
          <w:b/>
          <w:lang w:val="es-CO"/>
        </w:rPr>
      </w:pPr>
    </w:p>
    <w:p w:rsidR="009365BB" w:rsidRPr="00F07373" w:rsidRDefault="009365BB" w:rsidP="009365BB">
      <w:pPr>
        <w:numPr>
          <w:ilvl w:val="0"/>
          <w:numId w:val="75"/>
        </w:numPr>
        <w:tabs>
          <w:tab w:val="left" w:pos="1026"/>
        </w:tabs>
        <w:contextualSpacing/>
        <w:jc w:val="both"/>
        <w:rPr>
          <w:rFonts w:ascii="Arial" w:hAnsi="Arial" w:cs="Arial"/>
        </w:rPr>
      </w:pPr>
      <w:r w:rsidRPr="00F07373">
        <w:rPr>
          <w:rFonts w:ascii="Arial" w:hAnsi="Arial" w:cs="Arial"/>
        </w:rPr>
        <w:t>En el Mercado Aldama:</w:t>
      </w:r>
    </w:p>
    <w:tbl>
      <w:tblPr>
        <w:tblW w:w="6705"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3"/>
        <w:gridCol w:w="2722"/>
      </w:tblGrid>
      <w:tr w:rsidR="009365BB" w:rsidRPr="00F07373" w:rsidTr="00FE02F6">
        <w:tc>
          <w:tcPr>
            <w:tcW w:w="398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1"/>
                <w:numId w:val="69"/>
              </w:numPr>
              <w:ind w:left="814" w:hanging="417"/>
              <w:contextualSpacing/>
              <w:rPr>
                <w:rFonts w:ascii="Arial" w:hAnsi="Arial" w:cs="Arial"/>
                <w:bCs/>
              </w:rPr>
            </w:pPr>
            <w:r w:rsidRPr="00F07373">
              <w:rPr>
                <w:rFonts w:ascii="Arial" w:hAnsi="Arial" w:cs="Arial"/>
                <w:bCs/>
              </w:rPr>
              <w:t xml:space="preserve">Local de 22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$4.00  por día</w:t>
            </w:r>
          </w:p>
        </w:tc>
      </w:tr>
      <w:tr w:rsidR="009365BB" w:rsidRPr="00F07373" w:rsidTr="00FE02F6">
        <w:tc>
          <w:tcPr>
            <w:tcW w:w="398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1"/>
                <w:numId w:val="69"/>
              </w:numPr>
              <w:ind w:left="814" w:hanging="417"/>
              <w:contextualSpacing/>
              <w:rPr>
                <w:rFonts w:ascii="Arial" w:hAnsi="Arial" w:cs="Arial"/>
                <w:bCs/>
              </w:rPr>
            </w:pPr>
            <w:r w:rsidRPr="00F07373">
              <w:rPr>
                <w:rFonts w:ascii="Arial" w:hAnsi="Arial" w:cs="Arial"/>
                <w:bCs/>
              </w:rPr>
              <w:t xml:space="preserve">Local de 14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w:t>
            </w:r>
            <w:r>
              <w:rPr>
                <w:rFonts w:ascii="Arial" w:hAnsi="Arial" w:cs="Arial"/>
                <w:bCs/>
              </w:rPr>
              <w:t>3.50</w:t>
            </w:r>
            <w:r w:rsidRPr="00F07373">
              <w:rPr>
                <w:rFonts w:ascii="Arial" w:hAnsi="Arial" w:cs="Arial"/>
                <w:bCs/>
              </w:rPr>
              <w:t xml:space="preserve">  por día</w:t>
            </w:r>
          </w:p>
        </w:tc>
      </w:tr>
      <w:tr w:rsidR="009365BB" w:rsidRPr="00F07373" w:rsidTr="00FE02F6">
        <w:tc>
          <w:tcPr>
            <w:tcW w:w="398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1"/>
                <w:numId w:val="69"/>
              </w:numPr>
              <w:ind w:left="814" w:hanging="417"/>
              <w:contextualSpacing/>
              <w:rPr>
                <w:rFonts w:ascii="Arial" w:hAnsi="Arial" w:cs="Arial"/>
                <w:bCs/>
                <w:lang w:val="pt-BR"/>
              </w:rPr>
            </w:pPr>
            <w:r w:rsidRPr="00F07373">
              <w:rPr>
                <w:rFonts w:ascii="Arial" w:hAnsi="Arial" w:cs="Arial"/>
                <w:bCs/>
                <w:lang w:val="pt-BR"/>
              </w:rPr>
              <w:t xml:space="preserve">Local de 8 a 10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$3.00  por día</w:t>
            </w:r>
          </w:p>
        </w:tc>
      </w:tr>
      <w:tr w:rsidR="009365BB" w:rsidRPr="00F07373" w:rsidTr="00FE02F6">
        <w:tc>
          <w:tcPr>
            <w:tcW w:w="398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1"/>
                <w:numId w:val="69"/>
              </w:numPr>
              <w:ind w:left="814" w:hanging="417"/>
              <w:contextualSpacing/>
              <w:rPr>
                <w:rFonts w:ascii="Arial" w:hAnsi="Arial" w:cs="Arial"/>
                <w:bCs/>
              </w:rPr>
            </w:pPr>
            <w:r w:rsidRPr="00F07373">
              <w:rPr>
                <w:rFonts w:ascii="Arial" w:hAnsi="Arial" w:cs="Arial"/>
                <w:bCs/>
              </w:rPr>
              <w:t xml:space="preserve">Pizarra de </w:t>
            </w:r>
            <w:smartTag w:uri="urn:schemas-microsoft-com:office:smarttags" w:element="metricconverter">
              <w:smartTagPr>
                <w:attr w:name="ProductID" w:val="5 a"/>
              </w:smartTagPr>
              <w:r w:rsidRPr="00F07373">
                <w:rPr>
                  <w:rFonts w:ascii="Arial" w:hAnsi="Arial" w:cs="Arial"/>
                  <w:bCs/>
                </w:rPr>
                <w:t>5 a</w:t>
              </w:r>
            </w:smartTag>
            <w:r w:rsidRPr="00F07373">
              <w:rPr>
                <w:rFonts w:ascii="Arial" w:hAnsi="Arial" w:cs="Arial"/>
                <w:bCs/>
              </w:rPr>
              <w:t xml:space="preserve"> 07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$2.00  por día</w:t>
            </w:r>
          </w:p>
        </w:tc>
      </w:tr>
    </w:tbl>
    <w:p w:rsidR="009365BB" w:rsidRPr="00F07373" w:rsidRDefault="009365BB" w:rsidP="009365BB">
      <w:pPr>
        <w:tabs>
          <w:tab w:val="left" w:pos="1859"/>
        </w:tabs>
        <w:rPr>
          <w:rFonts w:ascii="Arial" w:hAnsi="Arial" w:cs="Arial"/>
        </w:rPr>
      </w:pPr>
    </w:p>
    <w:p w:rsidR="009365BB" w:rsidRPr="00F07373" w:rsidRDefault="009365BB" w:rsidP="009365BB">
      <w:pPr>
        <w:numPr>
          <w:ilvl w:val="0"/>
          <w:numId w:val="75"/>
        </w:numPr>
        <w:tabs>
          <w:tab w:val="left" w:pos="34"/>
        </w:tabs>
        <w:ind w:left="567" w:hanging="283"/>
        <w:contextualSpacing/>
        <w:jc w:val="both"/>
        <w:rPr>
          <w:rFonts w:ascii="Arial" w:hAnsi="Arial" w:cs="Arial"/>
        </w:rPr>
      </w:pPr>
      <w:r w:rsidRPr="00F07373">
        <w:rPr>
          <w:rFonts w:ascii="Arial" w:hAnsi="Arial" w:cs="Arial"/>
        </w:rPr>
        <w:t>En el Mercado Carro Verde: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38"/>
        <w:gridCol w:w="2722"/>
      </w:tblGrid>
      <w:tr w:rsidR="009365BB" w:rsidRPr="00F07373" w:rsidTr="00FE02F6">
        <w:tc>
          <w:tcPr>
            <w:tcW w:w="393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6"/>
              </w:numPr>
              <w:tabs>
                <w:tab w:val="clear" w:pos="1440"/>
              </w:tabs>
              <w:ind w:hanging="1085"/>
              <w:rPr>
                <w:rFonts w:ascii="Arial" w:hAnsi="Arial" w:cs="Arial"/>
                <w:bCs/>
              </w:rPr>
            </w:pPr>
            <w:r w:rsidRPr="00F07373">
              <w:rPr>
                <w:rFonts w:ascii="Arial" w:hAnsi="Arial" w:cs="Arial"/>
                <w:bCs/>
              </w:rPr>
              <w:t xml:space="preserve">Local de 22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$4.00  por día</w:t>
            </w:r>
          </w:p>
        </w:tc>
      </w:tr>
      <w:tr w:rsidR="009365BB" w:rsidRPr="00F07373" w:rsidTr="00FE02F6">
        <w:tc>
          <w:tcPr>
            <w:tcW w:w="393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6"/>
              </w:numPr>
              <w:ind w:left="764" w:hanging="425"/>
              <w:rPr>
                <w:rFonts w:ascii="Arial" w:hAnsi="Arial" w:cs="Arial"/>
                <w:bCs/>
              </w:rPr>
            </w:pPr>
            <w:r w:rsidRPr="00F07373">
              <w:rPr>
                <w:rFonts w:ascii="Arial" w:hAnsi="Arial" w:cs="Arial"/>
                <w:bCs/>
              </w:rPr>
              <w:t xml:space="preserve">Local de 18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w:t>
            </w:r>
            <w:r>
              <w:rPr>
                <w:rFonts w:ascii="Arial" w:hAnsi="Arial" w:cs="Arial"/>
                <w:bCs/>
              </w:rPr>
              <w:t>3.5</w:t>
            </w:r>
            <w:r w:rsidRPr="00F07373">
              <w:rPr>
                <w:rFonts w:ascii="Arial" w:hAnsi="Arial" w:cs="Arial"/>
                <w:bCs/>
              </w:rPr>
              <w:t>0  por día</w:t>
            </w:r>
          </w:p>
        </w:tc>
      </w:tr>
      <w:tr w:rsidR="009365BB" w:rsidRPr="00F07373" w:rsidTr="00FE02F6">
        <w:tc>
          <w:tcPr>
            <w:tcW w:w="393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6"/>
              </w:numPr>
              <w:ind w:left="764" w:hanging="425"/>
              <w:rPr>
                <w:rFonts w:ascii="Arial" w:hAnsi="Arial" w:cs="Arial"/>
                <w:bCs/>
              </w:rPr>
            </w:pPr>
            <w:r w:rsidRPr="00F07373">
              <w:rPr>
                <w:rFonts w:ascii="Arial" w:hAnsi="Arial" w:cs="Arial"/>
                <w:bCs/>
              </w:rPr>
              <w:t xml:space="preserve">Local de </w:t>
            </w:r>
            <w:smartTag w:uri="urn:schemas-microsoft-com:office:smarttags" w:element="metricconverter">
              <w:smartTagPr>
                <w:attr w:name="ProductID" w:val="5 a"/>
              </w:smartTagPr>
              <w:r w:rsidRPr="00F07373">
                <w:rPr>
                  <w:rFonts w:ascii="Arial" w:hAnsi="Arial" w:cs="Arial"/>
                  <w:bCs/>
                </w:rPr>
                <w:t>5 a</w:t>
              </w:r>
            </w:smartTag>
            <w:r w:rsidRPr="00F07373">
              <w:rPr>
                <w:rFonts w:ascii="Arial" w:hAnsi="Arial" w:cs="Arial"/>
                <w:bCs/>
              </w:rPr>
              <w:t xml:space="preserve"> 13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$3.00  por día</w:t>
            </w:r>
          </w:p>
        </w:tc>
      </w:tr>
      <w:tr w:rsidR="009365BB" w:rsidRPr="00F07373" w:rsidTr="00FE02F6">
        <w:tc>
          <w:tcPr>
            <w:tcW w:w="393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6"/>
              </w:numPr>
              <w:ind w:left="764" w:hanging="425"/>
              <w:rPr>
                <w:rFonts w:ascii="Arial" w:hAnsi="Arial" w:cs="Arial"/>
                <w:bCs/>
              </w:rPr>
            </w:pPr>
            <w:r w:rsidRPr="00F07373">
              <w:rPr>
                <w:rFonts w:ascii="Arial" w:hAnsi="Arial" w:cs="Arial"/>
                <w:bCs/>
              </w:rPr>
              <w:t xml:space="preserve">Local de </w:t>
            </w:r>
            <w:smartTag w:uri="urn:schemas-microsoft-com:office:smarttags" w:element="metricconverter">
              <w:smartTagPr>
                <w:attr w:name="ProductID" w:val="5 a"/>
              </w:smartTagPr>
              <w:r w:rsidRPr="00F07373">
                <w:rPr>
                  <w:rFonts w:ascii="Arial" w:hAnsi="Arial" w:cs="Arial"/>
                  <w:bCs/>
                </w:rPr>
                <w:t>5 a</w:t>
              </w:r>
            </w:smartTag>
            <w:r w:rsidRPr="00F07373">
              <w:rPr>
                <w:rFonts w:ascii="Arial" w:hAnsi="Arial" w:cs="Arial"/>
                <w:bCs/>
              </w:rPr>
              <w:t xml:space="preserve"> 9 </w:t>
            </w:r>
            <w:r w:rsidRPr="00F07373">
              <w:rPr>
                <w:rFonts w:ascii="Arial" w:hAnsi="Arial" w:cs="Arial"/>
              </w:rPr>
              <w:t>m</w:t>
            </w:r>
            <w:r w:rsidRPr="00F07373">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$2.00  por día</w:t>
            </w:r>
          </w:p>
        </w:tc>
      </w:tr>
      <w:tr w:rsidR="009365BB" w:rsidRPr="00F07373" w:rsidTr="00FE02F6">
        <w:tc>
          <w:tcPr>
            <w:tcW w:w="393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6"/>
              </w:numPr>
              <w:ind w:left="764" w:hanging="425"/>
              <w:rPr>
                <w:rFonts w:ascii="Arial" w:hAnsi="Arial" w:cs="Arial"/>
                <w:bCs/>
              </w:rPr>
            </w:pPr>
            <w:r w:rsidRPr="00F07373">
              <w:rPr>
                <w:rFonts w:ascii="Arial" w:hAnsi="Arial" w:cs="Arial"/>
                <w:bCs/>
              </w:rPr>
              <w:t>Pizarra</w:t>
            </w:r>
          </w:p>
        </w:tc>
        <w:tc>
          <w:tcPr>
            <w:tcW w:w="272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ind w:left="317" w:firstLine="43"/>
              <w:jc w:val="right"/>
              <w:rPr>
                <w:rFonts w:ascii="Arial" w:hAnsi="Arial" w:cs="Arial"/>
                <w:bCs/>
              </w:rPr>
            </w:pPr>
            <w:r w:rsidRPr="00F07373">
              <w:rPr>
                <w:rFonts w:ascii="Arial" w:hAnsi="Arial" w:cs="Arial"/>
                <w:bCs/>
              </w:rPr>
              <w:t>$1.00  por día</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numPr>
          <w:ilvl w:val="0"/>
          <w:numId w:val="75"/>
        </w:numPr>
        <w:tabs>
          <w:tab w:val="left" w:pos="34"/>
        </w:tabs>
        <w:ind w:left="709" w:hanging="425"/>
        <w:contextualSpacing/>
        <w:jc w:val="both"/>
        <w:rPr>
          <w:rFonts w:ascii="Arial" w:hAnsi="Arial" w:cs="Arial"/>
        </w:rPr>
      </w:pPr>
      <w:r w:rsidRPr="00F07373">
        <w:rPr>
          <w:rFonts w:ascii="Arial" w:hAnsi="Arial" w:cs="Arial"/>
        </w:rPr>
        <w:lastRenderedPageBreak/>
        <w:t>En el Mercado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6"/>
        <w:gridCol w:w="2713"/>
      </w:tblGrid>
      <w:tr w:rsidR="009365BB" w:rsidRPr="00F07373" w:rsidTr="00FE02F6">
        <w:tc>
          <w:tcPr>
            <w:tcW w:w="394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77"/>
              </w:numPr>
              <w:ind w:left="780" w:hanging="425"/>
              <w:contextualSpacing/>
              <w:rPr>
                <w:rFonts w:ascii="Arial" w:hAnsi="Arial" w:cs="Arial"/>
              </w:rPr>
            </w:pPr>
            <w:r w:rsidRPr="00F07373">
              <w:rPr>
                <w:rFonts w:ascii="Arial" w:hAnsi="Arial" w:cs="Arial"/>
                <w:bCs/>
              </w:rPr>
              <w:t xml:space="preserve">Local de </w:t>
            </w:r>
            <w:smartTag w:uri="urn:schemas-microsoft-com:office:smarttags" w:element="metricconverter">
              <w:smartTagPr>
                <w:attr w:name="ProductID" w:val="8 a"/>
              </w:smartTagPr>
              <w:r w:rsidRPr="00F07373">
                <w:rPr>
                  <w:rFonts w:ascii="Arial" w:hAnsi="Arial" w:cs="Arial"/>
                  <w:bCs/>
                </w:rPr>
                <w:t>8 a</w:t>
              </w:r>
            </w:smartTag>
            <w:r w:rsidRPr="00F07373">
              <w:rPr>
                <w:rFonts w:ascii="Arial" w:hAnsi="Arial" w:cs="Arial"/>
                <w:bCs/>
              </w:rPr>
              <w:t xml:space="preserve"> 15 </w:t>
            </w:r>
            <w:r w:rsidRPr="00F07373">
              <w:rPr>
                <w:rFonts w:ascii="Arial" w:hAnsi="Arial" w:cs="Arial"/>
              </w:rPr>
              <w:t>m</w:t>
            </w:r>
            <w:r w:rsidRPr="00F07373">
              <w:rPr>
                <w:rFonts w:ascii="Arial" w:hAnsi="Arial" w:cs="Arial"/>
                <w:vertAlign w:val="superscript"/>
              </w:rPr>
              <w:t>2</w:t>
            </w:r>
          </w:p>
        </w:tc>
        <w:tc>
          <w:tcPr>
            <w:tcW w:w="271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bCs/>
              </w:rPr>
            </w:pPr>
            <w:r w:rsidRPr="00F07373">
              <w:rPr>
                <w:rFonts w:ascii="Arial" w:hAnsi="Arial" w:cs="Arial"/>
                <w:bCs/>
              </w:rPr>
              <w:t>$</w:t>
            </w:r>
            <w:r>
              <w:rPr>
                <w:rFonts w:ascii="Arial" w:hAnsi="Arial" w:cs="Arial"/>
                <w:bCs/>
              </w:rPr>
              <w:t>2.5</w:t>
            </w:r>
            <w:r w:rsidRPr="00F07373">
              <w:rPr>
                <w:rFonts w:ascii="Arial" w:hAnsi="Arial" w:cs="Arial"/>
                <w:bCs/>
              </w:rPr>
              <w:t>0  por día</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numPr>
          <w:ilvl w:val="0"/>
          <w:numId w:val="75"/>
        </w:numPr>
        <w:ind w:left="709" w:hanging="425"/>
        <w:contextualSpacing/>
        <w:jc w:val="both"/>
        <w:rPr>
          <w:rFonts w:ascii="Arial" w:hAnsi="Arial" w:cs="Arial"/>
        </w:rPr>
      </w:pPr>
      <w:r w:rsidRPr="00F07373">
        <w:rPr>
          <w:rFonts w:ascii="Arial" w:hAnsi="Arial" w:cs="Arial"/>
        </w:rPr>
        <w:t>En el Mercado La Luz:</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8"/>
              </w:numPr>
              <w:adjustRightInd w:val="0"/>
              <w:ind w:left="780" w:hanging="425"/>
              <w:jc w:val="both"/>
              <w:textAlignment w:val="baseline"/>
              <w:rPr>
                <w:rFonts w:ascii="Arial" w:hAnsi="Arial" w:cs="Arial"/>
              </w:rPr>
            </w:pPr>
            <w:r w:rsidRPr="00F07373">
              <w:rPr>
                <w:rFonts w:ascii="Arial" w:hAnsi="Arial" w:cs="Arial"/>
              </w:rPr>
              <w:t xml:space="preserve">Local de 12 </w:t>
            </w:r>
            <w:r w:rsidRPr="00F07373">
              <w:rPr>
                <w:rFonts w:ascii="Arial" w:hAnsi="Arial" w:cs="Arial"/>
                <w:bCs/>
              </w:rPr>
              <w:t>m</w:t>
            </w:r>
            <w:r w:rsidRPr="00F07373">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bCs/>
              </w:rPr>
            </w:pPr>
            <w:r w:rsidRPr="00F07373">
              <w:rPr>
                <w:rFonts w:ascii="Arial" w:hAnsi="Arial" w:cs="Arial"/>
                <w:bCs/>
              </w:rPr>
              <w:t>$</w:t>
            </w:r>
            <w:r>
              <w:rPr>
                <w:rFonts w:ascii="Arial" w:hAnsi="Arial" w:cs="Arial"/>
                <w:bCs/>
              </w:rPr>
              <w:t>2.5</w:t>
            </w:r>
            <w:r w:rsidRPr="00F07373">
              <w:rPr>
                <w:rFonts w:ascii="Arial" w:hAnsi="Arial" w:cs="Arial"/>
                <w:bCs/>
              </w:rPr>
              <w:t>0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8"/>
              </w:numPr>
              <w:adjustRightInd w:val="0"/>
              <w:ind w:left="764" w:hanging="425"/>
              <w:jc w:val="both"/>
              <w:textAlignment w:val="baseline"/>
              <w:rPr>
                <w:rFonts w:ascii="Arial" w:hAnsi="Arial" w:cs="Arial"/>
              </w:rPr>
            </w:pPr>
            <w:r w:rsidRPr="00F07373">
              <w:rPr>
                <w:rFonts w:ascii="Arial" w:hAnsi="Arial" w:cs="Arial"/>
              </w:rPr>
              <w:t xml:space="preserve">Pizarra de 5 </w:t>
            </w:r>
            <w:r w:rsidRPr="00F07373">
              <w:rPr>
                <w:rFonts w:ascii="Arial" w:hAnsi="Arial" w:cs="Arial"/>
                <w:bCs/>
              </w:rPr>
              <w:t>m</w:t>
            </w:r>
            <w:r w:rsidRPr="00F07373">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bCs/>
              </w:rPr>
            </w:pPr>
            <w:r w:rsidRPr="00F07373">
              <w:rPr>
                <w:rFonts w:ascii="Arial" w:hAnsi="Arial" w:cs="Arial"/>
                <w:bCs/>
              </w:rPr>
              <w:t>$</w:t>
            </w:r>
            <w:r>
              <w:rPr>
                <w:rFonts w:ascii="Arial" w:hAnsi="Arial" w:cs="Arial"/>
                <w:bCs/>
              </w:rPr>
              <w:t>1.50</w:t>
            </w:r>
            <w:r w:rsidRPr="00F07373">
              <w:rPr>
                <w:rFonts w:ascii="Arial" w:hAnsi="Arial" w:cs="Arial"/>
                <w:bCs/>
              </w:rPr>
              <w:t xml:space="preserve">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8"/>
              </w:numPr>
              <w:adjustRightInd w:val="0"/>
              <w:ind w:left="764" w:hanging="425"/>
              <w:jc w:val="both"/>
              <w:textAlignment w:val="baseline"/>
              <w:rPr>
                <w:rFonts w:ascii="Arial" w:hAnsi="Arial" w:cs="Arial"/>
              </w:rPr>
            </w:pPr>
            <w:r w:rsidRPr="00F07373">
              <w:rPr>
                <w:rFonts w:ascii="Arial" w:hAnsi="Arial" w:cs="Arial"/>
              </w:rPr>
              <w:t xml:space="preserve">Anexo de 9 </w:t>
            </w:r>
            <w:r w:rsidRPr="00F07373">
              <w:rPr>
                <w:rFonts w:ascii="Arial" w:hAnsi="Arial" w:cs="Arial"/>
                <w:bCs/>
              </w:rPr>
              <w:t>m</w:t>
            </w:r>
            <w:r w:rsidRPr="00F07373">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jc w:val="right"/>
              <w:rPr>
                <w:rFonts w:ascii="Arial" w:hAnsi="Arial" w:cs="Arial"/>
              </w:rPr>
            </w:pPr>
            <w:r w:rsidRPr="00F07373">
              <w:rPr>
                <w:rFonts w:ascii="Arial" w:hAnsi="Arial" w:cs="Arial"/>
                <w:bCs/>
              </w:rPr>
              <w:t>$</w:t>
            </w:r>
            <w:r>
              <w:rPr>
                <w:rFonts w:ascii="Arial" w:hAnsi="Arial" w:cs="Arial"/>
                <w:bCs/>
              </w:rPr>
              <w:t>1.50</w:t>
            </w:r>
            <w:r w:rsidRPr="00F07373">
              <w:rPr>
                <w:rFonts w:ascii="Arial" w:hAnsi="Arial" w:cs="Arial"/>
                <w:bCs/>
              </w:rPr>
              <w:t xml:space="preserve">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8"/>
              </w:numPr>
              <w:adjustRightInd w:val="0"/>
              <w:ind w:left="764" w:hanging="425"/>
              <w:jc w:val="both"/>
              <w:textAlignment w:val="baseline"/>
              <w:rPr>
                <w:rFonts w:ascii="Arial" w:hAnsi="Arial" w:cs="Arial"/>
              </w:rPr>
            </w:pPr>
            <w:r w:rsidRPr="00F07373">
              <w:rPr>
                <w:rFonts w:ascii="Arial" w:hAnsi="Arial" w:cs="Arial"/>
              </w:rPr>
              <w:t xml:space="preserve">Respaldo de 3.12 </w:t>
            </w:r>
            <w:r w:rsidRPr="00F07373">
              <w:rPr>
                <w:rFonts w:ascii="Arial" w:hAnsi="Arial" w:cs="Arial"/>
                <w:bCs/>
              </w:rPr>
              <w:t>m</w:t>
            </w:r>
            <w:r w:rsidRPr="00F07373">
              <w:rPr>
                <w:rFonts w:ascii="Arial" w:hAnsi="Arial" w:cs="Arial"/>
                <w:b/>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jc w:val="right"/>
              <w:rPr>
                <w:rFonts w:ascii="Arial" w:hAnsi="Arial" w:cs="Arial"/>
              </w:rPr>
            </w:pPr>
            <w:r w:rsidRPr="00F07373">
              <w:rPr>
                <w:rFonts w:ascii="Arial" w:hAnsi="Arial" w:cs="Arial"/>
                <w:bCs/>
              </w:rPr>
              <w:t>$</w:t>
            </w:r>
            <w:r>
              <w:rPr>
                <w:rFonts w:ascii="Arial" w:hAnsi="Arial" w:cs="Arial"/>
                <w:bCs/>
              </w:rPr>
              <w:t>1.50</w:t>
            </w:r>
            <w:r w:rsidRPr="00F07373">
              <w:rPr>
                <w:rFonts w:ascii="Arial" w:hAnsi="Arial" w:cs="Arial"/>
                <w:bCs/>
              </w:rPr>
              <w:t xml:space="preserve">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78"/>
              </w:numPr>
              <w:adjustRightInd w:val="0"/>
              <w:ind w:left="764" w:hanging="425"/>
              <w:jc w:val="both"/>
              <w:textAlignment w:val="baseline"/>
              <w:rPr>
                <w:rFonts w:ascii="Arial" w:hAnsi="Arial" w:cs="Arial"/>
              </w:rPr>
            </w:pPr>
            <w:r w:rsidRPr="00F07373">
              <w:rPr>
                <w:rFonts w:ascii="Arial" w:hAnsi="Arial" w:cs="Arial"/>
              </w:rPr>
              <w:t xml:space="preserve">Lote de 6 </w:t>
            </w:r>
            <w:r w:rsidRPr="00F07373">
              <w:rPr>
                <w:rFonts w:ascii="Arial" w:hAnsi="Arial" w:cs="Arial"/>
                <w:bCs/>
              </w:rPr>
              <w:t>m</w:t>
            </w:r>
            <w:r w:rsidRPr="00F07373">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jc w:val="right"/>
              <w:rPr>
                <w:rFonts w:ascii="Arial" w:hAnsi="Arial" w:cs="Arial"/>
              </w:rPr>
            </w:pPr>
            <w:r w:rsidRPr="00F07373">
              <w:rPr>
                <w:rFonts w:ascii="Arial" w:hAnsi="Arial" w:cs="Arial"/>
                <w:bCs/>
              </w:rPr>
              <w:t>$</w:t>
            </w:r>
            <w:r>
              <w:rPr>
                <w:rFonts w:ascii="Arial" w:hAnsi="Arial" w:cs="Arial"/>
                <w:bCs/>
              </w:rPr>
              <w:t>1.50</w:t>
            </w:r>
            <w:r w:rsidRPr="00F07373">
              <w:rPr>
                <w:rFonts w:ascii="Arial" w:hAnsi="Arial" w:cs="Arial"/>
                <w:bCs/>
              </w:rPr>
              <w:t xml:space="preserve">  por día</w:t>
            </w:r>
          </w:p>
        </w:tc>
      </w:tr>
    </w:tbl>
    <w:p w:rsidR="009365BB" w:rsidRPr="00F07373" w:rsidRDefault="009365BB" w:rsidP="009365BB">
      <w:pPr>
        <w:widowControl w:val="0"/>
        <w:tabs>
          <w:tab w:val="left" w:pos="176"/>
          <w:tab w:val="left" w:pos="1800"/>
        </w:tabs>
        <w:adjustRightInd w:val="0"/>
        <w:textAlignment w:val="baseline"/>
        <w:rPr>
          <w:rFonts w:ascii="Arial" w:hAnsi="Arial" w:cs="Arial"/>
        </w:rPr>
      </w:pPr>
    </w:p>
    <w:p w:rsidR="009365BB" w:rsidRPr="00F07373" w:rsidRDefault="009365BB" w:rsidP="009365BB">
      <w:pPr>
        <w:widowControl w:val="0"/>
        <w:numPr>
          <w:ilvl w:val="0"/>
          <w:numId w:val="79"/>
        </w:numPr>
        <w:adjustRightInd w:val="0"/>
        <w:contextualSpacing/>
        <w:jc w:val="both"/>
        <w:textAlignment w:val="baseline"/>
        <w:rPr>
          <w:rFonts w:ascii="Arial" w:hAnsi="Arial" w:cs="Arial"/>
        </w:rPr>
      </w:pPr>
      <w:r w:rsidRPr="00F07373">
        <w:rPr>
          <w:rFonts w:ascii="Arial" w:hAnsi="Arial" w:cs="Arial"/>
        </w:rPr>
        <w:t>En el Mercado de Artesanías:</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0"/>
              </w:numPr>
              <w:tabs>
                <w:tab w:val="left" w:pos="176"/>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7 a"/>
              </w:smartTagPr>
              <w:r w:rsidRPr="00F07373">
                <w:rPr>
                  <w:rFonts w:ascii="Arial" w:hAnsi="Arial" w:cs="Arial"/>
                </w:rPr>
                <w:t>7 a</w:t>
              </w:r>
            </w:smartTag>
            <w:r w:rsidRPr="00F07373">
              <w:rPr>
                <w:rFonts w:ascii="Arial" w:hAnsi="Arial" w:cs="Arial"/>
              </w:rPr>
              <w:t xml:space="preserve"> 11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176"/>
              </w:tabs>
              <w:ind w:left="34"/>
              <w:jc w:val="right"/>
              <w:rPr>
                <w:rFonts w:ascii="Arial" w:hAnsi="Arial" w:cs="Arial"/>
                <w:bCs/>
              </w:rPr>
            </w:pPr>
            <w:r w:rsidRPr="00F07373">
              <w:rPr>
                <w:rFonts w:ascii="Arial" w:hAnsi="Arial" w:cs="Arial"/>
                <w:bCs/>
              </w:rPr>
              <w:t>$4.00 por día</w:t>
            </w:r>
          </w:p>
        </w:tc>
      </w:tr>
    </w:tbl>
    <w:p w:rsidR="009365BB" w:rsidRPr="00F07373" w:rsidRDefault="009365BB" w:rsidP="009365BB">
      <w:pPr>
        <w:tabs>
          <w:tab w:val="left" w:pos="993"/>
        </w:tabs>
        <w:ind w:left="993"/>
        <w:contextualSpacing/>
        <w:rPr>
          <w:rFonts w:ascii="Arial" w:hAnsi="Arial" w:cs="Arial"/>
        </w:rPr>
      </w:pPr>
    </w:p>
    <w:p w:rsidR="009365BB" w:rsidRPr="00F07373" w:rsidRDefault="009365BB" w:rsidP="009365BB">
      <w:pPr>
        <w:numPr>
          <w:ilvl w:val="0"/>
          <w:numId w:val="79"/>
        </w:numPr>
        <w:ind w:left="567" w:hanging="141"/>
        <w:contextualSpacing/>
        <w:jc w:val="both"/>
        <w:rPr>
          <w:rFonts w:ascii="Arial" w:hAnsi="Arial" w:cs="Arial"/>
        </w:rPr>
      </w:pPr>
      <w:r w:rsidRPr="00F07373">
        <w:rPr>
          <w:rFonts w:ascii="Arial" w:hAnsi="Arial" w:cs="Arial"/>
        </w:rPr>
        <w:t xml:space="preserve">  En el Mercado ex. Estacionamiento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9365BB" w:rsidRPr="00F07373" w:rsidTr="00FE02F6">
        <w:trPr>
          <w:trHeight w:val="356"/>
        </w:trPr>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1"/>
              </w:numPr>
              <w:tabs>
                <w:tab w:val="left" w:pos="176"/>
              </w:tabs>
              <w:adjustRightInd w:val="0"/>
              <w:jc w:val="both"/>
              <w:textAlignment w:val="baseline"/>
              <w:rPr>
                <w:rFonts w:ascii="Arial" w:hAnsi="Arial" w:cs="Arial"/>
                <w:bCs/>
              </w:rPr>
            </w:pPr>
            <w:r w:rsidRPr="00F07373">
              <w:rPr>
                <w:rFonts w:ascii="Arial" w:hAnsi="Arial" w:cs="Arial"/>
                <w:bCs/>
              </w:rPr>
              <w:t>Local de 3 m</w:t>
            </w:r>
            <w:r w:rsidRPr="00F07373">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176"/>
              </w:tabs>
              <w:ind w:left="34"/>
              <w:jc w:val="right"/>
              <w:rPr>
                <w:rFonts w:ascii="Arial" w:hAnsi="Arial" w:cs="Arial"/>
                <w:bCs/>
              </w:rPr>
            </w:pPr>
            <w:r w:rsidRPr="00F07373">
              <w:rPr>
                <w:rFonts w:ascii="Arial" w:hAnsi="Arial" w:cs="Arial"/>
                <w:bCs/>
              </w:rPr>
              <w:t>$2.00 por día</w:t>
            </w:r>
          </w:p>
        </w:tc>
      </w:tr>
    </w:tbl>
    <w:p w:rsidR="009365BB" w:rsidRPr="00F07373" w:rsidRDefault="009365BB" w:rsidP="009365BB">
      <w:pPr>
        <w:widowControl w:val="0"/>
        <w:tabs>
          <w:tab w:val="left" w:pos="176"/>
        </w:tabs>
        <w:adjustRightInd w:val="0"/>
        <w:textAlignment w:val="baseline"/>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t>En el Mercado San Juan Bosco:</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2"/>
              </w:numPr>
              <w:tabs>
                <w:tab w:val="left" w:pos="993"/>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12 a"/>
              </w:smartTagPr>
              <w:r w:rsidRPr="00F07373">
                <w:rPr>
                  <w:rFonts w:ascii="Arial" w:hAnsi="Arial" w:cs="Arial"/>
                </w:rPr>
                <w:t>12 a</w:t>
              </w:r>
            </w:smartTag>
            <w:r w:rsidRPr="00F07373">
              <w:rPr>
                <w:rFonts w:ascii="Arial" w:hAnsi="Arial" w:cs="Arial"/>
              </w:rPr>
              <w:t xml:space="preserve"> 16.5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993"/>
              </w:tabs>
              <w:ind w:left="34" w:hanging="426"/>
              <w:jc w:val="right"/>
              <w:rPr>
                <w:rFonts w:ascii="Arial" w:hAnsi="Arial" w:cs="Arial"/>
              </w:rPr>
            </w:pPr>
            <w:r w:rsidRPr="00F07373">
              <w:rPr>
                <w:rFonts w:ascii="Arial" w:hAnsi="Arial" w:cs="Arial"/>
                <w:bCs/>
              </w:rPr>
              <w:t xml:space="preserve">$2.00 </w:t>
            </w:r>
            <w:r w:rsidRPr="00F07373">
              <w:rPr>
                <w:rFonts w:ascii="Arial" w:hAnsi="Arial" w:cs="Arial"/>
              </w:rPr>
              <w:t xml:space="preserve">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2"/>
              </w:numPr>
              <w:tabs>
                <w:tab w:val="left" w:pos="993"/>
              </w:tabs>
              <w:adjustRightInd w:val="0"/>
              <w:contextualSpacing/>
              <w:jc w:val="both"/>
              <w:textAlignment w:val="baseline"/>
              <w:rPr>
                <w:rFonts w:ascii="Arial" w:hAnsi="Arial" w:cs="Arial"/>
              </w:rPr>
            </w:pPr>
            <w:r w:rsidRPr="00F07373">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993"/>
              </w:tabs>
              <w:ind w:left="34" w:hanging="426"/>
              <w:jc w:val="right"/>
              <w:rPr>
                <w:rFonts w:ascii="Arial" w:hAnsi="Arial" w:cs="Arial"/>
              </w:rPr>
            </w:pPr>
            <w:r w:rsidRPr="00F07373">
              <w:rPr>
                <w:rFonts w:ascii="Arial" w:hAnsi="Arial" w:cs="Arial"/>
                <w:bCs/>
              </w:rPr>
              <w:t xml:space="preserve">$1.00 </w:t>
            </w:r>
            <w:r w:rsidRPr="00F07373">
              <w:rPr>
                <w:rFonts w:ascii="Arial" w:hAnsi="Arial" w:cs="Arial"/>
              </w:rPr>
              <w:t xml:space="preserve"> por día</w:t>
            </w:r>
          </w:p>
        </w:tc>
      </w:tr>
    </w:tbl>
    <w:p w:rsidR="009365BB" w:rsidRPr="00F07373" w:rsidRDefault="009365BB" w:rsidP="009365BB">
      <w:pPr>
        <w:tabs>
          <w:tab w:val="left" w:pos="993"/>
        </w:tabs>
        <w:ind w:left="34" w:hanging="426"/>
        <w:rPr>
          <w:rFonts w:ascii="Arial" w:hAnsi="Arial" w:cs="Arial"/>
        </w:rPr>
      </w:pPr>
    </w:p>
    <w:p w:rsidR="009365BB" w:rsidRPr="00F07373" w:rsidRDefault="009365BB" w:rsidP="009365BB">
      <w:pPr>
        <w:widowControl w:val="0"/>
        <w:numPr>
          <w:ilvl w:val="0"/>
          <w:numId w:val="79"/>
        </w:numPr>
        <w:adjustRightInd w:val="0"/>
        <w:ind w:left="709" w:hanging="283"/>
        <w:jc w:val="both"/>
        <w:textAlignment w:val="baseline"/>
        <w:rPr>
          <w:rFonts w:ascii="Arial" w:hAnsi="Arial" w:cs="Arial"/>
          <w:bCs/>
        </w:rPr>
      </w:pPr>
      <w:r w:rsidRPr="00F07373">
        <w:rPr>
          <w:rFonts w:ascii="Arial" w:hAnsi="Arial" w:cs="Arial"/>
          <w:bCs/>
        </w:rPr>
        <w:t>En el Mercado Espíritu Santo: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3"/>
              </w:numPr>
              <w:tabs>
                <w:tab w:val="left" w:pos="34"/>
                <w:tab w:val="left" w:pos="993"/>
              </w:tabs>
              <w:adjustRightInd w:val="0"/>
              <w:contextualSpacing/>
              <w:jc w:val="both"/>
              <w:textAlignment w:val="baseline"/>
              <w:rPr>
                <w:rFonts w:ascii="Arial" w:hAnsi="Arial" w:cs="Arial"/>
              </w:rPr>
            </w:pPr>
            <w:r w:rsidRPr="00F07373">
              <w:rPr>
                <w:rFonts w:ascii="Arial" w:hAnsi="Arial" w:cs="Arial"/>
              </w:rPr>
              <w:t>Local de 10.5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 w:val="left" w:pos="993"/>
              </w:tabs>
              <w:ind w:hanging="426"/>
              <w:jc w:val="right"/>
              <w:rPr>
                <w:rFonts w:ascii="Arial" w:hAnsi="Arial" w:cs="Arial"/>
              </w:rPr>
            </w:pPr>
            <w:r w:rsidRPr="00F07373">
              <w:rPr>
                <w:rFonts w:ascii="Arial" w:hAnsi="Arial" w:cs="Arial"/>
              </w:rPr>
              <w:t>$2.00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3"/>
              </w:numPr>
              <w:tabs>
                <w:tab w:val="left" w:pos="34"/>
                <w:tab w:val="left" w:pos="993"/>
              </w:tabs>
              <w:adjustRightInd w:val="0"/>
              <w:contextualSpacing/>
              <w:jc w:val="both"/>
              <w:textAlignment w:val="baseline"/>
              <w:rPr>
                <w:rFonts w:ascii="Arial" w:hAnsi="Arial" w:cs="Arial"/>
              </w:rPr>
            </w:pPr>
            <w:r w:rsidRPr="00F07373">
              <w:rPr>
                <w:rFonts w:ascii="Arial" w:hAnsi="Arial" w:cs="Arial"/>
              </w:rPr>
              <w:t>Local de 6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 w:val="left" w:pos="993"/>
              </w:tabs>
              <w:ind w:hanging="426"/>
              <w:jc w:val="right"/>
              <w:rPr>
                <w:rFonts w:ascii="Arial" w:hAnsi="Arial" w:cs="Arial"/>
              </w:rPr>
            </w:pPr>
            <w:r w:rsidRPr="00F07373">
              <w:rPr>
                <w:rFonts w:ascii="Arial" w:hAnsi="Arial" w:cs="Arial"/>
              </w:rPr>
              <w:t>$1.00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3"/>
              </w:numPr>
              <w:tabs>
                <w:tab w:val="left" w:pos="993"/>
              </w:tabs>
              <w:adjustRightInd w:val="0"/>
              <w:contextualSpacing/>
              <w:jc w:val="both"/>
              <w:textAlignment w:val="baseline"/>
              <w:rPr>
                <w:rFonts w:ascii="Arial" w:hAnsi="Arial" w:cs="Arial"/>
              </w:rPr>
            </w:pPr>
            <w:r w:rsidRPr="00F07373">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993"/>
              </w:tabs>
              <w:ind w:left="34" w:hanging="426"/>
              <w:jc w:val="right"/>
              <w:rPr>
                <w:rFonts w:ascii="Arial" w:hAnsi="Arial" w:cs="Arial"/>
              </w:rPr>
            </w:pPr>
            <w:r w:rsidRPr="00F07373">
              <w:rPr>
                <w:rFonts w:ascii="Arial" w:hAnsi="Arial" w:cs="Arial"/>
                <w:bCs/>
              </w:rPr>
              <w:t xml:space="preserve">$1.00 </w:t>
            </w:r>
            <w:r w:rsidRPr="00F07373">
              <w:rPr>
                <w:rFonts w:ascii="Arial" w:hAnsi="Arial" w:cs="Arial"/>
              </w:rPr>
              <w:t xml:space="preserve"> por día</w:t>
            </w:r>
          </w:p>
        </w:tc>
      </w:tr>
    </w:tbl>
    <w:p w:rsidR="009365BB" w:rsidRPr="00F07373" w:rsidRDefault="009365BB" w:rsidP="009365BB">
      <w:pPr>
        <w:tabs>
          <w:tab w:val="left" w:pos="34"/>
          <w:tab w:val="left" w:pos="993"/>
        </w:tabs>
        <w:ind w:left="34" w:hanging="426"/>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t>En el Mercado San Francisco: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4"/>
              </w:numPr>
              <w:tabs>
                <w:tab w:val="left" w:pos="34"/>
              </w:tabs>
              <w:adjustRightInd w:val="0"/>
              <w:contextualSpacing/>
              <w:jc w:val="both"/>
              <w:textAlignment w:val="baseline"/>
              <w:rPr>
                <w:rFonts w:ascii="Arial" w:hAnsi="Arial" w:cs="Arial"/>
              </w:rPr>
            </w:pPr>
            <w:r w:rsidRPr="00F07373">
              <w:rPr>
                <w:rFonts w:ascii="Arial" w:hAnsi="Arial" w:cs="Arial"/>
              </w:rPr>
              <w:t>Local de 5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4"/>
              </w:numPr>
              <w:tabs>
                <w:tab w:val="left" w:pos="34"/>
              </w:tabs>
              <w:adjustRightInd w:val="0"/>
              <w:contextualSpacing/>
              <w:jc w:val="both"/>
              <w:textAlignment w:val="baseline"/>
              <w:rPr>
                <w:rFonts w:ascii="Arial" w:hAnsi="Arial" w:cs="Arial"/>
              </w:rPr>
            </w:pPr>
            <w:r w:rsidRPr="00F07373">
              <w:rPr>
                <w:rFonts w:ascii="Arial" w:hAnsi="Arial" w:cs="Arial"/>
              </w:rPr>
              <w:t>Pizarra de 5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s>
        <w:adjustRightInd w:val="0"/>
        <w:ind w:left="1165"/>
        <w:contextualSpacing/>
        <w:textAlignment w:val="baseline"/>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t>En el Mercado 16 de Septiembre: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5"/>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9 a"/>
              </w:smartTagPr>
              <w:r w:rsidRPr="00F07373">
                <w:rPr>
                  <w:rFonts w:ascii="Arial" w:hAnsi="Arial" w:cs="Arial"/>
                </w:rPr>
                <w:t>9 a</w:t>
              </w:r>
            </w:smartTag>
            <w:r w:rsidRPr="00F07373">
              <w:rPr>
                <w:rFonts w:ascii="Arial" w:hAnsi="Arial" w:cs="Arial"/>
              </w:rPr>
              <w:t xml:space="preserve"> 12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5"/>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4 a"/>
              </w:smartTagPr>
              <w:r w:rsidRPr="00F07373">
                <w:rPr>
                  <w:rFonts w:ascii="Arial" w:hAnsi="Arial" w:cs="Arial"/>
                </w:rPr>
                <w:t>4 a</w:t>
              </w:r>
            </w:smartTag>
            <w:r w:rsidRPr="00F07373">
              <w:rPr>
                <w:rFonts w:ascii="Arial" w:hAnsi="Arial" w:cs="Arial"/>
              </w:rPr>
              <w:t xml:space="preserve">  5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s>
        <w:adjustRightInd w:val="0"/>
        <w:ind w:left="1165"/>
        <w:textAlignment w:val="baseline"/>
        <w:rPr>
          <w:rFonts w:ascii="Arial" w:hAnsi="Arial" w:cs="Arial"/>
          <w:bCs/>
        </w:rPr>
      </w:pPr>
    </w:p>
    <w:p w:rsidR="009365BB" w:rsidRPr="00F07373" w:rsidRDefault="009365BB" w:rsidP="009365BB">
      <w:pPr>
        <w:widowControl w:val="0"/>
        <w:numPr>
          <w:ilvl w:val="0"/>
          <w:numId w:val="79"/>
        </w:numPr>
        <w:adjustRightInd w:val="0"/>
        <w:ind w:left="709" w:hanging="283"/>
        <w:jc w:val="both"/>
        <w:textAlignment w:val="baseline"/>
        <w:rPr>
          <w:rFonts w:ascii="Arial" w:hAnsi="Arial" w:cs="Arial"/>
          <w:bCs/>
        </w:rPr>
      </w:pPr>
      <w:r w:rsidRPr="00F07373">
        <w:rPr>
          <w:rFonts w:ascii="Arial" w:hAnsi="Arial" w:cs="Arial"/>
          <w:bCs/>
        </w:rPr>
        <w:t>En el Mercado San Felipe:</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6"/>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6 a"/>
              </w:smartTagPr>
              <w:r w:rsidRPr="00F07373">
                <w:rPr>
                  <w:rFonts w:ascii="Arial" w:hAnsi="Arial" w:cs="Arial"/>
                </w:rPr>
                <w:t>6 a</w:t>
              </w:r>
            </w:smartTag>
            <w:r w:rsidRPr="00F07373">
              <w:rPr>
                <w:rFonts w:ascii="Arial" w:hAnsi="Arial" w:cs="Arial"/>
              </w:rPr>
              <w:t xml:space="preserve"> 11 m</w:t>
            </w:r>
            <w:r w:rsidRPr="00F07373">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bCs/>
              </w:rPr>
              <w:t xml:space="preserve">$2.00 </w:t>
            </w:r>
            <w:r w:rsidRPr="00F07373">
              <w:rPr>
                <w:rFonts w:ascii="Arial" w:hAnsi="Arial" w:cs="Arial"/>
              </w:rPr>
              <w:t>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6"/>
              </w:numPr>
              <w:tabs>
                <w:tab w:val="left" w:pos="34"/>
              </w:tabs>
              <w:adjustRightInd w:val="0"/>
              <w:contextualSpacing/>
              <w:jc w:val="both"/>
              <w:textAlignment w:val="baseline"/>
              <w:rPr>
                <w:rFonts w:ascii="Arial" w:hAnsi="Arial" w:cs="Arial"/>
              </w:rPr>
            </w:pPr>
            <w:r w:rsidRPr="00F07373">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bCs/>
              </w:rPr>
            </w:pPr>
            <w:r w:rsidRPr="00F07373">
              <w:rPr>
                <w:rFonts w:ascii="Arial" w:hAnsi="Arial" w:cs="Arial"/>
                <w:bCs/>
              </w:rPr>
              <w:t>$1.00 por día</w:t>
            </w:r>
          </w:p>
        </w:tc>
      </w:tr>
    </w:tbl>
    <w:p w:rsidR="009365BB" w:rsidRPr="00F07373" w:rsidRDefault="009365BB" w:rsidP="009365BB">
      <w:pPr>
        <w:widowControl w:val="0"/>
        <w:tabs>
          <w:tab w:val="left" w:pos="34"/>
        </w:tabs>
        <w:adjustRightInd w:val="0"/>
        <w:ind w:left="993"/>
        <w:contextualSpacing/>
        <w:textAlignment w:val="baseline"/>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t>Fondas Allende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7"/>
              </w:numPr>
              <w:tabs>
                <w:tab w:val="left" w:pos="34"/>
              </w:tabs>
              <w:adjustRightInd w:val="0"/>
              <w:contextualSpacing/>
              <w:jc w:val="both"/>
              <w:textAlignment w:val="baseline"/>
              <w:rPr>
                <w:rFonts w:ascii="Arial" w:hAnsi="Arial" w:cs="Arial"/>
              </w:rPr>
            </w:pPr>
            <w:r w:rsidRPr="00F07373">
              <w:rPr>
                <w:rFonts w:ascii="Arial" w:hAnsi="Arial" w:cs="Arial"/>
              </w:rPr>
              <w:t>Local</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rPr>
              <w:t>$2.00 por día</w:t>
            </w:r>
          </w:p>
        </w:tc>
      </w:tr>
      <w:tr w:rsidR="009365BB" w:rsidRPr="00F07373" w:rsidTr="00FE02F6">
        <w:tc>
          <w:tcPr>
            <w:tcW w:w="360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7"/>
              </w:numPr>
              <w:tabs>
                <w:tab w:val="left" w:pos="34"/>
              </w:tabs>
              <w:adjustRightInd w:val="0"/>
              <w:contextualSpacing/>
              <w:jc w:val="both"/>
              <w:textAlignment w:val="baseline"/>
              <w:rPr>
                <w:rFonts w:ascii="Arial" w:hAnsi="Arial" w:cs="Arial"/>
              </w:rPr>
            </w:pPr>
            <w:r w:rsidRPr="00F07373">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rPr>
              <w:t>$</w:t>
            </w:r>
            <w:r>
              <w:rPr>
                <w:rFonts w:ascii="Arial" w:hAnsi="Arial" w:cs="Arial"/>
              </w:rPr>
              <w:t>1.50</w:t>
            </w:r>
            <w:r w:rsidRPr="00F07373">
              <w:rPr>
                <w:rFonts w:ascii="Arial" w:hAnsi="Arial" w:cs="Arial"/>
              </w:rPr>
              <w:t xml:space="preserve"> por día</w:t>
            </w:r>
          </w:p>
        </w:tc>
      </w:tr>
    </w:tbl>
    <w:p w:rsidR="009365BB" w:rsidRPr="00F07373" w:rsidRDefault="009365BB" w:rsidP="009365BB">
      <w:pPr>
        <w:widowControl w:val="0"/>
        <w:tabs>
          <w:tab w:val="left" w:pos="34"/>
        </w:tabs>
        <w:adjustRightInd w:val="0"/>
        <w:ind w:left="1165"/>
        <w:contextualSpacing/>
        <w:textAlignment w:val="baseline"/>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lastRenderedPageBreak/>
        <w:t>En el Mercado República: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8"/>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12 a"/>
              </w:smartTagPr>
              <w:r w:rsidRPr="00F07373">
                <w:rPr>
                  <w:rFonts w:ascii="Arial" w:hAnsi="Arial" w:cs="Arial"/>
                </w:rPr>
                <w:t>12 a</w:t>
              </w:r>
            </w:smartTag>
            <w:r w:rsidRPr="00F07373">
              <w:rPr>
                <w:rFonts w:ascii="Arial" w:hAnsi="Arial" w:cs="Arial"/>
              </w:rPr>
              <w:t xml:space="preserve"> 23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8"/>
              </w:numPr>
              <w:tabs>
                <w:tab w:val="left" w:pos="34"/>
              </w:tabs>
              <w:adjustRightInd w:val="0"/>
              <w:contextualSpacing/>
              <w:jc w:val="both"/>
              <w:textAlignment w:val="baseline"/>
              <w:rPr>
                <w:rFonts w:ascii="Arial" w:hAnsi="Arial" w:cs="Arial"/>
              </w:rPr>
            </w:pPr>
            <w:r w:rsidRPr="00F07373">
              <w:rPr>
                <w:rFonts w:ascii="Arial" w:hAnsi="Arial" w:cs="Arial"/>
                <w:bCs/>
              </w:rPr>
              <w:t xml:space="preserve">Pizarra de        6 </w:t>
            </w:r>
            <w:r w:rsidRPr="00F07373">
              <w:rPr>
                <w:rFonts w:ascii="Arial" w:hAnsi="Arial" w:cs="Arial"/>
              </w:rPr>
              <w:t>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t>En el Mercado El Cortijo:</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75"/>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9"/>
              </w:numPr>
              <w:tabs>
                <w:tab w:val="left" w:pos="739"/>
              </w:tabs>
              <w:adjustRightInd w:val="0"/>
              <w:contextualSpacing/>
              <w:jc w:val="both"/>
              <w:textAlignment w:val="baseline"/>
              <w:rPr>
                <w:rFonts w:ascii="Arial" w:hAnsi="Arial" w:cs="Arial"/>
              </w:rPr>
            </w:pPr>
            <w:r w:rsidRPr="00F07373">
              <w:rPr>
                <w:rFonts w:ascii="Arial" w:hAnsi="Arial" w:cs="Arial"/>
              </w:rPr>
              <w:t xml:space="preserve">Local </w:t>
            </w:r>
            <w:r w:rsidRPr="00F07373">
              <w:rPr>
                <w:rFonts w:ascii="Arial" w:hAnsi="Arial" w:cs="Arial"/>
                <w:bCs/>
              </w:rPr>
              <w:t>de    9</w:t>
            </w:r>
            <w:r w:rsidRPr="00F07373">
              <w:rPr>
                <w:rFonts w:ascii="Arial" w:hAnsi="Arial" w:cs="Arial"/>
              </w:rPr>
              <w:t xml:space="preserve">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89"/>
              </w:numPr>
              <w:tabs>
                <w:tab w:val="left" w:pos="34"/>
                <w:tab w:val="left" w:pos="739"/>
              </w:tabs>
              <w:adjustRightInd w:val="0"/>
              <w:ind w:left="739"/>
              <w:contextualSpacing/>
              <w:jc w:val="both"/>
              <w:textAlignment w:val="baseline"/>
              <w:rPr>
                <w:rFonts w:ascii="Arial" w:hAnsi="Arial" w:cs="Arial"/>
              </w:rPr>
            </w:pPr>
            <w:r w:rsidRPr="00F07373">
              <w:rPr>
                <w:rFonts w:ascii="Arial" w:hAnsi="Arial" w:cs="Arial"/>
              </w:rPr>
              <w:t xml:space="preserve">Pizarra </w:t>
            </w:r>
            <w:r w:rsidRPr="00F07373">
              <w:rPr>
                <w:rFonts w:ascii="Arial" w:hAnsi="Arial" w:cs="Arial"/>
                <w:bCs/>
              </w:rPr>
              <w:t>de 7</w:t>
            </w:r>
            <w:r w:rsidRPr="00F07373">
              <w:rPr>
                <w:rFonts w:ascii="Arial" w:hAnsi="Arial" w:cs="Arial"/>
              </w:rPr>
              <w:t xml:space="preserve">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s>
        <w:adjustRightInd w:val="0"/>
        <w:textAlignment w:val="baseline"/>
        <w:rPr>
          <w:rFonts w:ascii="Arial" w:hAnsi="Arial" w:cs="Arial"/>
        </w:rPr>
      </w:pPr>
    </w:p>
    <w:p w:rsidR="009365BB" w:rsidRPr="00F07373" w:rsidRDefault="009365BB" w:rsidP="009365BB">
      <w:pPr>
        <w:widowControl w:val="0"/>
        <w:numPr>
          <w:ilvl w:val="0"/>
          <w:numId w:val="79"/>
        </w:numPr>
        <w:adjustRightInd w:val="0"/>
        <w:ind w:left="709" w:hanging="283"/>
        <w:contextualSpacing/>
        <w:jc w:val="both"/>
        <w:textAlignment w:val="baseline"/>
        <w:rPr>
          <w:rFonts w:ascii="Arial" w:hAnsi="Arial" w:cs="Arial"/>
        </w:rPr>
      </w:pPr>
      <w:r w:rsidRPr="00F07373">
        <w:rPr>
          <w:rFonts w:ascii="Arial" w:hAnsi="Arial" w:cs="Arial"/>
        </w:rPr>
        <w:t xml:space="preserve"> En el Mercado San Miguel:</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85"/>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0"/>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8.5 a"/>
              </w:smartTagPr>
              <w:r w:rsidRPr="00F07373">
                <w:rPr>
                  <w:rFonts w:ascii="Arial" w:hAnsi="Arial" w:cs="Arial"/>
                </w:rPr>
                <w:t>8.5 a</w:t>
              </w:r>
            </w:smartTag>
            <w:r w:rsidRPr="00F07373">
              <w:rPr>
                <w:rFonts w:ascii="Arial" w:hAnsi="Arial" w:cs="Arial"/>
              </w:rPr>
              <w:t xml:space="preserve"> 14.8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40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0"/>
              </w:numPr>
              <w:tabs>
                <w:tab w:val="left" w:pos="34"/>
              </w:tabs>
              <w:adjustRightInd w:val="0"/>
              <w:contextualSpacing/>
              <w:jc w:val="both"/>
              <w:textAlignment w:val="baseline"/>
              <w:rPr>
                <w:rFonts w:ascii="Arial" w:hAnsi="Arial" w:cs="Arial"/>
              </w:rPr>
            </w:pPr>
            <w:r w:rsidRPr="00F07373">
              <w:rPr>
                <w:rFonts w:ascii="Arial" w:hAnsi="Arial" w:cs="Arial"/>
              </w:rPr>
              <w:t>Pizarra de 6.2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 w:val="left" w:pos="1143"/>
        </w:tabs>
        <w:adjustRightInd w:val="0"/>
        <w:textAlignment w:val="baseline"/>
        <w:rPr>
          <w:rFonts w:ascii="Arial" w:hAnsi="Arial" w:cs="Arial"/>
          <w:bCs/>
        </w:rPr>
      </w:pPr>
    </w:p>
    <w:p w:rsidR="009365BB" w:rsidRPr="00F07373" w:rsidRDefault="009365BB" w:rsidP="009365BB">
      <w:pPr>
        <w:widowControl w:val="0"/>
        <w:numPr>
          <w:ilvl w:val="0"/>
          <w:numId w:val="79"/>
        </w:numPr>
        <w:adjustRightInd w:val="0"/>
        <w:ind w:left="709" w:hanging="283"/>
        <w:jc w:val="both"/>
        <w:textAlignment w:val="baseline"/>
        <w:rPr>
          <w:rFonts w:ascii="Arial" w:hAnsi="Arial" w:cs="Arial"/>
          <w:bCs/>
        </w:rPr>
      </w:pPr>
      <w:r w:rsidRPr="00F07373">
        <w:rPr>
          <w:rFonts w:ascii="Arial" w:hAnsi="Arial" w:cs="Arial"/>
          <w:bCs/>
        </w:rPr>
        <w:t xml:space="preserve"> En el Mercado El Paisaje:</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92"/>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1"/>
              </w:numPr>
              <w:tabs>
                <w:tab w:val="left" w:pos="34"/>
              </w:tabs>
              <w:adjustRightInd w:val="0"/>
              <w:contextualSpacing/>
              <w:jc w:val="both"/>
              <w:textAlignment w:val="baseline"/>
              <w:rPr>
                <w:rFonts w:ascii="Arial" w:hAnsi="Arial" w:cs="Arial"/>
              </w:rPr>
            </w:pPr>
            <w:r w:rsidRPr="00F07373">
              <w:rPr>
                <w:rFonts w:ascii="Arial" w:hAnsi="Arial" w:cs="Arial"/>
              </w:rPr>
              <w:t>Local de 10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412"/>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1"/>
              </w:numPr>
              <w:tabs>
                <w:tab w:val="left" w:pos="34"/>
              </w:tabs>
              <w:adjustRightInd w:val="0"/>
              <w:contextualSpacing/>
              <w:jc w:val="both"/>
              <w:textAlignment w:val="baseline"/>
              <w:rPr>
                <w:rFonts w:ascii="Arial" w:hAnsi="Arial" w:cs="Arial"/>
              </w:rPr>
            </w:pPr>
            <w:r w:rsidRPr="00F07373">
              <w:rPr>
                <w:rFonts w:ascii="Arial" w:hAnsi="Arial" w:cs="Arial"/>
              </w:rPr>
              <w:t>Pizarra de 7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 w:val="left" w:pos="1080"/>
          <w:tab w:val="num" w:pos="1143"/>
        </w:tabs>
        <w:adjustRightInd w:val="0"/>
        <w:textAlignment w:val="baseline"/>
        <w:rPr>
          <w:rFonts w:ascii="Arial" w:hAnsi="Arial" w:cs="Arial"/>
        </w:rPr>
      </w:pPr>
    </w:p>
    <w:p w:rsidR="009365BB" w:rsidRPr="00F07373" w:rsidRDefault="009365BB" w:rsidP="009365BB">
      <w:pPr>
        <w:widowControl w:val="0"/>
        <w:numPr>
          <w:ilvl w:val="0"/>
          <w:numId w:val="79"/>
        </w:numPr>
        <w:adjustRightInd w:val="0"/>
        <w:ind w:left="709" w:hanging="283"/>
        <w:jc w:val="both"/>
        <w:textAlignment w:val="baseline"/>
        <w:rPr>
          <w:rFonts w:ascii="Arial" w:hAnsi="Arial" w:cs="Arial"/>
          <w:bCs/>
        </w:rPr>
      </w:pPr>
      <w:r w:rsidRPr="00F07373">
        <w:rPr>
          <w:rFonts w:ascii="Arial" w:hAnsi="Arial" w:cs="Arial"/>
          <w:bCs/>
        </w:rPr>
        <w:t>En el Mercado Las Margaritas: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2"/>
              </w:numPr>
              <w:tabs>
                <w:tab w:val="left" w:pos="34"/>
              </w:tabs>
              <w:adjustRightInd w:val="0"/>
              <w:contextualSpacing/>
              <w:jc w:val="both"/>
              <w:textAlignment w:val="baseline"/>
              <w:rPr>
                <w:rFonts w:ascii="Arial" w:hAnsi="Arial" w:cs="Arial"/>
              </w:rPr>
            </w:pPr>
            <w:r w:rsidRPr="00F07373">
              <w:rPr>
                <w:rFonts w:ascii="Arial" w:hAnsi="Arial" w:cs="Arial"/>
              </w:rPr>
              <w:t>Local de 7.5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2"/>
              </w:numPr>
              <w:tabs>
                <w:tab w:val="left" w:pos="34"/>
              </w:tabs>
              <w:adjustRightInd w:val="0"/>
              <w:contextualSpacing/>
              <w:jc w:val="both"/>
              <w:textAlignment w:val="baseline"/>
              <w:rPr>
                <w:rFonts w:ascii="Arial" w:hAnsi="Arial" w:cs="Arial"/>
              </w:rPr>
            </w:pPr>
            <w:r w:rsidRPr="00F07373">
              <w:rPr>
                <w:rFonts w:ascii="Arial" w:hAnsi="Arial" w:cs="Arial"/>
              </w:rPr>
              <w:t>Pizarra de 5.5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widowControl w:val="0"/>
        <w:numPr>
          <w:ilvl w:val="0"/>
          <w:numId w:val="79"/>
        </w:numPr>
        <w:adjustRightInd w:val="0"/>
        <w:ind w:left="709" w:hanging="283"/>
        <w:jc w:val="both"/>
        <w:textAlignment w:val="baseline"/>
        <w:rPr>
          <w:rFonts w:ascii="Arial" w:hAnsi="Arial" w:cs="Arial"/>
          <w:bCs/>
        </w:rPr>
      </w:pPr>
      <w:r w:rsidRPr="00F07373">
        <w:rPr>
          <w:rFonts w:ascii="Arial" w:hAnsi="Arial" w:cs="Arial"/>
          <w:bCs/>
        </w:rPr>
        <w:t>En el Mercado Lázaro Cárdenas: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85"/>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3"/>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7 a"/>
              </w:smartTagPr>
              <w:r w:rsidRPr="00F07373">
                <w:rPr>
                  <w:rFonts w:ascii="Arial" w:hAnsi="Arial" w:cs="Arial"/>
                </w:rPr>
                <w:t>7 a</w:t>
              </w:r>
            </w:smartTag>
            <w:r w:rsidRPr="00F07373">
              <w:rPr>
                <w:rFonts w:ascii="Arial" w:hAnsi="Arial" w:cs="Arial"/>
              </w:rPr>
              <w:t xml:space="preserve"> 11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40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3"/>
              </w:numPr>
              <w:tabs>
                <w:tab w:val="left" w:pos="34"/>
              </w:tabs>
              <w:adjustRightInd w:val="0"/>
              <w:contextualSpacing/>
              <w:jc w:val="both"/>
              <w:textAlignment w:val="baseline"/>
              <w:rPr>
                <w:rFonts w:ascii="Arial" w:hAnsi="Arial" w:cs="Arial"/>
              </w:rPr>
            </w:pPr>
            <w:r w:rsidRPr="00F07373">
              <w:rPr>
                <w:rFonts w:ascii="Arial" w:hAnsi="Arial" w:cs="Arial"/>
              </w:rPr>
              <w:t>Pizarra de 6.4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s>
        <w:adjustRightInd w:val="0"/>
        <w:ind w:left="1165"/>
        <w:contextualSpacing/>
        <w:textAlignment w:val="baseline"/>
        <w:rPr>
          <w:rFonts w:ascii="Arial" w:hAnsi="Arial" w:cs="Arial"/>
        </w:rPr>
      </w:pPr>
    </w:p>
    <w:p w:rsidR="009365BB" w:rsidRPr="00F07373" w:rsidRDefault="009365BB" w:rsidP="009365BB">
      <w:pPr>
        <w:widowControl w:val="0"/>
        <w:numPr>
          <w:ilvl w:val="0"/>
          <w:numId w:val="79"/>
        </w:numPr>
        <w:adjustRightInd w:val="0"/>
        <w:ind w:left="567" w:hanging="141"/>
        <w:contextualSpacing/>
        <w:jc w:val="both"/>
        <w:textAlignment w:val="baseline"/>
        <w:rPr>
          <w:rFonts w:ascii="Arial" w:hAnsi="Arial" w:cs="Arial"/>
        </w:rPr>
      </w:pPr>
      <w:r w:rsidRPr="00F07373">
        <w:rPr>
          <w:rFonts w:ascii="Arial" w:hAnsi="Arial" w:cs="Arial"/>
        </w:rPr>
        <w:t>En el Mercado Flores Magón: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4"/>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7 a"/>
              </w:smartTagPr>
              <w:r w:rsidRPr="00F07373">
                <w:rPr>
                  <w:rFonts w:ascii="Arial" w:hAnsi="Arial" w:cs="Arial"/>
                </w:rPr>
                <w:t>7 a</w:t>
              </w:r>
            </w:smartTag>
            <w:r w:rsidRPr="00F07373">
              <w:rPr>
                <w:rFonts w:ascii="Arial" w:hAnsi="Arial" w:cs="Arial"/>
              </w:rPr>
              <w:t xml:space="preserve"> 10.8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4"/>
              </w:numPr>
              <w:tabs>
                <w:tab w:val="left" w:pos="34"/>
              </w:tabs>
              <w:adjustRightInd w:val="0"/>
              <w:contextualSpacing/>
              <w:jc w:val="both"/>
              <w:textAlignment w:val="baseline"/>
              <w:rPr>
                <w:rFonts w:ascii="Arial" w:hAnsi="Arial" w:cs="Arial"/>
              </w:rPr>
            </w:pPr>
            <w:r w:rsidRPr="00F07373">
              <w:rPr>
                <w:rFonts w:ascii="Arial" w:hAnsi="Arial" w:cs="Arial"/>
              </w:rPr>
              <w:t>Pizarra de 7.5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$1.00 por día</w:t>
            </w:r>
          </w:p>
        </w:tc>
      </w:tr>
    </w:tbl>
    <w:p w:rsidR="009365BB" w:rsidRPr="00F07373" w:rsidRDefault="009365BB" w:rsidP="009365BB">
      <w:pPr>
        <w:widowControl w:val="0"/>
        <w:tabs>
          <w:tab w:val="left" w:pos="34"/>
          <w:tab w:val="num" w:pos="1001"/>
        </w:tabs>
        <w:adjustRightInd w:val="0"/>
        <w:textAlignment w:val="baseline"/>
        <w:rPr>
          <w:rFonts w:ascii="Arial" w:hAnsi="Arial" w:cs="Arial"/>
        </w:rPr>
      </w:pPr>
    </w:p>
    <w:p w:rsidR="009365BB" w:rsidRPr="00F07373" w:rsidRDefault="009365BB" w:rsidP="009365BB">
      <w:pPr>
        <w:widowControl w:val="0"/>
        <w:numPr>
          <w:ilvl w:val="0"/>
          <w:numId w:val="79"/>
        </w:numPr>
        <w:adjustRightInd w:val="0"/>
        <w:ind w:left="567" w:hanging="141"/>
        <w:jc w:val="both"/>
        <w:textAlignment w:val="baseline"/>
        <w:rPr>
          <w:rFonts w:ascii="Arial" w:hAnsi="Arial" w:cs="Arial"/>
          <w:bCs/>
        </w:rPr>
      </w:pPr>
      <w:r w:rsidRPr="00F07373">
        <w:rPr>
          <w:rFonts w:ascii="Arial" w:hAnsi="Arial" w:cs="Arial"/>
          <w:bCs/>
        </w:rPr>
        <w:t>En el Mercado La Esperanza: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9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5"/>
              </w:numPr>
              <w:tabs>
                <w:tab w:val="left" w:pos="34"/>
              </w:tabs>
              <w:adjustRightInd w:val="0"/>
              <w:contextualSpacing/>
              <w:jc w:val="both"/>
              <w:textAlignment w:val="baseline"/>
              <w:rPr>
                <w:rFonts w:ascii="Arial" w:hAnsi="Arial" w:cs="Arial"/>
              </w:rPr>
            </w:pPr>
            <w:r w:rsidRPr="00F07373">
              <w:rPr>
                <w:rFonts w:ascii="Arial" w:hAnsi="Arial" w:cs="Arial"/>
              </w:rPr>
              <w:t xml:space="preserve">Local de </w:t>
            </w:r>
            <w:smartTag w:uri="urn:schemas-microsoft-com:office:smarttags" w:element="metricconverter">
              <w:smartTagPr>
                <w:attr w:name="ProductID" w:val="9 a"/>
              </w:smartTagPr>
              <w:r w:rsidRPr="00F07373">
                <w:rPr>
                  <w:rFonts w:ascii="Arial" w:hAnsi="Arial" w:cs="Arial"/>
                </w:rPr>
                <w:t>9 a</w:t>
              </w:r>
            </w:smartTag>
            <w:r w:rsidRPr="00F07373">
              <w:rPr>
                <w:rFonts w:ascii="Arial" w:hAnsi="Arial" w:cs="Arial"/>
              </w:rPr>
              <w:t xml:space="preserve"> 17.6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rPr>
              <w:t>$2.00 por día</w:t>
            </w:r>
          </w:p>
        </w:tc>
      </w:tr>
    </w:tbl>
    <w:p w:rsidR="009365BB" w:rsidRPr="00F07373" w:rsidRDefault="009365BB" w:rsidP="009365BB">
      <w:pPr>
        <w:widowControl w:val="0"/>
        <w:tabs>
          <w:tab w:val="left" w:pos="34"/>
          <w:tab w:val="num" w:pos="1001"/>
        </w:tabs>
        <w:adjustRightInd w:val="0"/>
        <w:textAlignment w:val="baseline"/>
        <w:rPr>
          <w:rFonts w:ascii="Arial" w:hAnsi="Arial" w:cs="Arial"/>
        </w:rPr>
      </w:pPr>
    </w:p>
    <w:p w:rsidR="009365BB" w:rsidRPr="00F07373" w:rsidRDefault="009365BB" w:rsidP="009365BB">
      <w:pPr>
        <w:widowControl w:val="0"/>
        <w:numPr>
          <w:ilvl w:val="0"/>
          <w:numId w:val="79"/>
        </w:numPr>
        <w:adjustRightInd w:val="0"/>
        <w:ind w:left="567" w:hanging="141"/>
        <w:jc w:val="both"/>
        <w:textAlignment w:val="baseline"/>
        <w:rPr>
          <w:rFonts w:ascii="Arial" w:hAnsi="Arial" w:cs="Arial"/>
          <w:bCs/>
        </w:rPr>
      </w:pPr>
      <w:r w:rsidRPr="00F07373">
        <w:rPr>
          <w:rFonts w:ascii="Arial" w:hAnsi="Arial" w:cs="Arial"/>
          <w:bCs/>
        </w:rPr>
        <w:t>En el Mercado Las Américas: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9365BB" w:rsidRPr="00F07373" w:rsidTr="00FE02F6">
        <w:trPr>
          <w:trHeight w:val="439"/>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6"/>
              </w:numPr>
              <w:adjustRightInd w:val="0"/>
              <w:contextualSpacing/>
              <w:jc w:val="both"/>
              <w:textAlignment w:val="baseline"/>
              <w:rPr>
                <w:rFonts w:ascii="Arial" w:hAnsi="Arial" w:cs="Arial"/>
              </w:rPr>
            </w:pPr>
            <w:r w:rsidRPr="00F07373">
              <w:rPr>
                <w:rFonts w:ascii="Arial" w:hAnsi="Arial" w:cs="Arial"/>
              </w:rPr>
              <w:t xml:space="preserve"> Local de </w:t>
            </w:r>
            <w:smartTag w:uri="urn:schemas-microsoft-com:office:smarttags" w:element="metricconverter">
              <w:smartTagPr>
                <w:attr w:name="ProductID" w:val="7.5 a"/>
              </w:smartTagPr>
              <w:r w:rsidRPr="00F07373">
                <w:rPr>
                  <w:rFonts w:ascii="Arial" w:hAnsi="Arial" w:cs="Arial"/>
                </w:rPr>
                <w:t>7.5 a</w:t>
              </w:r>
            </w:smartTag>
            <w:r w:rsidRPr="00F07373">
              <w:rPr>
                <w:rFonts w:ascii="Arial" w:hAnsi="Arial" w:cs="Arial"/>
              </w:rPr>
              <w:t xml:space="preserve"> 9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num" w:pos="0"/>
              </w:tabs>
              <w:jc w:val="right"/>
              <w:rPr>
                <w:rFonts w:ascii="Arial" w:hAnsi="Arial" w:cs="Arial"/>
              </w:rPr>
            </w:pPr>
            <w:r w:rsidRPr="00F07373">
              <w:rPr>
                <w:rFonts w:ascii="Arial" w:hAnsi="Arial" w:cs="Arial"/>
              </w:rPr>
              <w:t>$2.00 por día</w:t>
            </w:r>
          </w:p>
        </w:tc>
      </w:tr>
    </w:tbl>
    <w:p w:rsidR="009365BB" w:rsidRDefault="009365BB" w:rsidP="009365BB">
      <w:pPr>
        <w:widowControl w:val="0"/>
        <w:tabs>
          <w:tab w:val="left" w:pos="34"/>
          <w:tab w:val="num" w:pos="1001"/>
        </w:tabs>
        <w:adjustRightInd w:val="0"/>
        <w:textAlignment w:val="baseline"/>
        <w:rPr>
          <w:rFonts w:ascii="Arial" w:hAnsi="Arial" w:cs="Arial"/>
        </w:rPr>
      </w:pPr>
    </w:p>
    <w:p w:rsidR="009365BB" w:rsidRPr="00F07373" w:rsidRDefault="009365BB" w:rsidP="009365BB">
      <w:pPr>
        <w:widowControl w:val="0"/>
        <w:tabs>
          <w:tab w:val="left" w:pos="34"/>
          <w:tab w:val="num" w:pos="1001"/>
        </w:tabs>
        <w:adjustRightInd w:val="0"/>
        <w:textAlignment w:val="baseline"/>
        <w:rPr>
          <w:rFonts w:ascii="Arial" w:hAnsi="Arial" w:cs="Arial"/>
        </w:rPr>
      </w:pPr>
    </w:p>
    <w:p w:rsidR="009365BB" w:rsidRPr="00F07373" w:rsidRDefault="009365BB" w:rsidP="009365BB">
      <w:pPr>
        <w:widowControl w:val="0"/>
        <w:numPr>
          <w:ilvl w:val="0"/>
          <w:numId w:val="79"/>
        </w:numPr>
        <w:adjustRightInd w:val="0"/>
        <w:ind w:left="567" w:hanging="141"/>
        <w:jc w:val="both"/>
        <w:textAlignment w:val="baseline"/>
        <w:rPr>
          <w:rFonts w:ascii="Arial" w:hAnsi="Arial" w:cs="Arial"/>
          <w:bCs/>
        </w:rPr>
      </w:pPr>
      <w:r w:rsidRPr="00F07373">
        <w:rPr>
          <w:rFonts w:ascii="Arial" w:hAnsi="Arial" w:cs="Arial"/>
          <w:bCs/>
        </w:rPr>
        <w:lastRenderedPageBreak/>
        <w:t>En el Mercado San Agustín: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9365BB" w:rsidRPr="00F07373" w:rsidTr="00FE02F6">
        <w:trPr>
          <w:trHeight w:val="385"/>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7"/>
              </w:numPr>
              <w:tabs>
                <w:tab w:val="left" w:pos="34"/>
              </w:tabs>
              <w:adjustRightInd w:val="0"/>
              <w:contextualSpacing/>
              <w:jc w:val="both"/>
              <w:textAlignment w:val="baseline"/>
              <w:rPr>
                <w:rFonts w:ascii="Arial" w:hAnsi="Arial" w:cs="Arial"/>
              </w:rPr>
            </w:pPr>
            <w:r w:rsidRPr="00F07373">
              <w:rPr>
                <w:rFonts w:ascii="Arial" w:hAnsi="Arial" w:cs="Arial"/>
              </w:rPr>
              <w:t>Local de 15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rPr>
              <w:t>$2.00 por día</w:t>
            </w:r>
          </w:p>
        </w:tc>
      </w:tr>
      <w:tr w:rsidR="009365BB" w:rsidRPr="00F07373" w:rsidTr="00FE02F6">
        <w:trPr>
          <w:trHeight w:val="404"/>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7"/>
              </w:numPr>
              <w:tabs>
                <w:tab w:val="left" w:pos="34"/>
              </w:tabs>
              <w:adjustRightInd w:val="0"/>
              <w:contextualSpacing/>
              <w:jc w:val="both"/>
              <w:textAlignment w:val="baseline"/>
              <w:rPr>
                <w:rFonts w:ascii="Arial" w:hAnsi="Arial" w:cs="Arial"/>
              </w:rPr>
            </w:pPr>
            <w:r w:rsidRPr="00F07373">
              <w:rPr>
                <w:rFonts w:ascii="Arial" w:hAnsi="Arial" w:cs="Arial"/>
              </w:rPr>
              <w:t>Pizarra de 9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rPr>
              <w:t>$1.00 por día</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widowControl w:val="0"/>
        <w:numPr>
          <w:ilvl w:val="0"/>
          <w:numId w:val="79"/>
        </w:numPr>
        <w:adjustRightInd w:val="0"/>
        <w:ind w:left="567" w:hanging="141"/>
        <w:jc w:val="both"/>
        <w:textAlignment w:val="baseline"/>
        <w:rPr>
          <w:rFonts w:ascii="Arial" w:hAnsi="Arial" w:cs="Arial"/>
          <w:bCs/>
        </w:rPr>
      </w:pPr>
      <w:r w:rsidRPr="00F07373">
        <w:rPr>
          <w:rFonts w:ascii="Arial" w:hAnsi="Arial" w:cs="Arial"/>
          <w:bCs/>
        </w:rPr>
        <w:t>En el Mercado Revolución:</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9365BB" w:rsidRPr="00F07373" w:rsidTr="00FE02F6">
        <w:trPr>
          <w:trHeight w:val="422"/>
        </w:trPr>
        <w:tc>
          <w:tcPr>
            <w:tcW w:w="35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8"/>
              </w:numPr>
              <w:tabs>
                <w:tab w:val="left" w:pos="34"/>
              </w:tabs>
              <w:adjustRightInd w:val="0"/>
              <w:contextualSpacing/>
              <w:jc w:val="both"/>
              <w:textAlignment w:val="baseline"/>
              <w:rPr>
                <w:rFonts w:ascii="Arial" w:hAnsi="Arial" w:cs="Arial"/>
              </w:rPr>
            </w:pPr>
            <w:r w:rsidRPr="00F07373">
              <w:rPr>
                <w:rFonts w:ascii="Arial" w:hAnsi="Arial" w:cs="Arial"/>
              </w:rPr>
              <w:t>Local de 5 m</w:t>
            </w:r>
            <w:r w:rsidRPr="00F07373">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ind w:left="34"/>
              <w:jc w:val="right"/>
              <w:rPr>
                <w:rFonts w:ascii="Arial" w:hAnsi="Arial" w:cs="Arial"/>
              </w:rPr>
            </w:pPr>
            <w:r w:rsidRPr="00F07373">
              <w:rPr>
                <w:rFonts w:ascii="Arial" w:hAnsi="Arial" w:cs="Arial"/>
              </w:rPr>
              <w:t>$4.00  por día</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tabs>
          <w:tab w:val="left" w:pos="34"/>
        </w:tabs>
        <w:ind w:left="34"/>
        <w:rPr>
          <w:rFonts w:ascii="Arial" w:hAnsi="Arial" w:cs="Arial"/>
        </w:rPr>
      </w:pPr>
    </w:p>
    <w:p w:rsidR="009365BB" w:rsidRPr="00F07373" w:rsidRDefault="009365BB" w:rsidP="009365BB">
      <w:pPr>
        <w:numPr>
          <w:ilvl w:val="0"/>
          <w:numId w:val="74"/>
        </w:numPr>
        <w:tabs>
          <w:tab w:val="left" w:pos="34"/>
        </w:tabs>
        <w:contextualSpacing/>
        <w:jc w:val="both"/>
        <w:rPr>
          <w:rFonts w:ascii="Arial" w:hAnsi="Arial" w:cs="Arial"/>
        </w:rPr>
      </w:pPr>
      <w:r w:rsidRPr="00F07373">
        <w:rPr>
          <w:rFonts w:ascii="Arial" w:hAnsi="Arial" w:cs="Arial"/>
        </w:rPr>
        <w:t>Por la autorización para el funcionamiento de locales y pizarras en los mercados públicos es la siguiente:</w:t>
      </w:r>
    </w:p>
    <w:p w:rsidR="009365BB" w:rsidRPr="00F07373" w:rsidRDefault="009365BB" w:rsidP="009365BB">
      <w:pPr>
        <w:tabs>
          <w:tab w:val="left" w:pos="34"/>
        </w:tabs>
        <w:ind w:left="720"/>
        <w:contextualSpacing/>
        <w:rPr>
          <w:rFonts w:ascii="Arial" w:hAnsi="Arial" w:cs="Arial"/>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TARIFA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1417"/>
      </w:tblGrid>
      <w:tr w:rsidR="009365BB" w:rsidRPr="00F07373" w:rsidTr="00FE02F6">
        <w:trPr>
          <w:trHeight w:val="605"/>
        </w:trPr>
        <w:tc>
          <w:tcPr>
            <w:tcW w:w="524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9"/>
              </w:numPr>
              <w:adjustRightInd w:val="0"/>
              <w:contextualSpacing/>
              <w:jc w:val="both"/>
              <w:textAlignment w:val="baseline"/>
              <w:rPr>
                <w:rFonts w:ascii="Arial" w:hAnsi="Arial" w:cs="Arial"/>
              </w:rPr>
            </w:pPr>
            <w:r w:rsidRPr="00F07373">
              <w:rPr>
                <w:rFonts w:ascii="Arial" w:hAnsi="Arial" w:cs="Arial"/>
              </w:rPr>
              <w:t>Por otorgamiento y prorroga de concesión para local y pizarra.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ind w:left="81"/>
              <w:jc w:val="right"/>
              <w:rPr>
                <w:rFonts w:ascii="Arial" w:hAnsi="Arial" w:cs="Arial"/>
              </w:rPr>
            </w:pPr>
            <w:r w:rsidRPr="00F07373">
              <w:rPr>
                <w:rFonts w:ascii="Arial" w:hAnsi="Arial" w:cs="Arial"/>
              </w:rPr>
              <w:t>$458.00</w:t>
            </w:r>
          </w:p>
        </w:tc>
      </w:tr>
      <w:tr w:rsidR="009365BB" w:rsidRPr="00F07373" w:rsidTr="00FE02F6">
        <w:trPr>
          <w:trHeight w:val="415"/>
        </w:trPr>
        <w:tc>
          <w:tcPr>
            <w:tcW w:w="524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9"/>
              </w:numPr>
              <w:adjustRightInd w:val="0"/>
              <w:contextualSpacing/>
              <w:jc w:val="both"/>
              <w:textAlignment w:val="baseline"/>
              <w:rPr>
                <w:rFonts w:ascii="Arial" w:hAnsi="Arial" w:cs="Arial"/>
              </w:rPr>
            </w:pPr>
            <w:r w:rsidRPr="00F07373">
              <w:rPr>
                <w:rFonts w:ascii="Arial" w:hAnsi="Arial" w:cs="Arial"/>
              </w:rPr>
              <w:t>Cesión de derechos de la concesión de funcionamiento para local.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ind w:left="81"/>
              <w:jc w:val="right"/>
              <w:rPr>
                <w:rFonts w:ascii="Arial" w:hAnsi="Arial" w:cs="Arial"/>
              </w:rPr>
            </w:pPr>
            <w:r w:rsidRPr="00F07373">
              <w:rPr>
                <w:rFonts w:ascii="Arial" w:hAnsi="Arial" w:cs="Arial"/>
              </w:rPr>
              <w:t>$573.00</w:t>
            </w:r>
          </w:p>
        </w:tc>
      </w:tr>
      <w:tr w:rsidR="009365BB" w:rsidRPr="00F07373" w:rsidTr="00FE02F6">
        <w:trPr>
          <w:trHeight w:val="421"/>
        </w:trPr>
        <w:tc>
          <w:tcPr>
            <w:tcW w:w="524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9"/>
              </w:numPr>
              <w:adjustRightInd w:val="0"/>
              <w:contextualSpacing/>
              <w:jc w:val="both"/>
              <w:textAlignment w:val="baseline"/>
              <w:rPr>
                <w:rFonts w:ascii="Arial" w:hAnsi="Arial" w:cs="Arial"/>
              </w:rPr>
            </w:pPr>
            <w:r w:rsidRPr="00F07373">
              <w:rPr>
                <w:rFonts w:ascii="Arial" w:hAnsi="Arial" w:cs="Arial"/>
              </w:rPr>
              <w:t>Cesión de derechos de la concesión de funcionamiento para pizarra.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ind w:left="81"/>
              <w:jc w:val="right"/>
              <w:rPr>
                <w:rFonts w:ascii="Arial" w:hAnsi="Arial" w:cs="Arial"/>
              </w:rPr>
            </w:pPr>
            <w:r w:rsidRPr="00F07373">
              <w:rPr>
                <w:rFonts w:ascii="Arial" w:hAnsi="Arial" w:cs="Arial"/>
              </w:rPr>
              <w:t>$344.00</w:t>
            </w:r>
          </w:p>
        </w:tc>
      </w:tr>
      <w:tr w:rsidR="009365BB" w:rsidRPr="00F07373" w:rsidTr="00FE02F6">
        <w:trPr>
          <w:trHeight w:val="722"/>
        </w:trPr>
        <w:tc>
          <w:tcPr>
            <w:tcW w:w="524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9"/>
              </w:numPr>
              <w:adjustRightInd w:val="0"/>
              <w:contextualSpacing/>
              <w:jc w:val="both"/>
              <w:textAlignment w:val="baseline"/>
              <w:rPr>
                <w:rFonts w:ascii="Arial" w:hAnsi="Arial" w:cs="Arial"/>
              </w:rPr>
            </w:pPr>
            <w:r w:rsidRPr="00F07373">
              <w:rPr>
                <w:rFonts w:ascii="Arial" w:hAnsi="Arial" w:cs="Arial"/>
              </w:rPr>
              <w:t>Por otorgamiento de credencial de identificación.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ind w:left="81"/>
              <w:jc w:val="right"/>
              <w:rPr>
                <w:rFonts w:ascii="Arial" w:hAnsi="Arial" w:cs="Arial"/>
              </w:rPr>
            </w:pPr>
            <w:r w:rsidRPr="00F07373">
              <w:rPr>
                <w:rFonts w:ascii="Arial" w:hAnsi="Arial" w:cs="Arial"/>
              </w:rPr>
              <w:t>$57.00</w:t>
            </w:r>
          </w:p>
        </w:tc>
      </w:tr>
      <w:tr w:rsidR="009365BB" w:rsidRPr="00F07373" w:rsidTr="00FE02F6">
        <w:trPr>
          <w:trHeight w:val="370"/>
        </w:trPr>
        <w:tc>
          <w:tcPr>
            <w:tcW w:w="524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99"/>
              </w:numPr>
              <w:adjustRightInd w:val="0"/>
              <w:contextualSpacing/>
              <w:jc w:val="both"/>
              <w:textAlignment w:val="baseline"/>
              <w:rPr>
                <w:rFonts w:ascii="Arial" w:hAnsi="Arial" w:cs="Arial"/>
              </w:rPr>
            </w:pPr>
            <w:r w:rsidRPr="00F07373">
              <w:rPr>
                <w:rFonts w:ascii="Arial" w:hAnsi="Arial" w:cs="Arial"/>
              </w:rPr>
              <w:t>Reposición de credencial de identificación.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ind w:left="81"/>
              <w:jc w:val="right"/>
              <w:rPr>
                <w:rFonts w:ascii="Arial" w:hAnsi="Arial" w:cs="Arial"/>
              </w:rPr>
            </w:pPr>
            <w:r w:rsidRPr="00F07373">
              <w:rPr>
                <w:rFonts w:ascii="Arial" w:hAnsi="Arial" w:cs="Arial"/>
              </w:rPr>
              <w:t>$57.00</w:t>
            </w:r>
          </w:p>
        </w:tc>
      </w:tr>
    </w:tbl>
    <w:p w:rsidR="009365BB" w:rsidRPr="00F07373" w:rsidRDefault="009365BB" w:rsidP="009365BB">
      <w:pPr>
        <w:tabs>
          <w:tab w:val="left" w:pos="34"/>
        </w:tabs>
        <w:ind w:left="34"/>
        <w:rPr>
          <w:rFonts w:ascii="Arial" w:hAnsi="Arial" w:cs="Arial"/>
        </w:rPr>
      </w:pPr>
    </w:p>
    <w:p w:rsidR="009365BB" w:rsidRPr="00F07373" w:rsidRDefault="009365BB" w:rsidP="009365BB">
      <w:pPr>
        <w:numPr>
          <w:ilvl w:val="0"/>
          <w:numId w:val="74"/>
        </w:numPr>
        <w:tabs>
          <w:tab w:val="left" w:pos="34"/>
        </w:tabs>
        <w:ind w:left="709" w:hanging="349"/>
        <w:contextualSpacing/>
        <w:jc w:val="both"/>
        <w:rPr>
          <w:rFonts w:ascii="Arial" w:hAnsi="Arial" w:cs="Arial"/>
        </w:rPr>
      </w:pPr>
      <w:r w:rsidRPr="00F07373">
        <w:rPr>
          <w:rFonts w:ascii="Arial" w:hAnsi="Arial" w:cs="Arial"/>
        </w:rPr>
        <w:t>Por la expedición de permisos en festividades de mercados públicos con medidas de 2 x1 m2 se cobrará $32.00 por día.</w:t>
      </w:r>
    </w:p>
    <w:p w:rsidR="009365BB" w:rsidRPr="00F07373" w:rsidRDefault="009365BB" w:rsidP="009365BB">
      <w:pPr>
        <w:tabs>
          <w:tab w:val="left" w:pos="851"/>
        </w:tabs>
        <w:ind w:left="317" w:firstLine="43"/>
        <w:jc w:val="center"/>
        <w:rPr>
          <w:rFonts w:ascii="Arial" w:hAnsi="Arial" w:cs="Arial"/>
          <w:b/>
        </w:rPr>
      </w:pPr>
    </w:p>
    <w:p w:rsidR="009365BB" w:rsidRPr="00F07373" w:rsidRDefault="009365BB" w:rsidP="009365BB">
      <w:pPr>
        <w:tabs>
          <w:tab w:val="left" w:pos="34"/>
        </w:tabs>
        <w:jc w:val="both"/>
        <w:rPr>
          <w:rFonts w:ascii="Arial" w:hAnsi="Arial" w:cs="Arial"/>
        </w:rPr>
      </w:pPr>
      <w:r w:rsidRPr="00F07373">
        <w:rPr>
          <w:rFonts w:ascii="Arial" w:hAnsi="Arial" w:cs="Arial"/>
        </w:rPr>
        <w:tab/>
      </w:r>
      <w:r w:rsidRPr="00F07373">
        <w:rPr>
          <w:rFonts w:ascii="Arial" w:hAnsi="Arial" w:cs="Arial"/>
        </w:rPr>
        <w:tab/>
      </w:r>
      <w:r w:rsidRPr="00F07373">
        <w:rPr>
          <w:rFonts w:ascii="Arial" w:hAnsi="Arial" w:cs="Arial"/>
          <w:b/>
        </w:rPr>
        <w:t>Artículo 19</w:t>
      </w:r>
      <w:r w:rsidRPr="00F07373">
        <w:rPr>
          <w:rFonts w:ascii="Arial" w:hAnsi="Arial" w:cs="Arial"/>
        </w:rPr>
        <w:t>.- El costo por el cambio de giro en mercados públicos, será de $114.00.</w:t>
      </w:r>
    </w:p>
    <w:p w:rsidR="009365BB" w:rsidRPr="00F07373" w:rsidRDefault="009365BB" w:rsidP="009365BB">
      <w:pPr>
        <w:tabs>
          <w:tab w:val="left" w:pos="0"/>
        </w:tabs>
        <w:jc w:val="center"/>
        <w:rPr>
          <w:rFonts w:ascii="Arial" w:hAnsi="Arial" w:cs="Arial"/>
          <w:b/>
        </w:rPr>
      </w:pPr>
    </w:p>
    <w:p w:rsidR="009365BB" w:rsidRPr="00F07373" w:rsidRDefault="009365BB" w:rsidP="009365BB">
      <w:pPr>
        <w:tabs>
          <w:tab w:val="left" w:pos="0"/>
        </w:tabs>
        <w:jc w:val="center"/>
        <w:rPr>
          <w:rFonts w:ascii="Arial" w:hAnsi="Arial" w:cs="Arial"/>
          <w:b/>
        </w:rPr>
      </w:pPr>
      <w:r w:rsidRPr="00F07373">
        <w:rPr>
          <w:rFonts w:ascii="Arial" w:hAnsi="Arial" w:cs="Arial"/>
          <w:b/>
        </w:rPr>
        <w:t xml:space="preserve">CAPÍTULO DÉCIMO </w:t>
      </w:r>
    </w:p>
    <w:p w:rsidR="009365BB" w:rsidRPr="00F07373" w:rsidRDefault="009365BB" w:rsidP="009365BB">
      <w:pPr>
        <w:tabs>
          <w:tab w:val="left" w:pos="0"/>
        </w:tabs>
        <w:jc w:val="center"/>
        <w:rPr>
          <w:rFonts w:ascii="Arial" w:hAnsi="Arial" w:cs="Arial"/>
          <w:b/>
        </w:rPr>
      </w:pPr>
      <w:r w:rsidRPr="00F07373">
        <w:rPr>
          <w:rFonts w:ascii="Arial" w:hAnsi="Arial" w:cs="Arial"/>
          <w:b/>
        </w:rPr>
        <w:t>DE LOS INGRESOS EN MATERIA DE OBRAS PÚBLICAS</w:t>
      </w:r>
    </w:p>
    <w:p w:rsidR="009365BB" w:rsidRPr="00F07373" w:rsidRDefault="009365BB" w:rsidP="009365BB">
      <w:pPr>
        <w:tabs>
          <w:tab w:val="left" w:pos="851"/>
        </w:tabs>
        <w:rPr>
          <w:rFonts w:ascii="Arial" w:hAnsi="Arial" w:cs="Arial"/>
          <w:b/>
        </w:rPr>
      </w:pPr>
    </w:p>
    <w:p w:rsidR="009365BB" w:rsidRPr="00F07373" w:rsidRDefault="009365BB" w:rsidP="009365BB">
      <w:pPr>
        <w:tabs>
          <w:tab w:val="left" w:pos="709"/>
        </w:tabs>
        <w:jc w:val="both"/>
        <w:rPr>
          <w:rFonts w:ascii="Arial" w:hAnsi="Arial" w:cs="Arial"/>
        </w:rPr>
      </w:pPr>
      <w:r w:rsidRPr="00F07373">
        <w:rPr>
          <w:rFonts w:ascii="Arial" w:hAnsi="Arial" w:cs="Arial"/>
          <w:b/>
        </w:rPr>
        <w:tab/>
        <w:t xml:space="preserve">Artículo 20.- </w:t>
      </w:r>
      <w:r w:rsidRPr="00F07373">
        <w:rPr>
          <w:rFonts w:ascii="Arial" w:hAnsi="Arial" w:cs="Arial"/>
        </w:rPr>
        <w:t xml:space="preserve">El costo de las bases de la licitación será el que en cada caso determine la Dirección General de Obra Pública, de acuerdo en lo establecido en el artículo 84 del Reglamento de Obra Pública y Servicios Relacionados con la misma del Municipio de León, Guanajuato. </w:t>
      </w:r>
    </w:p>
    <w:p w:rsidR="009365BB" w:rsidRPr="00F07373" w:rsidRDefault="009365BB" w:rsidP="009365BB">
      <w:pPr>
        <w:tabs>
          <w:tab w:val="left" w:pos="0"/>
        </w:tabs>
        <w:ind w:left="34"/>
        <w:jc w:val="right"/>
        <w:rPr>
          <w:rFonts w:ascii="Arial" w:hAnsi="Arial" w:cs="Arial"/>
        </w:rPr>
      </w:pPr>
    </w:p>
    <w:p w:rsidR="009365BB" w:rsidRPr="00F07373" w:rsidRDefault="009365BB" w:rsidP="009365BB">
      <w:pPr>
        <w:tabs>
          <w:tab w:val="left" w:pos="709"/>
        </w:tabs>
        <w:ind w:right="51"/>
        <w:jc w:val="both"/>
        <w:rPr>
          <w:rFonts w:ascii="Arial" w:hAnsi="Arial" w:cs="Arial"/>
        </w:rPr>
      </w:pPr>
      <w:r w:rsidRPr="00F07373">
        <w:rPr>
          <w:rFonts w:ascii="Arial" w:hAnsi="Arial" w:cs="Arial"/>
          <w:b/>
        </w:rPr>
        <w:tab/>
        <w:t xml:space="preserve">Artículo 21.- </w:t>
      </w:r>
      <w:r w:rsidRPr="00F07373">
        <w:rPr>
          <w:rFonts w:ascii="Arial" w:hAnsi="Arial" w:cs="Arial"/>
        </w:rPr>
        <w:t xml:space="preserve">Por la prestación de los servicios de obra pública se causarán y liquidarán conforme a la siguiente: </w:t>
      </w:r>
    </w:p>
    <w:p w:rsidR="009365BB" w:rsidRPr="00F07373" w:rsidRDefault="009365BB" w:rsidP="009365BB">
      <w:pPr>
        <w:tabs>
          <w:tab w:val="left" w:pos="709"/>
        </w:tabs>
        <w:ind w:right="51"/>
        <w:rPr>
          <w:rFonts w:ascii="Arial" w:hAnsi="Arial" w:cs="Arial"/>
        </w:rPr>
      </w:pPr>
    </w:p>
    <w:p w:rsidR="009365BB" w:rsidRPr="00F07373" w:rsidRDefault="009365BB" w:rsidP="009365BB">
      <w:pPr>
        <w:tabs>
          <w:tab w:val="left" w:pos="851"/>
        </w:tabs>
        <w:jc w:val="center"/>
        <w:rPr>
          <w:rFonts w:ascii="Arial" w:hAnsi="Arial" w:cs="Arial"/>
          <w:b/>
        </w:rPr>
      </w:pPr>
      <w:r w:rsidRPr="00F07373">
        <w:rPr>
          <w:rFonts w:ascii="Arial" w:hAnsi="Arial" w:cs="Arial"/>
          <w:b/>
        </w:rPr>
        <w:lastRenderedPageBreak/>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1"/>
        <w:gridCol w:w="138"/>
        <w:gridCol w:w="1271"/>
      </w:tblGrid>
      <w:tr w:rsidR="009365BB" w:rsidRPr="00F07373" w:rsidTr="00FE02F6">
        <w:trPr>
          <w:trHeight w:val="374"/>
        </w:trPr>
        <w:tc>
          <w:tcPr>
            <w:tcW w:w="7219" w:type="dxa"/>
            <w:gridSpan w:val="2"/>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widowControl w:val="0"/>
              <w:numPr>
                <w:ilvl w:val="0"/>
                <w:numId w:val="102"/>
              </w:numPr>
              <w:tabs>
                <w:tab w:val="clear" w:pos="1420"/>
              </w:tabs>
              <w:adjustRightInd w:val="0"/>
              <w:spacing w:line="360" w:lineRule="auto"/>
              <w:ind w:left="628" w:hanging="425"/>
              <w:jc w:val="both"/>
              <w:textAlignment w:val="baseline"/>
              <w:rPr>
                <w:rFonts w:ascii="Arial" w:hAnsi="Arial" w:cs="Arial"/>
                <w:lang w:val="es-CO"/>
              </w:rPr>
            </w:pPr>
            <w:r w:rsidRPr="00F07373">
              <w:rPr>
                <w:rFonts w:ascii="Arial" w:hAnsi="Arial" w:cs="Arial"/>
                <w:lang w:val="es-CO"/>
              </w:rPr>
              <w:t xml:space="preserve">Por la limpieza de superficies no protegidas con material </w:t>
            </w:r>
            <w:proofErr w:type="spellStart"/>
            <w:r w:rsidRPr="00F07373">
              <w:rPr>
                <w:rFonts w:ascii="Arial" w:hAnsi="Arial" w:cs="Arial"/>
                <w:lang w:val="es-CO"/>
              </w:rPr>
              <w:t>antigrafitti</w:t>
            </w:r>
            <w:proofErr w:type="spellEnd"/>
            <w:r w:rsidRPr="00F07373">
              <w:rPr>
                <w:rFonts w:ascii="Arial" w:hAnsi="Arial" w:cs="Arial"/>
                <w:lang w:val="es-CO"/>
              </w:rPr>
              <w:t xml:space="preserve"> y sin acabado previo de pintura,  por  m2</w:t>
            </w:r>
            <w:r w:rsidRPr="00F07373">
              <w:rPr>
                <w:rFonts w:ascii="Arial" w:hAnsi="Arial" w:cs="Arial"/>
                <w:bCs/>
                <w:vertAlign w:val="superscript"/>
                <w:lang w:val="es-CO"/>
              </w:rPr>
              <w:t xml:space="preserve"> </w:t>
            </w:r>
            <w:r w:rsidRPr="00F07373">
              <w:rPr>
                <w:rFonts w:ascii="Arial" w:hAnsi="Arial" w:cs="Arial"/>
                <w:lang w:val="es-CO"/>
              </w:rPr>
              <w:t>:</w:t>
            </w:r>
          </w:p>
        </w:tc>
        <w:tc>
          <w:tcPr>
            <w:tcW w:w="127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$154.00</w:t>
            </w:r>
          </w:p>
        </w:tc>
      </w:tr>
      <w:tr w:rsidR="009365BB" w:rsidRPr="00F07373" w:rsidTr="00FE02F6">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2"/>
              </w:numPr>
              <w:spacing w:line="360" w:lineRule="auto"/>
              <w:ind w:left="588" w:hanging="425"/>
              <w:contextualSpacing/>
              <w:rPr>
                <w:rFonts w:ascii="Arial" w:hAnsi="Arial" w:cs="Arial"/>
                <w:lang w:val="es-CO"/>
              </w:rPr>
            </w:pPr>
            <w:r w:rsidRPr="00F07373">
              <w:rPr>
                <w:rFonts w:ascii="Arial" w:hAnsi="Arial" w:cs="Arial"/>
                <w:lang w:val="es-CO"/>
              </w:rPr>
              <w:t xml:space="preserve">Por aplicación de protección </w:t>
            </w:r>
            <w:proofErr w:type="spellStart"/>
            <w:r w:rsidRPr="00F07373">
              <w:rPr>
                <w:rFonts w:ascii="Arial" w:hAnsi="Arial" w:cs="Arial"/>
                <w:lang w:val="es-CO"/>
              </w:rPr>
              <w:t>antigrafitti</w:t>
            </w:r>
            <w:proofErr w:type="spellEnd"/>
            <w:r w:rsidRPr="00F07373">
              <w:rPr>
                <w:rFonts w:ascii="Arial" w:hAnsi="Arial" w:cs="Arial"/>
                <w:lang w:val="es-CO"/>
              </w:rPr>
              <w:t xml:space="preserve"> transparente  en superficies sin pintura previa, por m2 :</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7" w:hanging="425"/>
              <w:jc w:val="both"/>
              <w:rPr>
                <w:rFonts w:ascii="Arial" w:hAnsi="Arial" w:cs="Arial"/>
                <w:lang w:val="es-CO"/>
              </w:rPr>
            </w:pPr>
            <w:r w:rsidRPr="00F07373">
              <w:rPr>
                <w:rFonts w:ascii="Arial" w:hAnsi="Arial" w:cs="Arial"/>
                <w:lang w:val="es-CO"/>
              </w:rPr>
              <w:t>Cantera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54"/>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Cantera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$173.00</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Concreto liso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rPr>
                <w:rFonts w:ascii="Arial" w:hAnsi="Arial" w:cs="Arial"/>
                <w:lang w:val="es-CO"/>
              </w:rPr>
            </w:pPr>
            <w:r w:rsidRPr="00F07373">
              <w:rPr>
                <w:rFonts w:ascii="Arial" w:hAnsi="Arial" w:cs="Arial"/>
                <w:lang w:val="es-CO"/>
              </w:rPr>
              <w:t>Concreto rugoso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$173.00</w:t>
            </w:r>
          </w:p>
        </w:tc>
      </w:tr>
      <w:tr w:rsidR="009365BB" w:rsidRPr="00F07373" w:rsidTr="00FE02F6">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rPr>
                <w:rFonts w:ascii="Arial" w:hAnsi="Arial" w:cs="Arial"/>
                <w:lang w:val="es-CO"/>
              </w:rPr>
            </w:pPr>
            <w:r w:rsidRPr="00F07373">
              <w:rPr>
                <w:rFonts w:ascii="Arial" w:hAnsi="Arial" w:cs="Arial"/>
                <w:lang w:val="es-CO"/>
              </w:rPr>
              <w:t>Mampostería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rPr>
                <w:rFonts w:ascii="Arial" w:hAnsi="Arial" w:cs="Arial"/>
                <w:lang w:val="es-CO"/>
              </w:rPr>
            </w:pPr>
            <w:r w:rsidRPr="00F07373">
              <w:rPr>
                <w:rFonts w:ascii="Arial" w:hAnsi="Arial" w:cs="Arial"/>
                <w:lang w:val="es-CO"/>
              </w:rPr>
              <w:t>Mampostería rugosa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$173.00</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 xml:space="preserve">Metal              </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$160.00</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Roca laja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Roca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$173.00</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Ladrillo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$173.00</w:t>
            </w:r>
          </w:p>
        </w:tc>
      </w:tr>
      <w:tr w:rsidR="009365BB" w:rsidRPr="00F07373" w:rsidTr="00FE02F6">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3"/>
              </w:numPr>
              <w:spacing w:line="360" w:lineRule="auto"/>
              <w:ind w:left="1580" w:hanging="425"/>
              <w:jc w:val="both"/>
              <w:rPr>
                <w:rFonts w:ascii="Arial" w:hAnsi="Arial" w:cs="Arial"/>
                <w:lang w:val="es-CO"/>
              </w:rPr>
            </w:pPr>
            <w:r w:rsidRPr="00F07373">
              <w:rPr>
                <w:rFonts w:ascii="Arial" w:hAnsi="Arial" w:cs="Arial"/>
                <w:lang w:val="es-CO"/>
              </w:rPr>
              <w:t>Block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$173.00</w:t>
            </w:r>
          </w:p>
        </w:tc>
      </w:tr>
      <w:tr w:rsidR="009365BB" w:rsidRPr="00F07373" w:rsidTr="00FE02F6">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2"/>
              </w:numPr>
              <w:spacing w:line="360" w:lineRule="auto"/>
              <w:ind w:left="528" w:hanging="224"/>
              <w:contextualSpacing/>
              <w:rPr>
                <w:rFonts w:ascii="Arial" w:hAnsi="Arial" w:cs="Arial"/>
                <w:lang w:val="es-CO"/>
              </w:rPr>
            </w:pPr>
            <w:r w:rsidRPr="00F07373">
              <w:rPr>
                <w:rFonts w:ascii="Arial" w:hAnsi="Arial" w:cs="Arial"/>
                <w:lang w:val="es-CO"/>
              </w:rPr>
              <w:t xml:space="preserve">Por aplicación de protección </w:t>
            </w:r>
            <w:proofErr w:type="spellStart"/>
            <w:r w:rsidRPr="00F07373">
              <w:rPr>
                <w:rFonts w:ascii="Arial" w:hAnsi="Arial" w:cs="Arial"/>
                <w:lang w:val="es-CO"/>
              </w:rPr>
              <w:t>antigrafitti</w:t>
            </w:r>
            <w:proofErr w:type="spellEnd"/>
            <w:r w:rsidRPr="00F07373">
              <w:rPr>
                <w:rFonts w:ascii="Arial" w:hAnsi="Arial" w:cs="Arial"/>
                <w:lang w:val="es-CO"/>
              </w:rPr>
              <w:t xml:space="preserve"> de color  en superficies sin pintura previa, por m2</w:t>
            </w:r>
            <w:r w:rsidRPr="00F07373">
              <w:rPr>
                <w:rFonts w:ascii="Arial" w:hAnsi="Arial" w:cs="Arial"/>
                <w:bCs/>
                <w:vertAlign w:val="superscript"/>
                <w:lang w:val="es-CO"/>
              </w:rPr>
              <w:t xml:space="preserve"> </w:t>
            </w:r>
            <w:r w:rsidRPr="00F07373">
              <w:rPr>
                <w:rFonts w:ascii="Arial" w:hAnsi="Arial" w:cs="Arial"/>
                <w:lang w:val="es-CO"/>
              </w:rPr>
              <w:t>:</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spacing w:line="360" w:lineRule="auto"/>
              <w:ind w:left="1587" w:hanging="425"/>
              <w:jc w:val="both"/>
              <w:rPr>
                <w:rFonts w:ascii="Arial" w:hAnsi="Arial" w:cs="Arial"/>
                <w:lang w:val="es-CO"/>
              </w:rPr>
            </w:pPr>
            <w:r w:rsidRPr="00F07373">
              <w:rPr>
                <w:rFonts w:ascii="Arial" w:hAnsi="Arial" w:cs="Arial"/>
                <w:lang w:val="es-CO"/>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$137.00</w:t>
            </w:r>
          </w:p>
        </w:tc>
      </w:tr>
      <w:tr w:rsidR="009365BB" w:rsidRPr="00F07373" w:rsidTr="00FE02F6">
        <w:trPr>
          <w:trHeight w:val="354"/>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$191.00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$137.00</w:t>
            </w:r>
          </w:p>
        </w:tc>
      </w:tr>
      <w:tr w:rsidR="009365BB" w:rsidRPr="00F07373" w:rsidTr="00FE02F6">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rPr>
                <w:rFonts w:ascii="Arial" w:hAnsi="Arial" w:cs="Arial"/>
                <w:lang w:val="es-CO"/>
              </w:rPr>
            </w:pPr>
            <w:r w:rsidRPr="00F07373">
              <w:rPr>
                <w:rFonts w:ascii="Arial" w:hAnsi="Arial" w:cs="Arial"/>
                <w:lang w:val="es-CO"/>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$191.00</w:t>
            </w:r>
          </w:p>
        </w:tc>
      </w:tr>
      <w:tr w:rsidR="009365BB" w:rsidRPr="00F07373" w:rsidTr="00FE02F6">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rPr>
                <w:rFonts w:ascii="Arial" w:hAnsi="Arial" w:cs="Arial"/>
                <w:lang w:val="es-CO"/>
              </w:rPr>
            </w:pPr>
            <w:r w:rsidRPr="00F07373">
              <w:rPr>
                <w:rFonts w:ascii="Arial" w:hAnsi="Arial" w:cs="Arial"/>
                <w:lang w:val="es-CO"/>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$137.00</w:t>
            </w:r>
          </w:p>
        </w:tc>
      </w:tr>
      <w:tr w:rsidR="009365BB" w:rsidRPr="00F07373" w:rsidTr="00FE02F6">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rPr>
                <w:rFonts w:ascii="Arial" w:hAnsi="Arial" w:cs="Arial"/>
                <w:lang w:val="es-CO"/>
              </w:rPr>
            </w:pPr>
            <w:r w:rsidRPr="00F07373">
              <w:rPr>
                <w:rFonts w:ascii="Arial" w:hAnsi="Arial" w:cs="Arial"/>
                <w:lang w:val="es-CO"/>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$191.00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$175.00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$137.00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$191.00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$191.00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4"/>
              </w:numPr>
              <w:tabs>
                <w:tab w:val="left" w:pos="1594"/>
              </w:tabs>
              <w:spacing w:line="360" w:lineRule="auto"/>
              <w:ind w:left="1580" w:hanging="425"/>
              <w:jc w:val="both"/>
              <w:rPr>
                <w:rFonts w:ascii="Arial" w:hAnsi="Arial" w:cs="Arial"/>
                <w:lang w:val="es-CO"/>
              </w:rPr>
            </w:pPr>
            <w:r w:rsidRPr="00F07373">
              <w:rPr>
                <w:rFonts w:ascii="Arial" w:hAnsi="Arial" w:cs="Arial"/>
                <w:lang w:val="es-CO"/>
              </w:rPr>
              <w:lastRenderedPageBreak/>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$191.00</w:t>
            </w:r>
          </w:p>
        </w:tc>
      </w:tr>
      <w:tr w:rsidR="009365BB" w:rsidRPr="00F07373" w:rsidTr="00FE02F6">
        <w:trPr>
          <w:trHeight w:val="408"/>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8"/>
              </w:numPr>
              <w:spacing w:line="360" w:lineRule="auto"/>
              <w:contextualSpacing/>
              <w:jc w:val="both"/>
              <w:rPr>
                <w:rFonts w:ascii="Arial" w:hAnsi="Arial" w:cs="Arial"/>
                <w:lang w:val="es-CO"/>
              </w:rPr>
            </w:pPr>
            <w:r w:rsidRPr="00F07373">
              <w:rPr>
                <w:rFonts w:ascii="Arial" w:hAnsi="Arial" w:cs="Arial"/>
                <w:lang w:val="es-CO"/>
              </w:rPr>
              <w:t xml:space="preserve">Por repintado con protección </w:t>
            </w:r>
            <w:proofErr w:type="spellStart"/>
            <w:r w:rsidRPr="00F07373">
              <w:rPr>
                <w:rFonts w:ascii="Arial" w:hAnsi="Arial" w:cs="Arial"/>
                <w:lang w:val="es-CO"/>
              </w:rPr>
              <w:t>antigrafitti</w:t>
            </w:r>
            <w:proofErr w:type="spellEnd"/>
            <w:r w:rsidRPr="00F07373">
              <w:rPr>
                <w:rFonts w:ascii="Arial" w:hAnsi="Arial" w:cs="Arial"/>
                <w:lang w:val="es-CO"/>
              </w:rPr>
              <w:t xml:space="preserve"> de color, por  m2:</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5BB" w:rsidRPr="00F07373" w:rsidRDefault="009365BB" w:rsidP="00FE02F6">
            <w:pPr>
              <w:spacing w:line="360" w:lineRule="auto"/>
              <w:jc w:val="right"/>
              <w:rPr>
                <w:rFonts w:ascii="Arial" w:hAnsi="Arial" w:cs="Arial"/>
                <w:lang w:val="es-CO"/>
              </w:rPr>
            </w:pP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spacing w:line="360" w:lineRule="auto"/>
              <w:ind w:left="1587" w:hanging="425"/>
              <w:jc w:val="both"/>
              <w:rPr>
                <w:rFonts w:ascii="Arial" w:hAnsi="Arial" w:cs="Arial"/>
                <w:lang w:val="es-CO"/>
              </w:rPr>
            </w:pPr>
            <w:r w:rsidRPr="00F07373">
              <w:rPr>
                <w:rFonts w:ascii="Arial" w:hAnsi="Arial" w:cs="Arial"/>
                <w:lang w:val="es-CO"/>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$126.00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$163.00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rPr>
                <w:rFonts w:ascii="Arial" w:hAnsi="Arial" w:cs="Arial"/>
                <w:lang w:val="es-CO"/>
              </w:rPr>
            </w:pPr>
            <w:r w:rsidRPr="00F07373">
              <w:rPr>
                <w:rFonts w:ascii="Arial" w:hAnsi="Arial" w:cs="Arial"/>
                <w:lang w:val="es-CO"/>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$163.00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rPr>
                <w:rFonts w:ascii="Arial" w:hAnsi="Arial" w:cs="Arial"/>
                <w:lang w:val="es-CO"/>
              </w:rPr>
            </w:pPr>
            <w:r w:rsidRPr="00F07373">
              <w:rPr>
                <w:rFonts w:ascii="Arial" w:hAnsi="Arial" w:cs="Arial"/>
                <w:lang w:val="es-CO"/>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rPr>
                <w:rFonts w:ascii="Arial" w:hAnsi="Arial" w:cs="Arial"/>
                <w:lang w:val="es-CO"/>
              </w:rPr>
            </w:pPr>
            <w:r w:rsidRPr="00F07373">
              <w:rPr>
                <w:rFonts w:ascii="Arial" w:hAnsi="Arial" w:cs="Arial"/>
                <w:lang w:val="es-CO"/>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$163.00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$128.00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$125.00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$163.00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$163.00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5"/>
              </w:numPr>
              <w:tabs>
                <w:tab w:val="left" w:pos="1594"/>
              </w:tabs>
              <w:spacing w:line="360" w:lineRule="auto"/>
              <w:ind w:left="1580" w:hanging="425"/>
              <w:jc w:val="both"/>
              <w:rPr>
                <w:rFonts w:ascii="Arial" w:hAnsi="Arial" w:cs="Arial"/>
                <w:lang w:val="es-CO"/>
              </w:rPr>
            </w:pPr>
            <w:r w:rsidRPr="00F07373">
              <w:rPr>
                <w:rFonts w:ascii="Arial" w:hAnsi="Arial" w:cs="Arial"/>
                <w:lang w:val="es-CO"/>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$163.00</w:t>
            </w:r>
          </w:p>
        </w:tc>
      </w:tr>
      <w:tr w:rsidR="009365BB" w:rsidRPr="00F07373" w:rsidTr="00FE02F6">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numPr>
                <w:ilvl w:val="0"/>
                <w:numId w:val="108"/>
              </w:numPr>
              <w:spacing w:line="360" w:lineRule="auto"/>
              <w:ind w:left="528" w:hanging="142"/>
              <w:contextualSpacing/>
              <w:jc w:val="both"/>
              <w:rPr>
                <w:rFonts w:ascii="Arial" w:hAnsi="Arial" w:cs="Arial"/>
                <w:lang w:val="es-CO"/>
              </w:rPr>
            </w:pPr>
            <w:r w:rsidRPr="00F07373">
              <w:rPr>
                <w:rFonts w:ascii="Arial" w:hAnsi="Arial" w:cs="Arial"/>
                <w:lang w:val="es-CO"/>
              </w:rPr>
              <w:t>Por peritaje de daños en vía pública por grafiti, traslado del personal y equipo para limpieza: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$1,363.00</w:t>
            </w:r>
          </w:p>
        </w:tc>
      </w:tr>
      <w:tr w:rsidR="009365BB" w:rsidRPr="00F07373" w:rsidTr="00FE02F6">
        <w:trPr>
          <w:trHeight w:val="1130"/>
        </w:trPr>
        <w:tc>
          <w:tcPr>
            <w:tcW w:w="8490"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365BB" w:rsidRPr="00F07373" w:rsidRDefault="009365BB" w:rsidP="00FE02F6">
            <w:pPr>
              <w:pStyle w:val="Prrafodelista"/>
              <w:numPr>
                <w:ilvl w:val="0"/>
                <w:numId w:val="108"/>
              </w:numPr>
              <w:spacing w:line="360" w:lineRule="auto"/>
              <w:ind w:left="528" w:hanging="142"/>
              <w:rPr>
                <w:rFonts w:ascii="Arial" w:hAnsi="Arial" w:cs="Arial"/>
                <w:lang w:val="es-CO"/>
              </w:rPr>
            </w:pPr>
            <w:r w:rsidRPr="00F07373">
              <w:rPr>
                <w:rFonts w:ascii="Arial" w:hAnsi="Arial" w:cs="Arial"/>
                <w:lang w:val="es-CO"/>
              </w:rPr>
              <w:t>Por la ocupación, aprovechamiento y/o utilización de la vía pública, y su permanencia en la misma, de casetas telefónicas, el solicitante pagará anualmente, conforme a lo siguiente:</w:t>
            </w:r>
          </w:p>
        </w:tc>
      </w:tr>
      <w:tr w:rsidR="009365BB" w:rsidRPr="00F07373" w:rsidTr="00FE02F6">
        <w:trPr>
          <w:trHeight w:val="736"/>
        </w:trPr>
        <w:tc>
          <w:tcPr>
            <w:tcW w:w="70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65BB" w:rsidRPr="00F07373" w:rsidRDefault="009365BB" w:rsidP="00FE02F6">
            <w:pPr>
              <w:pStyle w:val="Prrafodelista"/>
              <w:numPr>
                <w:ilvl w:val="6"/>
                <w:numId w:val="106"/>
              </w:numPr>
              <w:spacing w:line="360" w:lineRule="auto"/>
              <w:ind w:left="1587" w:hanging="425"/>
              <w:jc w:val="both"/>
              <w:rPr>
                <w:rFonts w:ascii="Arial" w:hAnsi="Arial" w:cs="Arial"/>
                <w:lang w:val="es-CO"/>
              </w:rPr>
            </w:pPr>
            <w:r w:rsidRPr="00F07373">
              <w:rPr>
                <w:rFonts w:ascii="Arial" w:hAnsi="Arial" w:cs="Arial"/>
                <w:lang w:val="es-CO"/>
              </w:rPr>
              <w:t>Por instalación y permanencia por cada caseta telefónica en zona centro y en zona piel</w:t>
            </w:r>
          </w:p>
        </w:tc>
        <w:tc>
          <w:tcPr>
            <w:tcW w:w="140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$1,533.00</w:t>
            </w:r>
          </w:p>
        </w:tc>
      </w:tr>
      <w:tr w:rsidR="009365BB" w:rsidRPr="00F07373" w:rsidTr="00FE02F6">
        <w:trPr>
          <w:trHeight w:val="606"/>
        </w:trPr>
        <w:tc>
          <w:tcPr>
            <w:tcW w:w="70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365BB" w:rsidRPr="00F07373" w:rsidRDefault="009365BB" w:rsidP="00FE02F6">
            <w:pPr>
              <w:pStyle w:val="Prrafodelista"/>
              <w:numPr>
                <w:ilvl w:val="0"/>
                <w:numId w:val="107"/>
              </w:numPr>
              <w:spacing w:line="360" w:lineRule="auto"/>
              <w:ind w:left="1587" w:hanging="425"/>
              <w:jc w:val="both"/>
              <w:rPr>
                <w:rFonts w:ascii="Arial" w:hAnsi="Arial" w:cs="Arial"/>
                <w:lang w:val="es-CO"/>
              </w:rPr>
            </w:pPr>
            <w:r w:rsidRPr="00F07373">
              <w:rPr>
                <w:rFonts w:ascii="Arial" w:hAnsi="Arial" w:cs="Arial"/>
                <w:lang w:val="es-CO"/>
              </w:rPr>
              <w:t>Por la instalación y permanencia de caseta telefónica en las demás zonas del municipio</w:t>
            </w:r>
          </w:p>
        </w:tc>
        <w:tc>
          <w:tcPr>
            <w:tcW w:w="140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$2,139.00</w:t>
            </w:r>
          </w:p>
        </w:tc>
      </w:tr>
      <w:tr w:rsidR="009365BB" w:rsidRPr="00F07373" w:rsidTr="00FE02F6">
        <w:trPr>
          <w:trHeight w:val="70"/>
        </w:trPr>
        <w:tc>
          <w:tcPr>
            <w:tcW w:w="708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9365BB" w:rsidRPr="00F07373" w:rsidRDefault="009365BB" w:rsidP="00FE02F6">
            <w:pPr>
              <w:pStyle w:val="Prrafodelista"/>
              <w:numPr>
                <w:ilvl w:val="0"/>
                <w:numId w:val="108"/>
              </w:numPr>
              <w:spacing w:line="360" w:lineRule="auto"/>
              <w:ind w:left="528" w:hanging="168"/>
              <w:jc w:val="both"/>
              <w:rPr>
                <w:rFonts w:ascii="Arial" w:hAnsi="Arial" w:cs="Arial"/>
                <w:lang w:val="es-CO"/>
              </w:rPr>
            </w:pPr>
            <w:r w:rsidRPr="00F07373">
              <w:rPr>
                <w:rFonts w:ascii="Arial" w:hAnsi="Arial" w:cs="Arial"/>
                <w:lang w:val="es-CO"/>
              </w:rPr>
              <w:t>Por el concepto de retiro de casetas telefónicas ubicadas en la vía pública carentes de permiso, la empresa que tenga a su resguardo tal elemento deberá pagar la cantidad de</w:t>
            </w:r>
          </w:p>
        </w:tc>
        <w:tc>
          <w:tcPr>
            <w:tcW w:w="140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365BB" w:rsidRPr="00F07373" w:rsidRDefault="009365BB" w:rsidP="00FE02F6">
            <w:pPr>
              <w:spacing w:line="360" w:lineRule="auto"/>
              <w:ind w:left="-353" w:firstLine="353"/>
              <w:jc w:val="right"/>
              <w:rPr>
                <w:rFonts w:ascii="Arial" w:hAnsi="Arial" w:cs="Arial"/>
                <w:bCs/>
                <w:lang w:val="es-CO"/>
              </w:rPr>
            </w:pPr>
            <w:r w:rsidRPr="00F07373">
              <w:rPr>
                <w:rFonts w:ascii="Arial" w:hAnsi="Arial" w:cs="Arial"/>
                <w:bCs/>
                <w:lang w:val="es-CO"/>
              </w:rPr>
              <w:t>$1,357.00</w:t>
            </w:r>
          </w:p>
        </w:tc>
      </w:tr>
    </w:tbl>
    <w:p w:rsidR="009365BB" w:rsidRPr="00F07373" w:rsidRDefault="009365BB" w:rsidP="009365BB">
      <w:pPr>
        <w:tabs>
          <w:tab w:val="left" w:pos="2746"/>
        </w:tabs>
        <w:rPr>
          <w:rFonts w:ascii="Arial" w:hAnsi="Arial" w:cs="Arial"/>
        </w:rPr>
      </w:pPr>
    </w:p>
    <w:p w:rsidR="009365BB" w:rsidRPr="00F07373" w:rsidRDefault="009365BB" w:rsidP="009365BB">
      <w:pPr>
        <w:tabs>
          <w:tab w:val="left" w:pos="709"/>
        </w:tabs>
        <w:jc w:val="both"/>
        <w:rPr>
          <w:rFonts w:ascii="Arial" w:hAnsi="Arial" w:cs="Arial"/>
          <w:b/>
        </w:rPr>
      </w:pPr>
      <w:r w:rsidRPr="00F07373">
        <w:rPr>
          <w:rFonts w:ascii="Arial" w:hAnsi="Arial" w:cs="Arial"/>
        </w:rPr>
        <w:tab/>
        <w:t xml:space="preserve">El costo de $1,363.00 referido en la fracción V del presente artículo, únicamente será aplicable al infractor, cuando este se encuentre detenido, adicionándose el costo </w:t>
      </w:r>
      <w:r w:rsidRPr="00F07373">
        <w:rPr>
          <w:rFonts w:ascii="Arial" w:hAnsi="Arial" w:cs="Arial"/>
        </w:rPr>
        <w:lastRenderedPageBreak/>
        <w:t xml:space="preserve">respectivo por limpieza y protección </w:t>
      </w:r>
      <w:proofErr w:type="spellStart"/>
      <w:r w:rsidRPr="00F07373">
        <w:rPr>
          <w:rFonts w:ascii="Arial" w:hAnsi="Arial" w:cs="Arial"/>
        </w:rPr>
        <w:t>antigrafitti</w:t>
      </w:r>
      <w:proofErr w:type="spellEnd"/>
      <w:r w:rsidRPr="00F07373">
        <w:rPr>
          <w:rFonts w:ascii="Arial" w:hAnsi="Arial" w:cs="Arial"/>
        </w:rPr>
        <w:t xml:space="preserve"> de conformidad al tipo y cantidad de superficie afectada.</w:t>
      </w:r>
    </w:p>
    <w:p w:rsidR="009365BB" w:rsidRPr="00F07373" w:rsidRDefault="009365BB" w:rsidP="009365BB">
      <w:pPr>
        <w:tabs>
          <w:tab w:val="left" w:pos="709"/>
        </w:tabs>
        <w:jc w:val="both"/>
        <w:rPr>
          <w:rFonts w:ascii="Arial" w:hAnsi="Arial" w:cs="Arial"/>
          <w:b/>
        </w:rPr>
      </w:pPr>
    </w:p>
    <w:p w:rsidR="009365BB" w:rsidRPr="00F07373" w:rsidRDefault="009365BB" w:rsidP="009365BB">
      <w:pPr>
        <w:tabs>
          <w:tab w:val="left" w:pos="34"/>
        </w:tabs>
        <w:jc w:val="both"/>
        <w:rPr>
          <w:rFonts w:ascii="Arial" w:hAnsi="Arial" w:cs="Arial"/>
        </w:rPr>
      </w:pPr>
      <w:r w:rsidRPr="00F07373">
        <w:rPr>
          <w:rFonts w:ascii="Arial" w:hAnsi="Arial" w:cs="Arial"/>
          <w:b/>
        </w:rPr>
        <w:tab/>
      </w:r>
      <w:r w:rsidRPr="00F07373">
        <w:rPr>
          <w:rFonts w:ascii="Arial" w:hAnsi="Arial" w:cs="Arial"/>
          <w:b/>
        </w:rPr>
        <w:tab/>
        <w:t>Artículo 22.-</w:t>
      </w:r>
      <w:r w:rsidRPr="00F07373">
        <w:rPr>
          <w:rFonts w:ascii="Arial" w:hAnsi="Arial" w:cs="Arial"/>
        </w:rPr>
        <w:t xml:space="preserve"> Por la instalación de reductores de velocidad (topes de asfalto) se cubrirá la cuota de $2,847.00 por cada elemento.</w:t>
      </w:r>
    </w:p>
    <w:p w:rsidR="009365BB" w:rsidRPr="00F07373" w:rsidRDefault="009365BB" w:rsidP="009365BB">
      <w:pPr>
        <w:jc w:val="both"/>
        <w:rPr>
          <w:rFonts w:ascii="Arial" w:hAnsi="Arial" w:cs="Arial"/>
        </w:rPr>
      </w:pPr>
    </w:p>
    <w:p w:rsidR="009365BB" w:rsidRPr="00F07373" w:rsidRDefault="009365BB" w:rsidP="009365BB">
      <w:pPr>
        <w:jc w:val="both"/>
        <w:rPr>
          <w:rFonts w:ascii="Arial" w:hAnsi="Arial" w:cs="Arial"/>
        </w:rPr>
      </w:pPr>
    </w:p>
    <w:p w:rsidR="009365BB" w:rsidRPr="00F07373" w:rsidRDefault="009365BB" w:rsidP="009365BB">
      <w:pPr>
        <w:tabs>
          <w:tab w:val="left" w:pos="34"/>
        </w:tabs>
        <w:jc w:val="center"/>
        <w:rPr>
          <w:rFonts w:ascii="Arial" w:hAnsi="Arial" w:cs="Arial"/>
          <w:b/>
        </w:rPr>
      </w:pPr>
      <w:r w:rsidRPr="00F07373">
        <w:rPr>
          <w:rFonts w:ascii="Arial" w:hAnsi="Arial" w:cs="Arial"/>
          <w:b/>
        </w:rPr>
        <w:t>CAPÍTULO DÉCIMO PRIMERO</w:t>
      </w:r>
    </w:p>
    <w:p w:rsidR="009365BB" w:rsidRPr="00F07373" w:rsidRDefault="009365BB" w:rsidP="009365BB">
      <w:pPr>
        <w:tabs>
          <w:tab w:val="left" w:pos="34"/>
        </w:tabs>
        <w:jc w:val="center"/>
        <w:rPr>
          <w:rFonts w:ascii="Arial" w:hAnsi="Arial" w:cs="Arial"/>
          <w:b/>
        </w:rPr>
      </w:pPr>
      <w:r w:rsidRPr="00F07373">
        <w:rPr>
          <w:rFonts w:ascii="Arial" w:hAnsi="Arial" w:cs="Arial"/>
          <w:b/>
        </w:rPr>
        <w:t>DE LOS INGRESOS EN MATERIA DE RECURSOS NATURALES</w:t>
      </w:r>
    </w:p>
    <w:p w:rsidR="009365BB" w:rsidRPr="00F07373" w:rsidRDefault="009365BB" w:rsidP="009365BB">
      <w:pPr>
        <w:tabs>
          <w:tab w:val="left" w:pos="34"/>
        </w:tabs>
        <w:rPr>
          <w:rFonts w:ascii="Arial" w:hAnsi="Arial" w:cs="Arial"/>
        </w:rPr>
      </w:pPr>
      <w:r w:rsidRPr="00F07373">
        <w:rPr>
          <w:rFonts w:ascii="Arial" w:hAnsi="Arial" w:cs="Arial"/>
        </w:rPr>
        <w:tab/>
      </w:r>
    </w:p>
    <w:p w:rsidR="009365BB" w:rsidRPr="00F07373" w:rsidRDefault="009365BB" w:rsidP="009365BB">
      <w:pPr>
        <w:tabs>
          <w:tab w:val="left" w:pos="34"/>
        </w:tabs>
        <w:jc w:val="both"/>
        <w:rPr>
          <w:rFonts w:ascii="Arial" w:hAnsi="Arial" w:cs="Arial"/>
        </w:rPr>
      </w:pPr>
      <w:r w:rsidRPr="00F07373">
        <w:rPr>
          <w:rFonts w:ascii="Arial" w:hAnsi="Arial" w:cs="Arial"/>
        </w:rPr>
        <w:tab/>
      </w:r>
      <w:r w:rsidRPr="00F07373">
        <w:rPr>
          <w:rFonts w:ascii="Arial" w:hAnsi="Arial" w:cs="Arial"/>
        </w:rPr>
        <w:tab/>
      </w:r>
      <w:r w:rsidRPr="00F07373">
        <w:rPr>
          <w:rFonts w:ascii="Arial" w:hAnsi="Arial" w:cs="Arial"/>
          <w:b/>
        </w:rPr>
        <w:t>Artículo 23.-</w:t>
      </w:r>
      <w:r w:rsidRPr="00F07373">
        <w:rPr>
          <w:rFonts w:ascii="Arial" w:hAnsi="Arial" w:cs="Arial"/>
        </w:rPr>
        <w:t xml:space="preserve"> Por los servicios que presta la Dirección de Recursos Naturales se cubrirá de conformidad con la siguiente:</w:t>
      </w:r>
    </w:p>
    <w:p w:rsidR="009365BB" w:rsidRPr="00F07373" w:rsidRDefault="009365BB" w:rsidP="009365BB">
      <w:pPr>
        <w:tabs>
          <w:tab w:val="left" w:pos="34"/>
        </w:tabs>
        <w:jc w:val="center"/>
        <w:rPr>
          <w:rFonts w:ascii="Arial" w:hAnsi="Arial" w:cs="Arial"/>
          <w:b/>
        </w:rPr>
      </w:pPr>
    </w:p>
    <w:p w:rsidR="009365BB" w:rsidRPr="00F07373" w:rsidRDefault="009365BB" w:rsidP="009365BB">
      <w:pPr>
        <w:tabs>
          <w:tab w:val="left" w:pos="34"/>
        </w:tabs>
        <w:jc w:val="center"/>
        <w:rPr>
          <w:rFonts w:ascii="Arial" w:hAnsi="Arial" w:cs="Arial"/>
          <w:b/>
        </w:rPr>
      </w:pPr>
      <w:r w:rsidRPr="00F07373">
        <w:rPr>
          <w:rFonts w:ascii="Arial" w:hAnsi="Arial" w:cs="Arial"/>
          <w:b/>
        </w:rPr>
        <w:t>TARIFA</w:t>
      </w:r>
    </w:p>
    <w:tbl>
      <w:tblPr>
        <w:tblW w:w="84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0"/>
        <w:gridCol w:w="2080"/>
      </w:tblGrid>
      <w:tr w:rsidR="009365BB" w:rsidRPr="00F07373" w:rsidTr="00FE02F6">
        <w:trPr>
          <w:trHeight w:val="337"/>
        </w:trPr>
        <w:tc>
          <w:tcPr>
            <w:tcW w:w="8460" w:type="dxa"/>
            <w:gridSpan w:val="2"/>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1"/>
              </w:numPr>
              <w:spacing w:line="360" w:lineRule="auto"/>
              <w:ind w:left="499" w:hanging="363"/>
              <w:contextualSpacing/>
              <w:rPr>
                <w:rFonts w:ascii="Arial" w:hAnsi="Arial" w:cs="Arial"/>
              </w:rPr>
            </w:pPr>
            <w:r w:rsidRPr="00F07373">
              <w:rPr>
                <w:rFonts w:ascii="Arial" w:hAnsi="Arial" w:cs="Arial"/>
              </w:rPr>
              <w:t>Poda de  árboles:</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Tipo </w:t>
            </w:r>
            <w:proofErr w:type="spellStart"/>
            <w:r w:rsidRPr="00F07373">
              <w:rPr>
                <w:rFonts w:ascii="Arial" w:hAnsi="Arial" w:cs="Arial"/>
              </w:rPr>
              <w:t>faldonéo</w:t>
            </w:r>
            <w:proofErr w:type="spellEnd"/>
            <w:r w:rsidRPr="00F07373">
              <w:rPr>
                <w:rFonts w:ascii="Arial" w:hAnsi="Arial" w:cs="Arial"/>
              </w:rPr>
              <w:t xml:space="preserve"> de árboles de 3 a 6 </w:t>
            </w:r>
            <w:proofErr w:type="spellStart"/>
            <w:r w:rsidRPr="00F07373">
              <w:rPr>
                <w:rFonts w:ascii="Arial" w:hAnsi="Arial" w:cs="Arial"/>
              </w:rPr>
              <w:t>mts</w:t>
            </w:r>
            <w:proofErr w:type="spellEnd"/>
            <w:r w:rsidRPr="00F07373">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$281.00</w:t>
            </w:r>
          </w:p>
        </w:tc>
      </w:tr>
      <w:tr w:rsidR="009365BB" w:rsidRPr="00F07373" w:rsidTr="00FE02F6">
        <w:trPr>
          <w:trHeight w:val="354"/>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Tipo sanitaria de </w:t>
            </w:r>
            <w:smartTag w:uri="urn:schemas-microsoft-com:office:smarttags" w:element="metricconverter">
              <w:smartTagPr>
                <w:attr w:name="ProductID" w:val="6.00 a"/>
              </w:smartTagPr>
              <w:r w:rsidRPr="00F07373">
                <w:rPr>
                  <w:rFonts w:ascii="Arial" w:hAnsi="Arial" w:cs="Arial"/>
                </w:rPr>
                <w:t>6.00</w:t>
              </w:r>
            </w:smartTag>
            <w:r w:rsidRPr="00F07373">
              <w:rPr>
                <w:rFonts w:ascii="Arial" w:hAnsi="Arial" w:cs="Arial"/>
              </w:rPr>
              <w:t xml:space="preserve"> a 10.00 </w:t>
            </w:r>
            <w:proofErr w:type="spellStart"/>
            <w:r w:rsidRPr="00F07373">
              <w:rPr>
                <w:rFonts w:ascii="Arial" w:hAnsi="Arial" w:cs="Arial"/>
              </w:rPr>
              <w:t>mts</w:t>
            </w:r>
            <w:proofErr w:type="spellEnd"/>
            <w:r w:rsidRPr="00F07373">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$559.00</w:t>
            </w:r>
          </w:p>
        </w:tc>
      </w:tr>
      <w:tr w:rsidR="009365BB" w:rsidRPr="00F07373" w:rsidTr="00FE02F6">
        <w:trPr>
          <w:trHeight w:val="334"/>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Tipo sanitaria de </w:t>
            </w:r>
            <w:smartTag w:uri="urn:schemas-microsoft-com:office:smarttags" w:element="metricconverter">
              <w:smartTagPr>
                <w:attr w:name="ProductID" w:val="10.01 a"/>
              </w:smartTagPr>
              <w:r w:rsidRPr="00F07373">
                <w:rPr>
                  <w:rFonts w:ascii="Arial" w:hAnsi="Arial" w:cs="Arial"/>
                </w:rPr>
                <w:t>10.01</w:t>
              </w:r>
            </w:smartTag>
            <w:r w:rsidRPr="00F07373">
              <w:rPr>
                <w:rFonts w:ascii="Arial" w:hAnsi="Arial" w:cs="Arial"/>
              </w:rPr>
              <w:t xml:space="preserve"> a 15.00 </w:t>
            </w:r>
            <w:proofErr w:type="spellStart"/>
            <w:r w:rsidRPr="00F07373">
              <w:rPr>
                <w:rFonts w:ascii="Arial" w:hAnsi="Arial" w:cs="Arial"/>
              </w:rPr>
              <w:t>mts</w:t>
            </w:r>
            <w:proofErr w:type="spellEnd"/>
            <w:r w:rsidRPr="00F07373">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$1,579.00</w:t>
            </w:r>
          </w:p>
        </w:tc>
      </w:tr>
      <w:tr w:rsidR="009365BB" w:rsidRPr="00F07373" w:rsidTr="00FE02F6">
        <w:trPr>
          <w:trHeight w:val="372"/>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Tipo desmoche (corte al 50% del árbol) de </w:t>
            </w:r>
            <w:smartTag w:uri="urn:schemas-microsoft-com:office:smarttags" w:element="metricconverter">
              <w:smartTagPr>
                <w:attr w:name="ProductID" w:val="10.00 a"/>
              </w:smartTagPr>
              <w:r w:rsidRPr="00F07373">
                <w:rPr>
                  <w:rFonts w:ascii="Arial" w:hAnsi="Arial" w:cs="Arial"/>
                </w:rPr>
                <w:t>10.00</w:t>
              </w:r>
            </w:smartTag>
            <w:r w:rsidRPr="00F07373">
              <w:rPr>
                <w:rFonts w:ascii="Arial" w:hAnsi="Arial" w:cs="Arial"/>
              </w:rPr>
              <w:t xml:space="preserve"> a 15.00 </w:t>
            </w:r>
            <w:proofErr w:type="spellStart"/>
            <w:r w:rsidRPr="00F07373">
              <w:rPr>
                <w:rFonts w:ascii="Arial" w:hAnsi="Arial" w:cs="Arial"/>
              </w:rPr>
              <w:t>mts</w:t>
            </w:r>
            <w:proofErr w:type="spellEnd"/>
            <w:r w:rsidRPr="00F07373">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$1,579.00</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Tipo desmoche de </w:t>
            </w:r>
            <w:smartTag w:uri="urn:schemas-microsoft-com:office:smarttags" w:element="metricconverter">
              <w:smartTagPr>
                <w:attr w:name="ProductID" w:val="15.50 a"/>
              </w:smartTagPr>
              <w:r w:rsidRPr="00F07373">
                <w:rPr>
                  <w:rFonts w:ascii="Arial" w:hAnsi="Arial" w:cs="Arial"/>
                </w:rPr>
                <w:t>15.50</w:t>
              </w:r>
            </w:smartTag>
            <w:r w:rsidRPr="00F07373">
              <w:rPr>
                <w:rFonts w:ascii="Arial" w:hAnsi="Arial" w:cs="Arial"/>
              </w:rPr>
              <w:t xml:space="preserve"> a 20.00 </w:t>
            </w:r>
            <w:proofErr w:type="spellStart"/>
            <w:r w:rsidRPr="00F07373">
              <w:rPr>
                <w:rFonts w:ascii="Arial" w:hAnsi="Arial" w:cs="Arial"/>
              </w:rPr>
              <w:t>mts</w:t>
            </w:r>
            <w:proofErr w:type="spellEnd"/>
            <w:r w:rsidRPr="00F07373">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$3,137.00</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Tipo desmoche de </w:t>
            </w:r>
            <w:smartTag w:uri="urn:schemas-microsoft-com:office:smarttags" w:element="metricconverter">
              <w:smartTagPr>
                <w:attr w:name="ProductID" w:val="20.50 a"/>
              </w:smartTagPr>
              <w:r w:rsidRPr="00F07373">
                <w:rPr>
                  <w:rFonts w:ascii="Arial" w:hAnsi="Arial" w:cs="Arial"/>
                </w:rPr>
                <w:t>20.50</w:t>
              </w:r>
            </w:smartTag>
            <w:r w:rsidRPr="00F07373">
              <w:rPr>
                <w:rFonts w:ascii="Arial" w:hAnsi="Arial" w:cs="Arial"/>
              </w:rPr>
              <w:t xml:space="preserve"> a 30.00 </w:t>
            </w:r>
            <w:proofErr w:type="spellStart"/>
            <w:r w:rsidRPr="00F07373">
              <w:rPr>
                <w:rFonts w:ascii="Arial" w:hAnsi="Arial" w:cs="Arial"/>
              </w:rPr>
              <w:t>mts</w:t>
            </w:r>
            <w:proofErr w:type="spellEnd"/>
            <w:r w:rsidRPr="00F07373">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$7,804.00</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2"/>
              </w:numPr>
              <w:spacing w:line="360" w:lineRule="auto"/>
              <w:ind w:left="1128" w:hanging="425"/>
              <w:rPr>
                <w:rFonts w:ascii="Arial" w:hAnsi="Arial" w:cs="Arial"/>
              </w:rPr>
            </w:pPr>
            <w:r w:rsidRPr="00F07373">
              <w:rPr>
                <w:rFonts w:ascii="Arial" w:hAnsi="Arial" w:cs="Arial"/>
              </w:rPr>
              <w:t xml:space="preserve">De equilibrio de </w:t>
            </w:r>
            <w:smartTag w:uri="urn:schemas-microsoft-com:office:smarttags" w:element="metricconverter">
              <w:smartTagPr>
                <w:attr w:name="ProductID" w:val="5.50 a"/>
              </w:smartTagPr>
              <w:r w:rsidRPr="00F07373">
                <w:rPr>
                  <w:rFonts w:ascii="Arial" w:hAnsi="Arial" w:cs="Arial"/>
                </w:rPr>
                <w:t>5.50</w:t>
              </w:r>
            </w:smartTag>
            <w:r w:rsidRPr="00F07373">
              <w:rPr>
                <w:rFonts w:ascii="Arial" w:hAnsi="Arial" w:cs="Arial"/>
              </w:rPr>
              <w:t xml:space="preserve"> a 10.00 </w:t>
            </w:r>
            <w:proofErr w:type="spellStart"/>
            <w:r w:rsidRPr="00F07373">
              <w:rPr>
                <w:rFonts w:ascii="Arial" w:hAnsi="Arial" w:cs="Arial"/>
              </w:rPr>
              <w:t>mts</w:t>
            </w:r>
            <w:proofErr w:type="spellEnd"/>
            <w:r w:rsidRPr="00F07373">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$1,125.00</w:t>
            </w:r>
          </w:p>
        </w:tc>
      </w:tr>
      <w:tr w:rsidR="009365BB" w:rsidRPr="00F07373" w:rsidTr="00FE02F6">
        <w:trPr>
          <w:trHeight w:val="354"/>
        </w:trPr>
        <w:tc>
          <w:tcPr>
            <w:tcW w:w="8460" w:type="dxa"/>
            <w:gridSpan w:val="2"/>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1"/>
              </w:numPr>
              <w:spacing w:line="360" w:lineRule="auto"/>
              <w:ind w:left="408" w:hanging="283"/>
              <w:contextualSpacing/>
              <w:rPr>
                <w:rFonts w:ascii="Arial" w:hAnsi="Arial" w:cs="Arial"/>
                <w:b/>
              </w:rPr>
            </w:pPr>
            <w:r w:rsidRPr="00F07373">
              <w:rPr>
                <w:rFonts w:ascii="Arial" w:hAnsi="Arial" w:cs="Arial"/>
                <w:b/>
              </w:rPr>
              <w:t xml:space="preserve"> </w:t>
            </w:r>
            <w:r w:rsidRPr="00F07373">
              <w:rPr>
                <w:rFonts w:ascii="Arial" w:hAnsi="Arial" w:cs="Arial"/>
              </w:rPr>
              <w:t xml:space="preserve">Poda de palma de: </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3"/>
              </w:numPr>
              <w:spacing w:line="360" w:lineRule="auto"/>
              <w:ind w:left="1128" w:hanging="425"/>
              <w:rPr>
                <w:rFonts w:ascii="Arial" w:hAnsi="Arial" w:cs="Arial"/>
              </w:rPr>
            </w:pPr>
            <w:r w:rsidRPr="00F07373">
              <w:rPr>
                <w:rFonts w:ascii="Arial" w:hAnsi="Arial" w:cs="Arial"/>
              </w:rPr>
              <w:t xml:space="preserve">Datileras de 8 a 12.50 </w:t>
            </w:r>
            <w:proofErr w:type="spellStart"/>
            <w:r w:rsidRPr="00F07373">
              <w:rPr>
                <w:rFonts w:ascii="Arial" w:hAnsi="Arial" w:cs="Arial"/>
              </w:rPr>
              <w:t>mts</w:t>
            </w:r>
            <w:proofErr w:type="spellEnd"/>
            <w:r w:rsidRPr="00F07373">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$1,511.00</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3"/>
              </w:numPr>
              <w:spacing w:line="360" w:lineRule="auto"/>
              <w:ind w:left="1128" w:hanging="425"/>
              <w:rPr>
                <w:rFonts w:ascii="Arial" w:hAnsi="Arial" w:cs="Arial"/>
              </w:rPr>
            </w:pPr>
            <w:r w:rsidRPr="00F07373">
              <w:rPr>
                <w:rFonts w:ascii="Arial" w:hAnsi="Arial" w:cs="Arial"/>
              </w:rPr>
              <w:t xml:space="preserve">Mayores a 12.50 </w:t>
            </w:r>
            <w:proofErr w:type="spellStart"/>
            <w:r w:rsidRPr="00F07373">
              <w:rPr>
                <w:rFonts w:ascii="Arial" w:hAnsi="Arial" w:cs="Arial"/>
              </w:rPr>
              <w:t>mts</w:t>
            </w:r>
            <w:proofErr w:type="spellEnd"/>
            <w:r w:rsidRPr="00F07373">
              <w:rPr>
                <w:rFonts w:ascii="Arial" w:hAnsi="Arial" w:cs="Arial"/>
              </w:rPr>
              <w:t xml:space="preserve">. de altura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$2,493.00</w:t>
            </w:r>
          </w:p>
        </w:tc>
      </w:tr>
      <w:tr w:rsidR="009365BB" w:rsidRPr="00F07373" w:rsidTr="00FE02F6">
        <w:trPr>
          <w:trHeight w:val="354"/>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3"/>
              </w:numPr>
              <w:spacing w:line="360" w:lineRule="auto"/>
              <w:ind w:left="1128" w:hanging="425"/>
              <w:rPr>
                <w:rFonts w:ascii="Arial" w:hAnsi="Arial" w:cs="Arial"/>
              </w:rPr>
            </w:pPr>
            <w:proofErr w:type="spellStart"/>
            <w:r w:rsidRPr="00F07373">
              <w:rPr>
                <w:rFonts w:ascii="Arial" w:hAnsi="Arial" w:cs="Arial"/>
              </w:rPr>
              <w:t>Washintonea</w:t>
            </w:r>
            <w:proofErr w:type="spellEnd"/>
            <w:r w:rsidRPr="00F07373">
              <w:rPr>
                <w:rFonts w:ascii="Arial" w:hAnsi="Arial" w:cs="Arial"/>
              </w:rPr>
              <w:t xml:space="preserve"> de 14.00 a 18.00 </w:t>
            </w:r>
            <w:proofErr w:type="spellStart"/>
            <w:r w:rsidRPr="00F07373">
              <w:rPr>
                <w:rFonts w:ascii="Arial" w:hAnsi="Arial" w:cs="Arial"/>
              </w:rPr>
              <w:t>mts</w:t>
            </w:r>
            <w:proofErr w:type="spellEnd"/>
            <w:r w:rsidRPr="00F07373">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$1,962.00</w:t>
            </w:r>
          </w:p>
        </w:tc>
      </w:tr>
      <w:tr w:rsidR="009365BB" w:rsidRPr="00F07373" w:rsidTr="00FE02F6">
        <w:trPr>
          <w:trHeight w:val="337"/>
        </w:trPr>
        <w:tc>
          <w:tcPr>
            <w:tcW w:w="8460" w:type="dxa"/>
            <w:gridSpan w:val="2"/>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1"/>
              </w:numPr>
              <w:spacing w:line="360" w:lineRule="auto"/>
              <w:ind w:left="408" w:hanging="283"/>
              <w:contextualSpacing/>
              <w:rPr>
                <w:rFonts w:ascii="Arial" w:hAnsi="Arial" w:cs="Arial"/>
              </w:rPr>
            </w:pPr>
            <w:r w:rsidRPr="00F07373">
              <w:rPr>
                <w:rFonts w:ascii="Arial" w:hAnsi="Arial" w:cs="Arial"/>
                <w:b/>
              </w:rPr>
              <w:t xml:space="preserve"> </w:t>
            </w:r>
            <w:r w:rsidRPr="00F07373">
              <w:rPr>
                <w:rFonts w:ascii="Arial" w:hAnsi="Arial" w:cs="Arial"/>
              </w:rPr>
              <w:t>Tala de árboles:</w:t>
            </w:r>
          </w:p>
        </w:tc>
      </w:tr>
      <w:tr w:rsidR="009365BB" w:rsidRPr="00F07373" w:rsidTr="00FE02F6">
        <w:trPr>
          <w:trHeight w:val="337"/>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4"/>
              </w:numPr>
              <w:tabs>
                <w:tab w:val="clear" w:pos="510"/>
              </w:tabs>
              <w:spacing w:line="360" w:lineRule="auto"/>
              <w:ind w:left="1128" w:hanging="425"/>
              <w:rPr>
                <w:rFonts w:ascii="Arial" w:hAnsi="Arial" w:cs="Arial"/>
              </w:rPr>
            </w:pPr>
            <w:r w:rsidRPr="00F07373">
              <w:rPr>
                <w:rFonts w:ascii="Arial" w:hAnsi="Arial" w:cs="Arial"/>
              </w:rPr>
              <w:t xml:space="preserve">De 3 a 5 </w:t>
            </w:r>
            <w:proofErr w:type="spellStart"/>
            <w:r w:rsidRPr="00F07373">
              <w:rPr>
                <w:rFonts w:ascii="Arial" w:hAnsi="Arial" w:cs="Arial"/>
              </w:rPr>
              <w:t>mts</w:t>
            </w:r>
            <w:proofErr w:type="spellEnd"/>
            <w:r w:rsidRPr="00F07373">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$573.00</w:t>
            </w:r>
          </w:p>
        </w:tc>
      </w:tr>
      <w:tr w:rsidR="009365BB" w:rsidRPr="00F07373" w:rsidTr="00FE02F6">
        <w:trPr>
          <w:trHeight w:val="354"/>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4"/>
              </w:numPr>
              <w:spacing w:line="360" w:lineRule="auto"/>
              <w:ind w:left="1117" w:hanging="425"/>
              <w:rPr>
                <w:rFonts w:ascii="Arial" w:hAnsi="Arial" w:cs="Arial"/>
              </w:rPr>
            </w:pPr>
            <w:r w:rsidRPr="00F07373">
              <w:rPr>
                <w:rFonts w:ascii="Arial" w:hAnsi="Arial" w:cs="Arial"/>
              </w:rPr>
              <w:t xml:space="preserve">De </w:t>
            </w:r>
            <w:smartTag w:uri="urn:schemas-microsoft-com:office:smarttags" w:element="metricconverter">
              <w:smartTagPr>
                <w:attr w:name="ProductID" w:val="5.50 a"/>
              </w:smartTagPr>
              <w:r w:rsidRPr="00F07373">
                <w:rPr>
                  <w:rFonts w:ascii="Arial" w:hAnsi="Arial" w:cs="Arial"/>
                </w:rPr>
                <w:t>5.50 a</w:t>
              </w:r>
            </w:smartTag>
            <w:r w:rsidRPr="00F07373">
              <w:rPr>
                <w:rFonts w:ascii="Arial" w:hAnsi="Arial" w:cs="Arial"/>
              </w:rPr>
              <w:t xml:space="preserve"> 10.00 </w:t>
            </w:r>
            <w:proofErr w:type="spellStart"/>
            <w:r w:rsidRPr="00F07373">
              <w:rPr>
                <w:rFonts w:ascii="Arial" w:hAnsi="Arial" w:cs="Arial"/>
              </w:rPr>
              <w:t>mts</w:t>
            </w:r>
            <w:proofErr w:type="spellEnd"/>
            <w:r w:rsidRPr="00F07373">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$1,410.00</w:t>
            </w:r>
          </w:p>
        </w:tc>
      </w:tr>
      <w:tr w:rsidR="009365BB" w:rsidRPr="00F07373" w:rsidTr="00FE02F6">
        <w:trPr>
          <w:trHeight w:val="481"/>
        </w:trPr>
        <w:tc>
          <w:tcPr>
            <w:tcW w:w="63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numPr>
                <w:ilvl w:val="0"/>
                <w:numId w:val="144"/>
              </w:numPr>
              <w:spacing w:line="360" w:lineRule="auto"/>
              <w:ind w:left="1117" w:hanging="425"/>
              <w:rPr>
                <w:rFonts w:ascii="Arial" w:hAnsi="Arial" w:cs="Arial"/>
              </w:rPr>
            </w:pPr>
            <w:r w:rsidRPr="00F07373">
              <w:rPr>
                <w:rFonts w:ascii="Arial" w:hAnsi="Arial" w:cs="Arial"/>
              </w:rPr>
              <w:t xml:space="preserve">De 10.50 a 15.00 </w:t>
            </w:r>
            <w:proofErr w:type="spellStart"/>
            <w:r w:rsidRPr="00F07373">
              <w:rPr>
                <w:rFonts w:ascii="Arial" w:hAnsi="Arial" w:cs="Arial"/>
              </w:rPr>
              <w:t>mts</w:t>
            </w:r>
            <w:proofErr w:type="spellEnd"/>
            <w:r w:rsidRPr="00F07373">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$1,719.00</w:t>
            </w:r>
          </w:p>
        </w:tc>
      </w:tr>
    </w:tbl>
    <w:p w:rsidR="009365BB" w:rsidRPr="00F07373" w:rsidRDefault="009365BB" w:rsidP="009365BB">
      <w:pPr>
        <w:tabs>
          <w:tab w:val="left" w:pos="34"/>
        </w:tabs>
        <w:spacing w:line="360" w:lineRule="auto"/>
        <w:rPr>
          <w:rFonts w:ascii="Arial" w:hAnsi="Arial" w:cs="Arial"/>
          <w:b/>
        </w:rPr>
      </w:pPr>
    </w:p>
    <w:p w:rsidR="009365BB" w:rsidRPr="00F07373" w:rsidRDefault="009365BB" w:rsidP="009365BB">
      <w:pPr>
        <w:tabs>
          <w:tab w:val="left" w:pos="34"/>
        </w:tabs>
        <w:jc w:val="both"/>
        <w:rPr>
          <w:rFonts w:ascii="Arial" w:hAnsi="Arial" w:cs="Arial"/>
        </w:rPr>
      </w:pPr>
      <w:r w:rsidRPr="00F07373">
        <w:rPr>
          <w:rFonts w:ascii="Arial" w:hAnsi="Arial" w:cs="Arial"/>
          <w:b/>
        </w:rPr>
        <w:lastRenderedPageBreak/>
        <w:tab/>
      </w:r>
      <w:r w:rsidRPr="00F07373">
        <w:rPr>
          <w:rFonts w:ascii="Arial" w:hAnsi="Arial" w:cs="Arial"/>
          <w:b/>
        </w:rPr>
        <w:tab/>
        <w:t>Artículo 24.-</w:t>
      </w:r>
      <w:r w:rsidRPr="00F07373">
        <w:rPr>
          <w:rFonts w:ascii="Arial" w:hAnsi="Arial" w:cs="Arial"/>
        </w:rPr>
        <w:t xml:space="preserve"> El uso de los bienes propiedad del Municipio se cubrirá de conformidad con la siguiente:</w:t>
      </w:r>
    </w:p>
    <w:p w:rsidR="009365BB" w:rsidRPr="00F07373" w:rsidRDefault="009365BB" w:rsidP="009365BB">
      <w:pPr>
        <w:tabs>
          <w:tab w:val="left" w:pos="34"/>
          <w:tab w:val="left" w:pos="150"/>
        </w:tabs>
        <w:jc w:val="center"/>
        <w:rPr>
          <w:rFonts w:ascii="Arial" w:hAnsi="Arial" w:cs="Arial"/>
          <w:b/>
        </w:rPr>
      </w:pPr>
    </w:p>
    <w:p w:rsidR="009365BB" w:rsidRPr="00F07373" w:rsidRDefault="009365BB" w:rsidP="009365BB">
      <w:pPr>
        <w:tabs>
          <w:tab w:val="left" w:pos="34"/>
          <w:tab w:val="left" w:pos="150"/>
        </w:tabs>
        <w:jc w:val="center"/>
        <w:rPr>
          <w:rFonts w:ascii="Arial" w:hAnsi="Arial" w:cs="Arial"/>
          <w:b/>
        </w:rPr>
      </w:pPr>
      <w:r w:rsidRPr="00F07373">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9365BB" w:rsidRPr="00F07373" w:rsidTr="00FE02F6">
        <w:trPr>
          <w:trHeight w:val="664"/>
        </w:trPr>
        <w:tc>
          <w:tcPr>
            <w:tcW w:w="8490"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45"/>
              </w:numPr>
              <w:adjustRightInd w:val="0"/>
              <w:spacing w:line="360" w:lineRule="auto"/>
              <w:ind w:left="483" w:hanging="283"/>
              <w:contextualSpacing/>
              <w:jc w:val="both"/>
              <w:textAlignment w:val="baseline"/>
              <w:rPr>
                <w:rFonts w:ascii="Arial" w:hAnsi="Arial" w:cs="Arial"/>
              </w:rPr>
            </w:pPr>
            <w:r w:rsidRPr="00F07373">
              <w:rPr>
                <w:rFonts w:ascii="Arial" w:hAnsi="Arial" w:cs="Arial"/>
              </w:rPr>
              <w:t>Renta de palapas en el vivero municipal, con exención para las dependencias y entidades de la administración pública municipal:</w:t>
            </w:r>
          </w:p>
        </w:tc>
      </w:tr>
      <w:tr w:rsidR="009365BB" w:rsidRPr="00F07373" w:rsidTr="00FE02F6">
        <w:trPr>
          <w:trHeight w:val="110"/>
        </w:trPr>
        <w:tc>
          <w:tcPr>
            <w:tcW w:w="6228"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pStyle w:val="Prrafodelista"/>
              <w:widowControl w:val="0"/>
              <w:numPr>
                <w:ilvl w:val="6"/>
                <w:numId w:val="146"/>
              </w:numPr>
              <w:adjustRightInd w:val="0"/>
              <w:spacing w:line="360" w:lineRule="auto"/>
              <w:ind w:left="1268" w:hanging="425"/>
              <w:textAlignment w:val="baseline"/>
              <w:rPr>
                <w:rFonts w:ascii="Arial" w:hAnsi="Arial" w:cs="Arial"/>
              </w:rPr>
            </w:pPr>
            <w:r w:rsidRPr="00F07373">
              <w:rPr>
                <w:rFonts w:ascii="Arial" w:hAnsi="Arial" w:cs="Arial"/>
              </w:rPr>
              <w:t>Por área</w:t>
            </w:r>
          </w:p>
        </w:tc>
        <w:tc>
          <w:tcPr>
            <w:tcW w:w="2262"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$1,694.00</w:t>
            </w:r>
          </w:p>
        </w:tc>
      </w:tr>
    </w:tbl>
    <w:p w:rsidR="009365BB" w:rsidRPr="00F07373" w:rsidRDefault="009365BB" w:rsidP="009365BB">
      <w:pPr>
        <w:tabs>
          <w:tab w:val="left" w:pos="34"/>
        </w:tabs>
        <w:jc w:val="center"/>
        <w:rPr>
          <w:rFonts w:ascii="Arial" w:hAnsi="Arial" w:cs="Arial"/>
          <w:b/>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34"/>
        </w:tabs>
        <w:jc w:val="center"/>
        <w:rPr>
          <w:rFonts w:ascii="Arial" w:hAnsi="Arial" w:cs="Arial"/>
          <w:b/>
        </w:rPr>
      </w:pPr>
      <w:r w:rsidRPr="00F07373">
        <w:rPr>
          <w:rFonts w:ascii="Arial" w:hAnsi="Arial" w:cs="Arial"/>
          <w:b/>
        </w:rPr>
        <w:t>CAPÍTULO DÉCIMO SEGUNDO</w:t>
      </w:r>
    </w:p>
    <w:p w:rsidR="009365BB" w:rsidRPr="00F07373" w:rsidRDefault="009365BB" w:rsidP="009365BB">
      <w:pPr>
        <w:tabs>
          <w:tab w:val="left" w:pos="34"/>
        </w:tabs>
        <w:jc w:val="center"/>
        <w:rPr>
          <w:rFonts w:ascii="Arial" w:hAnsi="Arial" w:cs="Arial"/>
          <w:b/>
        </w:rPr>
      </w:pPr>
      <w:r w:rsidRPr="00F07373">
        <w:rPr>
          <w:rFonts w:ascii="Arial" w:hAnsi="Arial" w:cs="Arial"/>
          <w:b/>
        </w:rPr>
        <w:t xml:space="preserve">DE LOS INGRESOS EN MATERIA DE MEDIO AMBIENTE </w:t>
      </w:r>
    </w:p>
    <w:p w:rsidR="009365BB" w:rsidRPr="00F07373" w:rsidRDefault="009365BB" w:rsidP="009365BB">
      <w:pPr>
        <w:tabs>
          <w:tab w:val="left" w:pos="34"/>
        </w:tabs>
        <w:rPr>
          <w:rFonts w:ascii="Arial" w:hAnsi="Arial" w:cs="Arial"/>
          <w:b/>
        </w:rPr>
      </w:pPr>
    </w:p>
    <w:p w:rsidR="009365BB" w:rsidRPr="00F07373" w:rsidRDefault="009365BB" w:rsidP="009365BB">
      <w:pPr>
        <w:tabs>
          <w:tab w:val="left" w:pos="0"/>
        </w:tabs>
        <w:jc w:val="both"/>
        <w:rPr>
          <w:rFonts w:ascii="Arial" w:hAnsi="Arial" w:cs="Arial"/>
        </w:rPr>
      </w:pPr>
      <w:r w:rsidRPr="00F07373">
        <w:rPr>
          <w:rFonts w:ascii="Arial" w:hAnsi="Arial" w:cs="Arial"/>
          <w:b/>
        </w:rPr>
        <w:tab/>
        <w:t xml:space="preserve">Artículo 25.- </w:t>
      </w:r>
      <w:r w:rsidRPr="00F07373">
        <w:rPr>
          <w:rFonts w:ascii="Arial" w:hAnsi="Arial" w:cs="Arial"/>
        </w:rPr>
        <w:t>El uso de los bienes propiedad del Municipio se cubrirá de conformidad con la siguiente:</w:t>
      </w:r>
    </w:p>
    <w:p w:rsidR="009365BB" w:rsidRPr="00F07373" w:rsidRDefault="009365BB" w:rsidP="009365BB">
      <w:pPr>
        <w:tabs>
          <w:tab w:val="left" w:pos="34"/>
        </w:tabs>
        <w:jc w:val="center"/>
        <w:rPr>
          <w:rFonts w:ascii="Arial" w:hAnsi="Arial" w:cs="Arial"/>
          <w:b/>
        </w:rPr>
      </w:pPr>
    </w:p>
    <w:p w:rsidR="009365BB" w:rsidRPr="00F07373" w:rsidRDefault="009365BB" w:rsidP="009365BB">
      <w:pPr>
        <w:tabs>
          <w:tab w:val="left" w:pos="34"/>
        </w:tabs>
        <w:jc w:val="center"/>
        <w:rPr>
          <w:rFonts w:ascii="Arial" w:hAnsi="Arial" w:cs="Arial"/>
          <w:b/>
        </w:rPr>
      </w:pPr>
      <w:r w:rsidRPr="00F07373">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9365BB" w:rsidRPr="00F07373" w:rsidTr="00FE02F6">
        <w:trPr>
          <w:trHeight w:val="773"/>
        </w:trPr>
        <w:tc>
          <w:tcPr>
            <w:tcW w:w="6233" w:type="dxa"/>
            <w:tcBorders>
              <w:top w:val="single" w:sz="4" w:space="0" w:color="auto"/>
              <w:left w:val="single" w:sz="4" w:space="0" w:color="auto"/>
              <w:bottom w:val="single" w:sz="4" w:space="0" w:color="auto"/>
              <w:right w:val="single" w:sz="4" w:space="0" w:color="auto"/>
            </w:tcBorders>
            <w:shd w:val="clear" w:color="auto" w:fill="auto"/>
            <w:hideMark/>
          </w:tcPr>
          <w:p w:rsidR="009365BB" w:rsidRPr="00F07373" w:rsidRDefault="009365BB" w:rsidP="00FE02F6">
            <w:pPr>
              <w:pStyle w:val="Prrafodelista"/>
              <w:widowControl w:val="0"/>
              <w:numPr>
                <w:ilvl w:val="0"/>
                <w:numId w:val="147"/>
              </w:numPr>
              <w:adjustRightInd w:val="0"/>
              <w:spacing w:line="360" w:lineRule="auto"/>
              <w:ind w:left="483" w:hanging="283"/>
              <w:jc w:val="both"/>
              <w:textAlignment w:val="baseline"/>
              <w:rPr>
                <w:rFonts w:ascii="Arial" w:hAnsi="Arial" w:cs="Arial"/>
              </w:rPr>
            </w:pPr>
            <w:r w:rsidRPr="00F07373">
              <w:rPr>
                <w:rFonts w:ascii="Arial" w:hAnsi="Arial" w:cs="Arial"/>
              </w:rPr>
              <w:t>Por permiso para uso específico de espacios verdes públicos, por día por m2.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5BB" w:rsidRPr="00F07373" w:rsidRDefault="009365BB" w:rsidP="00FE02F6">
            <w:pPr>
              <w:tabs>
                <w:tab w:val="left" w:pos="34"/>
              </w:tabs>
              <w:spacing w:line="360" w:lineRule="auto"/>
              <w:ind w:right="72"/>
              <w:jc w:val="right"/>
              <w:rPr>
                <w:rFonts w:ascii="Arial" w:hAnsi="Arial" w:cs="Arial"/>
              </w:rPr>
            </w:pPr>
            <w:r w:rsidRPr="00F07373">
              <w:rPr>
                <w:rFonts w:ascii="Arial" w:hAnsi="Arial" w:cs="Arial"/>
              </w:rPr>
              <w:t>$2.00</w:t>
            </w:r>
          </w:p>
        </w:tc>
      </w:tr>
    </w:tbl>
    <w:p w:rsidR="009365BB" w:rsidRPr="00F07373" w:rsidRDefault="009365BB" w:rsidP="009365BB">
      <w:pPr>
        <w:tabs>
          <w:tab w:val="left" w:pos="0"/>
        </w:tabs>
        <w:rPr>
          <w:rFonts w:ascii="Arial" w:hAnsi="Arial" w:cs="Arial"/>
        </w:rPr>
      </w:pPr>
    </w:p>
    <w:p w:rsidR="009365BB" w:rsidRPr="00F07373" w:rsidRDefault="009365BB" w:rsidP="009365BB">
      <w:pPr>
        <w:tabs>
          <w:tab w:val="left" w:pos="0"/>
        </w:tabs>
        <w:ind w:firstLine="709"/>
        <w:jc w:val="both"/>
        <w:rPr>
          <w:rFonts w:ascii="Arial" w:hAnsi="Arial" w:cs="Arial"/>
        </w:rPr>
      </w:pPr>
      <w:r w:rsidRPr="00F07373">
        <w:rPr>
          <w:rFonts w:ascii="Arial" w:hAnsi="Arial" w:cs="Arial"/>
          <w:b/>
        </w:rPr>
        <w:t xml:space="preserve">Artículo 26.- </w:t>
      </w:r>
      <w:r w:rsidRPr="00F07373">
        <w:rPr>
          <w:rFonts w:ascii="Arial" w:hAnsi="Arial" w:cs="Arial"/>
        </w:rPr>
        <w:t>Por la intervención al arbolado urbano de la Dirección General de</w:t>
      </w:r>
      <w:r>
        <w:rPr>
          <w:rFonts w:ascii="Arial" w:hAnsi="Arial" w:cs="Arial"/>
        </w:rPr>
        <w:t xml:space="preserve"> </w:t>
      </w:r>
      <w:r w:rsidRPr="00F07373">
        <w:rPr>
          <w:rFonts w:ascii="Arial" w:hAnsi="Arial" w:cs="Arial"/>
        </w:rPr>
        <w:t>Medio Ambiente en propiedad privada, se cubrirá de conformidad con la siguiente:</w:t>
      </w:r>
    </w:p>
    <w:p w:rsidR="009365BB" w:rsidRPr="00F07373" w:rsidRDefault="009365BB" w:rsidP="009365BB">
      <w:pPr>
        <w:tabs>
          <w:tab w:val="left" w:pos="34"/>
        </w:tabs>
        <w:jc w:val="center"/>
        <w:rPr>
          <w:rFonts w:ascii="Arial" w:hAnsi="Arial" w:cs="Arial"/>
          <w:b/>
        </w:rPr>
      </w:pPr>
    </w:p>
    <w:p w:rsidR="009365BB" w:rsidRPr="00F07373" w:rsidRDefault="009365BB" w:rsidP="009365BB">
      <w:pPr>
        <w:tabs>
          <w:tab w:val="left" w:pos="34"/>
        </w:tabs>
        <w:jc w:val="center"/>
        <w:rPr>
          <w:rFonts w:ascii="Arial" w:hAnsi="Arial" w:cs="Arial"/>
          <w:b/>
        </w:rPr>
      </w:pPr>
      <w:r w:rsidRPr="00F07373">
        <w:rPr>
          <w:rFonts w:ascii="Arial" w:hAnsi="Arial" w:cs="Arial"/>
          <w:b/>
        </w:rPr>
        <w:t>TARIFA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418"/>
      </w:tblGrid>
      <w:tr w:rsidR="009365BB" w:rsidRPr="00F07373" w:rsidTr="00FE02F6">
        <w:tc>
          <w:tcPr>
            <w:tcW w:w="708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48"/>
              </w:numPr>
              <w:tabs>
                <w:tab w:val="left" w:pos="0"/>
              </w:tabs>
              <w:spacing w:line="360" w:lineRule="auto"/>
              <w:jc w:val="both"/>
              <w:rPr>
                <w:rFonts w:ascii="Arial" w:hAnsi="Arial" w:cs="Arial"/>
              </w:rPr>
            </w:pPr>
            <w:r w:rsidRPr="00F07373">
              <w:rPr>
                <w:rFonts w:ascii="Arial" w:hAnsi="Arial" w:cs="Arial"/>
              </w:rPr>
              <w:t>Trasplante de árbol o palmera en zona urbana en propiedad privada, por espécimen.</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$371.00</w:t>
            </w:r>
          </w:p>
        </w:tc>
      </w:tr>
      <w:tr w:rsidR="009365BB" w:rsidRPr="00F07373" w:rsidTr="00FE02F6">
        <w:tc>
          <w:tcPr>
            <w:tcW w:w="708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48"/>
              </w:numPr>
              <w:tabs>
                <w:tab w:val="left" w:pos="0"/>
              </w:tabs>
              <w:spacing w:line="360" w:lineRule="auto"/>
              <w:jc w:val="both"/>
              <w:rPr>
                <w:rFonts w:ascii="Arial" w:hAnsi="Arial" w:cs="Arial"/>
              </w:rPr>
            </w:pPr>
            <w:r w:rsidRPr="00F07373">
              <w:rPr>
                <w:rFonts w:ascii="Arial" w:hAnsi="Arial" w:cs="Arial"/>
              </w:rPr>
              <w:t xml:space="preserve">Tala de árbol o palmera en zona urbana en propiedad privada, por espécimen, previa autorización de la Dirección General de Medio Ambiente.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$495.00</w:t>
            </w:r>
          </w:p>
        </w:tc>
      </w:tr>
      <w:tr w:rsidR="009365BB" w:rsidRPr="00F07373" w:rsidTr="00FE02F6">
        <w:tc>
          <w:tcPr>
            <w:tcW w:w="708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48"/>
              </w:numPr>
              <w:tabs>
                <w:tab w:val="left" w:pos="0"/>
              </w:tabs>
              <w:spacing w:line="360" w:lineRule="auto"/>
              <w:jc w:val="both"/>
              <w:rPr>
                <w:rFonts w:ascii="Arial" w:hAnsi="Arial" w:cs="Arial"/>
              </w:rPr>
            </w:pPr>
            <w:r w:rsidRPr="00F07373">
              <w:rPr>
                <w:rFonts w:ascii="Arial" w:hAnsi="Arial" w:cs="Arial"/>
              </w:rPr>
              <w:t>Trasplante de seto en zona urbana en propiedad privada, por metro lineal.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$9.77</w:t>
            </w:r>
          </w:p>
        </w:tc>
      </w:tr>
      <w:tr w:rsidR="009365BB" w:rsidRPr="00F07373" w:rsidTr="00FE02F6">
        <w:tc>
          <w:tcPr>
            <w:tcW w:w="708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48"/>
              </w:numPr>
              <w:tabs>
                <w:tab w:val="left" w:pos="0"/>
              </w:tabs>
              <w:spacing w:line="360" w:lineRule="auto"/>
              <w:jc w:val="both"/>
              <w:rPr>
                <w:rFonts w:ascii="Arial" w:hAnsi="Arial" w:cs="Arial"/>
              </w:rPr>
            </w:pPr>
            <w:r w:rsidRPr="00F07373">
              <w:rPr>
                <w:rFonts w:ascii="Arial" w:hAnsi="Arial" w:cs="Arial"/>
              </w:rPr>
              <w:t xml:space="preserve">Tala de seto en zona urbana en propiedad privada, por metro lineal, previa autorización de la Dirección General de Medio Ambiente.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932"/>
                <w:tab w:val="right" w:pos="1864"/>
              </w:tabs>
              <w:spacing w:line="360" w:lineRule="auto"/>
              <w:jc w:val="right"/>
              <w:rPr>
                <w:rFonts w:ascii="Arial" w:hAnsi="Arial" w:cs="Arial"/>
              </w:rPr>
            </w:pPr>
            <w:r w:rsidRPr="00F07373">
              <w:rPr>
                <w:rFonts w:ascii="Arial" w:hAnsi="Arial" w:cs="Arial"/>
              </w:rPr>
              <w:t>$14.00</w:t>
            </w:r>
          </w:p>
        </w:tc>
      </w:tr>
    </w:tbl>
    <w:p w:rsidR="009365BB" w:rsidRPr="00F07373" w:rsidRDefault="009365BB" w:rsidP="009365BB">
      <w:pPr>
        <w:tabs>
          <w:tab w:val="left" w:pos="34"/>
        </w:tabs>
        <w:rPr>
          <w:rFonts w:ascii="Arial" w:hAnsi="Arial" w:cs="Aria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lastRenderedPageBreak/>
        <w:t>CAPÍTULO DÉCIMO TERCERO</w:t>
      </w:r>
    </w:p>
    <w:p w:rsidR="009365BB" w:rsidRPr="00F07373" w:rsidRDefault="009365BB" w:rsidP="009365BB">
      <w:pPr>
        <w:jc w:val="center"/>
        <w:rPr>
          <w:rFonts w:ascii="Arial" w:hAnsi="Arial" w:cs="Arial"/>
          <w:b/>
        </w:rPr>
      </w:pPr>
      <w:r w:rsidRPr="00F07373">
        <w:rPr>
          <w:rFonts w:ascii="Arial" w:hAnsi="Arial" w:cs="Arial"/>
          <w:b/>
        </w:rPr>
        <w:t>DE LOS INGRESOS DEL RASTRO DE AVES</w:t>
      </w:r>
    </w:p>
    <w:p w:rsidR="009365BB" w:rsidRPr="00F07373" w:rsidRDefault="009365BB" w:rsidP="009365BB">
      <w:pPr>
        <w:tabs>
          <w:tab w:val="left" w:pos="851"/>
        </w:tabs>
        <w:rPr>
          <w:rFonts w:ascii="Arial" w:hAnsi="Arial" w:cs="Arial"/>
          <w:b/>
        </w:rPr>
      </w:pPr>
      <w:r w:rsidRPr="00F07373">
        <w:rPr>
          <w:rFonts w:ascii="Arial" w:hAnsi="Arial" w:cs="Arial"/>
          <w:b/>
        </w:rPr>
        <w:tab/>
      </w:r>
    </w:p>
    <w:p w:rsidR="009365BB" w:rsidRPr="00F07373" w:rsidRDefault="009365BB" w:rsidP="009365BB">
      <w:pPr>
        <w:tabs>
          <w:tab w:val="left" w:pos="709"/>
        </w:tabs>
        <w:jc w:val="both"/>
        <w:rPr>
          <w:rFonts w:ascii="Arial" w:hAnsi="Arial" w:cs="Arial"/>
        </w:rPr>
      </w:pPr>
      <w:r w:rsidRPr="00F07373">
        <w:rPr>
          <w:rFonts w:ascii="Arial" w:hAnsi="Arial" w:cs="Arial"/>
          <w:b/>
        </w:rPr>
        <w:tab/>
        <w:t xml:space="preserve">Artículo 27.- </w:t>
      </w:r>
      <w:r w:rsidRPr="00F07373">
        <w:rPr>
          <w:rFonts w:ascii="Arial" w:hAnsi="Arial" w:cs="Arial"/>
        </w:rPr>
        <w:t>Por la venta de hielo y lavado y desinfectado de jaula en tráiler, se cubrirán de acuerdo a la siguiente:</w:t>
      </w:r>
    </w:p>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851"/>
        </w:tabs>
        <w:jc w:val="center"/>
        <w:rPr>
          <w:rFonts w:ascii="Arial" w:hAnsi="Arial" w:cs="Arial"/>
          <w:b/>
        </w:rPr>
      </w:pPr>
      <w:r w:rsidRPr="00F07373">
        <w:rPr>
          <w:rFonts w:ascii="Arial" w:hAnsi="Arial" w:cs="Arial"/>
          <w:b/>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2496"/>
      </w:tblGrid>
      <w:tr w:rsidR="009365BB" w:rsidRPr="00F07373" w:rsidTr="00FE02F6">
        <w:trPr>
          <w:trHeight w:val="375"/>
          <w:jc w:val="center"/>
        </w:trPr>
        <w:tc>
          <w:tcPr>
            <w:tcW w:w="628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00"/>
              </w:numPr>
              <w:adjustRightInd w:val="0"/>
              <w:spacing w:line="360" w:lineRule="auto"/>
              <w:jc w:val="both"/>
              <w:textAlignment w:val="baseline"/>
              <w:rPr>
                <w:rFonts w:ascii="Arial" w:hAnsi="Arial" w:cs="Arial"/>
              </w:rPr>
            </w:pPr>
            <w:r w:rsidRPr="00F07373">
              <w:rPr>
                <w:rFonts w:ascii="Arial" w:hAnsi="Arial" w:cs="Arial"/>
              </w:rPr>
              <w:t>En Tara Chica (hielo)</w:t>
            </w:r>
          </w:p>
        </w:tc>
        <w:tc>
          <w:tcPr>
            <w:tcW w:w="249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$37.00</w:t>
            </w:r>
          </w:p>
        </w:tc>
      </w:tr>
      <w:tr w:rsidR="009365BB" w:rsidRPr="00F07373" w:rsidTr="00FE02F6">
        <w:trPr>
          <w:trHeight w:val="394"/>
          <w:jc w:val="center"/>
        </w:trPr>
        <w:tc>
          <w:tcPr>
            <w:tcW w:w="628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00"/>
              </w:numPr>
              <w:adjustRightInd w:val="0"/>
              <w:spacing w:line="360" w:lineRule="auto"/>
              <w:jc w:val="both"/>
              <w:textAlignment w:val="baseline"/>
              <w:rPr>
                <w:rFonts w:ascii="Arial" w:hAnsi="Arial" w:cs="Arial"/>
              </w:rPr>
            </w:pPr>
            <w:r w:rsidRPr="00F07373">
              <w:rPr>
                <w:rFonts w:ascii="Arial" w:hAnsi="Arial" w:cs="Arial"/>
              </w:rPr>
              <w:t>En Tara Grande (hielo)</w:t>
            </w:r>
          </w:p>
        </w:tc>
        <w:tc>
          <w:tcPr>
            <w:tcW w:w="249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$44.00</w:t>
            </w:r>
          </w:p>
        </w:tc>
      </w:tr>
      <w:tr w:rsidR="009365BB" w:rsidRPr="00F07373" w:rsidTr="00FE02F6">
        <w:trPr>
          <w:trHeight w:val="394"/>
          <w:jc w:val="center"/>
        </w:trPr>
        <w:tc>
          <w:tcPr>
            <w:tcW w:w="628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100"/>
              </w:numPr>
              <w:adjustRightInd w:val="0"/>
              <w:spacing w:line="360" w:lineRule="auto"/>
              <w:textAlignment w:val="baseline"/>
              <w:rPr>
                <w:rFonts w:ascii="Arial" w:hAnsi="Arial" w:cs="Arial"/>
              </w:rPr>
            </w:pPr>
            <w:r w:rsidRPr="00F07373">
              <w:rPr>
                <w:rFonts w:ascii="Arial" w:hAnsi="Arial" w:cs="Arial"/>
              </w:rPr>
              <w:t>Tráiler de más de 18 toneladas (Fuera de horario ordinario de labores)</w:t>
            </w:r>
          </w:p>
        </w:tc>
        <w:tc>
          <w:tcPr>
            <w:tcW w:w="249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$350.00</w:t>
            </w:r>
          </w:p>
        </w:tc>
      </w:tr>
    </w:tbl>
    <w:p w:rsidR="009365BB" w:rsidRPr="00F07373" w:rsidRDefault="009365BB" w:rsidP="009365BB">
      <w:pPr>
        <w:rPr>
          <w:rFonts w:ascii="Arial" w:hAnsi="Arial" w:cs="Arial"/>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34"/>
        </w:tabs>
        <w:jc w:val="center"/>
        <w:rPr>
          <w:rFonts w:ascii="Arial" w:hAnsi="Arial" w:cs="Arial"/>
          <w:b/>
        </w:rPr>
      </w:pPr>
      <w:r w:rsidRPr="00F07373">
        <w:rPr>
          <w:rFonts w:ascii="Arial" w:hAnsi="Arial" w:cs="Arial"/>
          <w:b/>
        </w:rPr>
        <w:t>CAPÍTULO DÉCIMO CUARTO</w:t>
      </w:r>
    </w:p>
    <w:p w:rsidR="009365BB" w:rsidRPr="00F07373" w:rsidRDefault="009365BB" w:rsidP="009365BB">
      <w:pPr>
        <w:tabs>
          <w:tab w:val="left" w:pos="34"/>
        </w:tabs>
        <w:jc w:val="center"/>
        <w:rPr>
          <w:rFonts w:ascii="Arial" w:hAnsi="Arial" w:cs="Arial"/>
          <w:b/>
        </w:rPr>
      </w:pPr>
      <w:r w:rsidRPr="00F07373">
        <w:rPr>
          <w:rFonts w:ascii="Arial" w:hAnsi="Arial" w:cs="Arial"/>
          <w:b/>
        </w:rPr>
        <w:t>DE LOS INGRESOS DE PANTEONES</w:t>
      </w:r>
    </w:p>
    <w:p w:rsidR="009365BB" w:rsidRPr="00F07373" w:rsidRDefault="009365BB" w:rsidP="009365BB">
      <w:pPr>
        <w:tabs>
          <w:tab w:val="left" w:pos="34"/>
        </w:tabs>
        <w:jc w:val="center"/>
        <w:rPr>
          <w:rFonts w:ascii="Arial" w:hAnsi="Arial" w:cs="Arial"/>
          <w:b/>
        </w:rPr>
      </w:pPr>
    </w:p>
    <w:p w:rsidR="009365BB" w:rsidRPr="00F07373" w:rsidRDefault="009365BB" w:rsidP="009365BB">
      <w:pPr>
        <w:tabs>
          <w:tab w:val="left" w:pos="0"/>
        </w:tabs>
        <w:jc w:val="both"/>
        <w:rPr>
          <w:rFonts w:ascii="Arial" w:hAnsi="Arial" w:cs="Arial"/>
        </w:rPr>
      </w:pPr>
      <w:r w:rsidRPr="00F07373">
        <w:rPr>
          <w:rFonts w:ascii="Arial" w:hAnsi="Arial" w:cs="Arial"/>
          <w:b/>
        </w:rPr>
        <w:tab/>
        <w:t>Artículo 28.-</w:t>
      </w:r>
      <w:r w:rsidRPr="00F07373">
        <w:rPr>
          <w:rFonts w:ascii="Arial" w:hAnsi="Arial" w:cs="Arial"/>
        </w:rPr>
        <w:t xml:space="preserve"> Por los trámites o servicios que presta la Dirección General de Salud a través de Panteones, se aplicarán las siguientes:</w:t>
      </w:r>
    </w:p>
    <w:p w:rsidR="009365BB" w:rsidRPr="00F07373" w:rsidRDefault="009365BB" w:rsidP="009365BB">
      <w:pPr>
        <w:tabs>
          <w:tab w:val="left" w:pos="0"/>
        </w:tabs>
        <w:rPr>
          <w:rFonts w:ascii="Arial" w:hAnsi="Arial" w:cs="Arial"/>
        </w:rPr>
      </w:pPr>
    </w:p>
    <w:p w:rsidR="009365BB" w:rsidRPr="00F07373" w:rsidRDefault="009365BB" w:rsidP="009365BB">
      <w:pPr>
        <w:tabs>
          <w:tab w:val="left" w:pos="0"/>
        </w:tabs>
        <w:jc w:val="center"/>
        <w:rPr>
          <w:rFonts w:ascii="Arial" w:hAnsi="Arial" w:cs="Arial"/>
          <w:b/>
        </w:rPr>
      </w:pPr>
      <w:r w:rsidRPr="00F07373">
        <w:rPr>
          <w:rFonts w:ascii="Arial" w:hAnsi="Arial" w:cs="Arial"/>
          <w:b/>
        </w:rPr>
        <w:t>CUOTAS DE RECUPERACIÓN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2"/>
        <w:gridCol w:w="1813"/>
      </w:tblGrid>
      <w:tr w:rsidR="009365BB" w:rsidRPr="00F07373" w:rsidTr="00FE02F6">
        <w:trPr>
          <w:trHeight w:val="357"/>
        </w:trPr>
        <w:tc>
          <w:tcPr>
            <w:tcW w:w="636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01"/>
              </w:numPr>
              <w:adjustRightInd w:val="0"/>
              <w:spacing w:line="360" w:lineRule="auto"/>
              <w:ind w:left="702" w:hanging="342"/>
              <w:contextualSpacing/>
              <w:jc w:val="both"/>
              <w:textAlignment w:val="baseline"/>
              <w:rPr>
                <w:rFonts w:ascii="Arial" w:hAnsi="Arial" w:cs="Arial"/>
                <w:bCs/>
              </w:rPr>
            </w:pPr>
            <w:r w:rsidRPr="00F07373">
              <w:rPr>
                <w:rFonts w:ascii="Arial" w:hAnsi="Arial" w:cs="Arial"/>
              </w:rPr>
              <w:t>Por inhumación de cadáver o cualquier parte del cuerpo, así como re inhumación de restos o depósito de cenizas en panteones concesionados</w:t>
            </w:r>
          </w:p>
        </w:tc>
        <w:tc>
          <w:tcPr>
            <w:tcW w:w="18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eastAsia="Arial Unicode MS" w:hAnsi="Arial" w:cs="Arial"/>
                <w:bCs/>
              </w:rPr>
            </w:pPr>
            <w:r w:rsidRPr="00F07373">
              <w:rPr>
                <w:rFonts w:ascii="Arial" w:hAnsi="Arial" w:cs="Arial"/>
              </w:rPr>
              <w:t>$1,978.00</w:t>
            </w:r>
          </w:p>
        </w:tc>
      </w:tr>
      <w:tr w:rsidR="009365BB" w:rsidRPr="00F07373" w:rsidTr="00FE02F6">
        <w:trPr>
          <w:trHeight w:val="357"/>
        </w:trPr>
        <w:tc>
          <w:tcPr>
            <w:tcW w:w="636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01"/>
              </w:numPr>
              <w:adjustRightInd w:val="0"/>
              <w:spacing w:line="360" w:lineRule="auto"/>
              <w:ind w:left="702" w:hanging="342"/>
              <w:contextualSpacing/>
              <w:jc w:val="both"/>
              <w:textAlignment w:val="baseline"/>
              <w:rPr>
                <w:rFonts w:ascii="Arial" w:hAnsi="Arial" w:cs="Arial"/>
                <w:bCs/>
              </w:rPr>
            </w:pPr>
            <w:r w:rsidRPr="00F07373">
              <w:rPr>
                <w:rFonts w:ascii="Arial" w:hAnsi="Arial" w:cs="Arial"/>
              </w:rPr>
              <w:t>Por inhumación en  bóveda persona infantil o adulta en el Panteón San Nicolás</w:t>
            </w:r>
          </w:p>
        </w:tc>
        <w:tc>
          <w:tcPr>
            <w:tcW w:w="18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0"/>
              </w:tabs>
              <w:spacing w:line="360" w:lineRule="auto"/>
              <w:jc w:val="right"/>
              <w:rPr>
                <w:rFonts w:ascii="Arial" w:eastAsia="Arial Unicode MS" w:hAnsi="Arial" w:cs="Arial"/>
                <w:bCs/>
              </w:rPr>
            </w:pPr>
            <w:r w:rsidRPr="00F07373">
              <w:rPr>
                <w:rFonts w:ascii="Arial" w:hAnsi="Arial" w:cs="Arial"/>
              </w:rPr>
              <w:t>$3,419.00</w:t>
            </w:r>
          </w:p>
        </w:tc>
      </w:tr>
    </w:tbl>
    <w:p w:rsidR="009365BB" w:rsidRPr="00F07373" w:rsidRDefault="009365BB" w:rsidP="009365BB">
      <w:pPr>
        <w:tabs>
          <w:tab w:val="left" w:pos="0"/>
          <w:tab w:val="left" w:pos="2746"/>
        </w:tabs>
        <w:rPr>
          <w:rFonts w:ascii="Arial" w:hAnsi="Arial" w:cs="Arial"/>
        </w:rPr>
      </w:pPr>
    </w:p>
    <w:p w:rsidR="009365BB" w:rsidRPr="00F07373" w:rsidRDefault="009365BB" w:rsidP="009365BB">
      <w:pPr>
        <w:tabs>
          <w:tab w:val="left" w:pos="34"/>
        </w:tabs>
        <w:jc w:val="both"/>
        <w:rPr>
          <w:rFonts w:ascii="Arial" w:hAnsi="Arial" w:cs="Arial"/>
        </w:rPr>
      </w:pPr>
      <w:r w:rsidRPr="00F07373">
        <w:rPr>
          <w:rFonts w:ascii="Arial" w:hAnsi="Arial" w:cs="Arial"/>
          <w:b/>
        </w:rPr>
        <w:t xml:space="preserve">              Artículo 29.-</w:t>
      </w:r>
      <w:r w:rsidRPr="00F07373">
        <w:rPr>
          <w:rFonts w:ascii="Arial" w:hAnsi="Arial" w:cs="Arial"/>
        </w:rPr>
        <w:t xml:space="preserve"> Por la admisión y visita guiada por personal de panteones en el interior del panteón San Nicolás para el evento “Leyendas de León”, será de $78.00 por persona.</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DÉCIMO QUINTO</w:t>
      </w:r>
    </w:p>
    <w:p w:rsidR="009365BB" w:rsidRPr="00F07373" w:rsidRDefault="009365BB" w:rsidP="009365BB">
      <w:pPr>
        <w:jc w:val="center"/>
        <w:rPr>
          <w:rFonts w:ascii="Arial" w:hAnsi="Arial" w:cs="Arial"/>
          <w:b/>
        </w:rPr>
      </w:pPr>
      <w:r w:rsidRPr="00F07373">
        <w:rPr>
          <w:rFonts w:ascii="Arial" w:hAnsi="Arial" w:cs="Arial"/>
          <w:b/>
        </w:rPr>
        <w:t>DE LOS INGRESOS EN MATERIA DE DESARROLLO URBANO</w:t>
      </w:r>
    </w:p>
    <w:p w:rsidR="009365BB" w:rsidRPr="00F07373" w:rsidRDefault="009365BB" w:rsidP="009365BB">
      <w:pPr>
        <w:rPr>
          <w:rFonts w:ascii="Arial" w:hAnsi="Arial" w:cs="Arial"/>
          <w:b/>
        </w:rPr>
      </w:pPr>
    </w:p>
    <w:p w:rsidR="009365BB" w:rsidRDefault="009365BB" w:rsidP="009365BB">
      <w:pPr>
        <w:ind w:firstLine="708"/>
        <w:jc w:val="both"/>
        <w:rPr>
          <w:rFonts w:ascii="Arial" w:hAnsi="Arial" w:cs="Arial"/>
        </w:rPr>
      </w:pPr>
      <w:r w:rsidRPr="00F07373">
        <w:rPr>
          <w:rFonts w:ascii="Arial" w:hAnsi="Arial" w:cs="Arial"/>
          <w:b/>
        </w:rPr>
        <w:t>Artículo 30.-</w:t>
      </w:r>
      <w:r w:rsidRPr="00F07373">
        <w:rPr>
          <w:rFonts w:ascii="Arial" w:hAnsi="Arial" w:cs="Arial"/>
        </w:rPr>
        <w:t xml:space="preserve"> Por los servicios de la Dirección General de Desarrollo urbano, se aplicará la siguiente:</w:t>
      </w:r>
    </w:p>
    <w:p w:rsidR="009365BB" w:rsidRDefault="009365BB" w:rsidP="009365BB">
      <w:pPr>
        <w:ind w:firstLine="708"/>
        <w:jc w:val="both"/>
        <w:rPr>
          <w:rFonts w:ascii="Arial" w:hAnsi="Arial" w:cs="Arial"/>
        </w:rPr>
      </w:pPr>
    </w:p>
    <w:p w:rsidR="009365BB" w:rsidRPr="00F07373" w:rsidRDefault="009365BB" w:rsidP="009365BB">
      <w:pPr>
        <w:ind w:firstLine="708"/>
        <w:jc w:val="both"/>
        <w:rPr>
          <w:rFonts w:ascii="Arial" w:hAnsi="Arial" w:cs="Arial"/>
        </w:rPr>
      </w:pPr>
    </w:p>
    <w:p w:rsidR="009365BB" w:rsidRPr="00F07373" w:rsidRDefault="009365BB" w:rsidP="009365BB">
      <w:pPr>
        <w:tabs>
          <w:tab w:val="left" w:pos="34"/>
        </w:tabs>
        <w:jc w:val="center"/>
        <w:rPr>
          <w:rFonts w:ascii="Arial" w:hAnsi="Arial" w:cs="Arial"/>
          <w:b/>
        </w:rPr>
      </w:pPr>
      <w:r w:rsidRPr="00F07373">
        <w:rPr>
          <w:rFonts w:ascii="Arial" w:hAnsi="Arial" w:cs="Arial"/>
          <w:b/>
        </w:rPr>
        <w:lastRenderedPageBreak/>
        <w:t>TARIFA</w:t>
      </w:r>
    </w:p>
    <w:tbl>
      <w:tblPr>
        <w:tblW w:w="828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gridCol w:w="2835"/>
      </w:tblGrid>
      <w:tr w:rsidR="009365BB" w:rsidRPr="00F07373" w:rsidTr="00FE02F6">
        <w:trPr>
          <w:trHeight w:val="348"/>
        </w:trPr>
        <w:tc>
          <w:tcPr>
            <w:tcW w:w="544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35"/>
              </w:numPr>
              <w:tabs>
                <w:tab w:val="clear" w:pos="720"/>
              </w:tabs>
              <w:adjustRightInd w:val="0"/>
              <w:spacing w:line="360" w:lineRule="auto"/>
              <w:ind w:left="378" w:hanging="141"/>
              <w:jc w:val="both"/>
              <w:textAlignment w:val="baseline"/>
              <w:rPr>
                <w:rFonts w:ascii="Arial" w:hAnsi="Arial" w:cs="Arial"/>
              </w:rPr>
            </w:pPr>
            <w:r w:rsidRPr="00F07373">
              <w:rPr>
                <w:rFonts w:ascii="Arial" w:hAnsi="Arial" w:cs="Arial"/>
              </w:rPr>
              <w:t>Impresión o edición de planos, por cada uno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71"/>
              <w:jc w:val="right"/>
              <w:rPr>
                <w:rFonts w:ascii="Arial" w:hAnsi="Arial" w:cs="Arial"/>
              </w:rPr>
            </w:pPr>
            <w:r w:rsidRPr="00F07373">
              <w:rPr>
                <w:rFonts w:ascii="Arial" w:hAnsi="Arial" w:cs="Arial"/>
              </w:rPr>
              <w:t>$90.00</w:t>
            </w:r>
          </w:p>
        </w:tc>
      </w:tr>
      <w:tr w:rsidR="009365BB" w:rsidRPr="00F07373" w:rsidTr="00FE02F6">
        <w:trPr>
          <w:trHeight w:val="348"/>
        </w:trPr>
        <w:tc>
          <w:tcPr>
            <w:tcW w:w="544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35"/>
              </w:numPr>
              <w:adjustRightInd w:val="0"/>
              <w:spacing w:line="360" w:lineRule="auto"/>
              <w:ind w:left="377" w:hanging="141"/>
              <w:jc w:val="both"/>
              <w:textAlignment w:val="baseline"/>
              <w:rPr>
                <w:rFonts w:ascii="Arial" w:hAnsi="Arial" w:cs="Arial"/>
              </w:rPr>
            </w:pPr>
            <w:r w:rsidRPr="00F07373">
              <w:rPr>
                <w:rFonts w:ascii="Arial" w:hAnsi="Arial" w:cs="Arial"/>
              </w:rPr>
              <w:t>Por permiso de uso temporal de plazas públicas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71"/>
              <w:jc w:val="right"/>
              <w:rPr>
                <w:rFonts w:ascii="Arial" w:hAnsi="Arial" w:cs="Arial"/>
              </w:rPr>
            </w:pPr>
            <w:r w:rsidRPr="00F07373">
              <w:rPr>
                <w:rFonts w:ascii="Arial" w:hAnsi="Arial" w:cs="Arial"/>
              </w:rPr>
              <w:t>$381.00</w:t>
            </w:r>
          </w:p>
        </w:tc>
      </w:tr>
    </w:tbl>
    <w:p w:rsidR="009365BB" w:rsidRPr="00F07373" w:rsidRDefault="009365BB" w:rsidP="009365BB">
      <w:pPr>
        <w:tabs>
          <w:tab w:val="left" w:pos="34"/>
        </w:tabs>
        <w:jc w:val="center"/>
        <w:rPr>
          <w:rFonts w:ascii="Arial" w:hAnsi="Arial" w:cs="Arial"/>
          <w:b/>
        </w:rPr>
      </w:pPr>
    </w:p>
    <w:p w:rsidR="009365BB" w:rsidRPr="00F07373" w:rsidRDefault="009365BB" w:rsidP="009365BB">
      <w:pPr>
        <w:jc w:val="center"/>
        <w:rPr>
          <w:rFonts w:ascii="Arial" w:hAnsi="Arial" w:cs="Arial"/>
          <w:b/>
        </w:rPr>
      </w:pPr>
    </w:p>
    <w:p w:rsidR="009365BB" w:rsidRPr="00F07373" w:rsidRDefault="009365BB" w:rsidP="009365BB">
      <w:pPr>
        <w:jc w:val="center"/>
        <w:rPr>
          <w:rFonts w:ascii="Arial" w:hAnsi="Arial" w:cs="Arial"/>
          <w:b/>
        </w:rPr>
      </w:pPr>
      <w:r w:rsidRPr="00F07373">
        <w:rPr>
          <w:rFonts w:ascii="Arial" w:hAnsi="Arial" w:cs="Arial"/>
          <w:b/>
        </w:rPr>
        <w:t>CAPÍTULO DÉCIMO SEXTO</w:t>
      </w:r>
    </w:p>
    <w:p w:rsidR="009365BB" w:rsidRPr="00F07373" w:rsidRDefault="009365BB" w:rsidP="009365BB">
      <w:pPr>
        <w:jc w:val="center"/>
        <w:rPr>
          <w:rFonts w:ascii="Arial" w:hAnsi="Arial" w:cs="Arial"/>
          <w:b/>
        </w:rPr>
      </w:pPr>
      <w:r w:rsidRPr="00F07373">
        <w:rPr>
          <w:rFonts w:ascii="Arial" w:hAnsi="Arial" w:cs="Arial"/>
          <w:b/>
        </w:rPr>
        <w:t>DE LOS INGRESOS DEL SISTEMA INTEGRAL DE ASEO PUBLICO</w:t>
      </w:r>
    </w:p>
    <w:p w:rsidR="009365BB" w:rsidRPr="00F07373" w:rsidRDefault="009365BB" w:rsidP="009365BB">
      <w:pPr>
        <w:tabs>
          <w:tab w:val="left" w:pos="851"/>
        </w:tabs>
        <w:jc w:val="center"/>
        <w:rPr>
          <w:rFonts w:ascii="Arial" w:hAnsi="Arial" w:cs="Arial"/>
          <w:b/>
        </w:rPr>
      </w:pPr>
    </w:p>
    <w:p w:rsidR="009365BB" w:rsidRPr="00F07373" w:rsidRDefault="009365BB" w:rsidP="009365BB">
      <w:pPr>
        <w:tabs>
          <w:tab w:val="left" w:pos="34"/>
        </w:tabs>
        <w:ind w:firstLine="742"/>
        <w:jc w:val="both"/>
        <w:rPr>
          <w:rFonts w:ascii="Arial" w:hAnsi="Arial" w:cs="Arial"/>
        </w:rPr>
      </w:pPr>
      <w:r w:rsidRPr="00F07373">
        <w:rPr>
          <w:rFonts w:ascii="Arial" w:hAnsi="Arial" w:cs="Arial"/>
          <w:b/>
        </w:rPr>
        <w:t xml:space="preserve">Artículo 31.- </w:t>
      </w:r>
      <w:r w:rsidRPr="00F07373">
        <w:rPr>
          <w:rFonts w:ascii="Arial" w:hAnsi="Arial" w:cs="Arial"/>
        </w:rPr>
        <w:t>Por los servicios del Sistema Integral de Aseo Público de León, Guanajuato, se aplicará la siguiente:</w:t>
      </w:r>
    </w:p>
    <w:p w:rsidR="009365BB" w:rsidRPr="00F07373" w:rsidRDefault="009365BB" w:rsidP="009365BB">
      <w:pPr>
        <w:tabs>
          <w:tab w:val="left" w:pos="34"/>
        </w:tabs>
        <w:ind w:firstLine="742"/>
        <w:jc w:val="both"/>
        <w:rPr>
          <w:rFonts w:ascii="Arial" w:hAnsi="Arial" w:cs="Arial"/>
        </w:rPr>
      </w:pPr>
    </w:p>
    <w:p w:rsidR="009365BB" w:rsidRPr="00F07373" w:rsidRDefault="009365BB" w:rsidP="009365BB">
      <w:pPr>
        <w:tabs>
          <w:tab w:val="left" w:pos="34"/>
        </w:tabs>
        <w:jc w:val="center"/>
        <w:rPr>
          <w:rFonts w:ascii="Arial" w:hAnsi="Arial" w:cs="Arial"/>
          <w:b/>
        </w:rPr>
      </w:pPr>
      <w:r w:rsidRPr="00F07373">
        <w:rPr>
          <w:rFonts w:ascii="Arial" w:hAnsi="Arial" w:cs="Arial"/>
          <w:b/>
        </w:rPr>
        <w:t>TARIFA</w:t>
      </w:r>
    </w:p>
    <w:tbl>
      <w:tblPr>
        <w:tblW w:w="864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691"/>
        <w:gridCol w:w="1417"/>
      </w:tblGrid>
      <w:tr w:rsidR="009365BB" w:rsidRPr="00F07373" w:rsidTr="00FE02F6">
        <w:trPr>
          <w:trHeight w:val="376"/>
        </w:trPr>
        <w:tc>
          <w:tcPr>
            <w:tcW w:w="453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9"/>
              </w:numPr>
              <w:adjustRightInd w:val="0"/>
              <w:spacing w:line="360" w:lineRule="auto"/>
              <w:textAlignment w:val="baseline"/>
              <w:rPr>
                <w:rFonts w:ascii="Arial" w:hAnsi="Arial" w:cs="Arial"/>
              </w:rPr>
            </w:pPr>
            <w:r w:rsidRPr="00F07373">
              <w:rPr>
                <w:rFonts w:ascii="Arial" w:hAnsi="Arial" w:cs="Arial"/>
              </w:rPr>
              <w:t>Renta de retroexcavadora</w:t>
            </w:r>
          </w:p>
        </w:tc>
        <w:tc>
          <w:tcPr>
            <w:tcW w:w="269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$378.00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por hora</w:t>
            </w:r>
          </w:p>
        </w:tc>
      </w:tr>
      <w:tr w:rsidR="009365BB" w:rsidRPr="00F07373" w:rsidTr="00FE02F6">
        <w:trPr>
          <w:trHeight w:val="376"/>
        </w:trPr>
        <w:tc>
          <w:tcPr>
            <w:tcW w:w="453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9"/>
              </w:numPr>
              <w:adjustRightInd w:val="0"/>
              <w:spacing w:line="360" w:lineRule="auto"/>
              <w:ind w:left="803" w:hanging="426"/>
              <w:jc w:val="both"/>
              <w:textAlignment w:val="baseline"/>
              <w:rPr>
                <w:rFonts w:ascii="Arial" w:hAnsi="Arial" w:cs="Arial"/>
              </w:rPr>
            </w:pPr>
            <w:r w:rsidRPr="00F07373">
              <w:rPr>
                <w:rFonts w:ascii="Arial" w:hAnsi="Arial" w:cs="Arial"/>
              </w:rPr>
              <w:t>Renta de cargador frontal</w:t>
            </w:r>
          </w:p>
        </w:tc>
        <w:tc>
          <w:tcPr>
            <w:tcW w:w="269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$538.00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por hora</w:t>
            </w:r>
          </w:p>
        </w:tc>
      </w:tr>
      <w:tr w:rsidR="009365BB" w:rsidRPr="00F07373" w:rsidTr="00FE02F6">
        <w:trPr>
          <w:trHeight w:val="376"/>
        </w:trPr>
        <w:tc>
          <w:tcPr>
            <w:tcW w:w="453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9"/>
              </w:numPr>
              <w:adjustRightInd w:val="0"/>
              <w:spacing w:line="360" w:lineRule="auto"/>
              <w:ind w:left="803" w:hanging="426"/>
              <w:jc w:val="both"/>
              <w:textAlignment w:val="baseline"/>
              <w:rPr>
                <w:rFonts w:ascii="Arial" w:hAnsi="Arial" w:cs="Arial"/>
              </w:rPr>
            </w:pPr>
            <w:r w:rsidRPr="00F07373">
              <w:rPr>
                <w:rFonts w:ascii="Arial" w:hAnsi="Arial" w:cs="Arial"/>
              </w:rPr>
              <w:t>Renta de tractor</w:t>
            </w:r>
          </w:p>
        </w:tc>
        <w:tc>
          <w:tcPr>
            <w:tcW w:w="269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$378.00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por hora</w:t>
            </w:r>
          </w:p>
        </w:tc>
      </w:tr>
      <w:tr w:rsidR="009365BB" w:rsidRPr="00F07373" w:rsidTr="00FE02F6">
        <w:trPr>
          <w:trHeight w:val="376"/>
        </w:trPr>
        <w:tc>
          <w:tcPr>
            <w:tcW w:w="4532"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9"/>
              </w:numPr>
              <w:adjustRightInd w:val="0"/>
              <w:spacing w:line="360" w:lineRule="auto"/>
              <w:ind w:left="803" w:hanging="426"/>
              <w:jc w:val="both"/>
              <w:textAlignment w:val="baseline"/>
              <w:rPr>
                <w:rFonts w:ascii="Arial" w:hAnsi="Arial" w:cs="Arial"/>
              </w:rPr>
            </w:pPr>
            <w:r w:rsidRPr="00F07373">
              <w:rPr>
                <w:rFonts w:ascii="Arial" w:hAnsi="Arial" w:cs="Arial"/>
              </w:rPr>
              <w:t>Renta de barredora mecánica.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$694.00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por hora</w:t>
            </w:r>
          </w:p>
        </w:tc>
      </w:tr>
    </w:tbl>
    <w:p w:rsidR="009365BB" w:rsidRPr="00F07373" w:rsidRDefault="009365BB" w:rsidP="009365BB">
      <w:pPr>
        <w:tabs>
          <w:tab w:val="left" w:pos="34"/>
        </w:tabs>
        <w:jc w:val="center"/>
        <w:rPr>
          <w:rFonts w:ascii="Arial" w:hAnsi="Arial" w:cs="Arial"/>
          <w:b/>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34"/>
        </w:tabs>
        <w:jc w:val="center"/>
        <w:rPr>
          <w:rFonts w:ascii="Arial" w:hAnsi="Arial" w:cs="Arial"/>
          <w:b/>
        </w:rPr>
      </w:pPr>
      <w:r w:rsidRPr="00F07373">
        <w:rPr>
          <w:rFonts w:ascii="Arial" w:hAnsi="Arial" w:cs="Arial"/>
          <w:b/>
        </w:rPr>
        <w:t>CAPÍTULO DÉCIMO SÉPTIMO</w:t>
      </w:r>
    </w:p>
    <w:p w:rsidR="009365BB" w:rsidRPr="00F07373" w:rsidRDefault="009365BB" w:rsidP="009365BB">
      <w:pPr>
        <w:tabs>
          <w:tab w:val="left" w:pos="34"/>
        </w:tabs>
        <w:jc w:val="center"/>
        <w:rPr>
          <w:rFonts w:ascii="Arial" w:hAnsi="Arial" w:cs="Arial"/>
          <w:b/>
        </w:rPr>
      </w:pPr>
      <w:r w:rsidRPr="00F07373">
        <w:rPr>
          <w:rFonts w:ascii="Arial" w:hAnsi="Arial" w:cs="Arial"/>
          <w:b/>
        </w:rPr>
        <w:t>DE LOS INGRESOS DEL PARQUE ZOOLÓGICO DE LEÓN</w:t>
      </w:r>
    </w:p>
    <w:p w:rsidR="009365BB" w:rsidRPr="00F07373" w:rsidRDefault="009365BB" w:rsidP="009365BB">
      <w:pPr>
        <w:tabs>
          <w:tab w:val="left" w:pos="34"/>
        </w:tabs>
        <w:jc w:val="center"/>
        <w:rPr>
          <w:rFonts w:ascii="Arial" w:hAnsi="Arial" w:cs="Arial"/>
          <w:b/>
        </w:rPr>
      </w:pPr>
    </w:p>
    <w:p w:rsidR="009365BB" w:rsidRPr="00F07373" w:rsidRDefault="009365BB" w:rsidP="009365BB">
      <w:pPr>
        <w:tabs>
          <w:tab w:val="left" w:pos="34"/>
        </w:tabs>
        <w:jc w:val="both"/>
        <w:rPr>
          <w:rFonts w:ascii="Arial" w:hAnsi="Arial" w:cs="Arial"/>
        </w:rPr>
      </w:pPr>
      <w:r w:rsidRPr="00F07373">
        <w:rPr>
          <w:rFonts w:ascii="Arial" w:hAnsi="Arial" w:cs="Arial"/>
          <w:b/>
        </w:rPr>
        <w:tab/>
      </w:r>
      <w:r w:rsidRPr="00F07373">
        <w:rPr>
          <w:rFonts w:ascii="Arial" w:hAnsi="Arial" w:cs="Arial"/>
          <w:b/>
        </w:rPr>
        <w:tab/>
        <w:t>Artículo 32.-</w:t>
      </w:r>
      <w:r w:rsidRPr="00F07373">
        <w:rPr>
          <w:rFonts w:ascii="Arial" w:hAnsi="Arial" w:cs="Arial"/>
        </w:rPr>
        <w:t xml:space="preserve"> Por el uso de las instalaciones del Parque Zoológico de León y los servicios que se prestan en el mismo, se aplicará la siguiente:</w:t>
      </w:r>
    </w:p>
    <w:p w:rsidR="009365BB" w:rsidRPr="00F07373" w:rsidRDefault="009365BB" w:rsidP="009365BB">
      <w:pPr>
        <w:tabs>
          <w:tab w:val="left" w:pos="34"/>
        </w:tabs>
        <w:jc w:val="center"/>
        <w:rPr>
          <w:rFonts w:ascii="Arial" w:hAnsi="Arial" w:cs="Arial"/>
          <w:b/>
        </w:rPr>
      </w:pPr>
    </w:p>
    <w:p w:rsidR="009365BB" w:rsidRPr="00F07373" w:rsidRDefault="009365BB" w:rsidP="009365BB">
      <w:pPr>
        <w:tabs>
          <w:tab w:val="left" w:pos="34"/>
        </w:tabs>
        <w:jc w:val="center"/>
        <w:rPr>
          <w:rFonts w:ascii="Arial" w:hAnsi="Arial" w:cs="Arial"/>
          <w:b/>
        </w:rPr>
      </w:pPr>
      <w:r w:rsidRPr="00F07373">
        <w:rPr>
          <w:rFonts w:ascii="Arial" w:hAnsi="Arial" w:cs="Arial"/>
          <w:b/>
        </w:rPr>
        <w:t>TARIFA</w:t>
      </w:r>
    </w:p>
    <w:p w:rsidR="009365BB" w:rsidRPr="00F07373" w:rsidRDefault="009365BB" w:rsidP="009365BB">
      <w:pPr>
        <w:pStyle w:val="Prrafodelista"/>
        <w:numPr>
          <w:ilvl w:val="0"/>
          <w:numId w:val="224"/>
        </w:numPr>
        <w:tabs>
          <w:tab w:val="left" w:pos="34"/>
          <w:tab w:val="left" w:pos="317"/>
        </w:tabs>
        <w:rPr>
          <w:rFonts w:ascii="Arial" w:hAnsi="Arial" w:cs="Arial"/>
        </w:rPr>
      </w:pPr>
      <w:r w:rsidRPr="00F07373">
        <w:rPr>
          <w:rFonts w:ascii="Arial" w:hAnsi="Arial" w:cs="Arial"/>
        </w:rPr>
        <w:t>Acceso al Parque</w:t>
      </w:r>
    </w:p>
    <w:tbl>
      <w:tblPr>
        <w:tblW w:w="882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5"/>
        <w:gridCol w:w="3315"/>
      </w:tblGrid>
      <w:tr w:rsidR="009365BB" w:rsidRPr="00F07373" w:rsidTr="00FE02F6">
        <w:trPr>
          <w:trHeight w:val="191"/>
        </w:trPr>
        <w:tc>
          <w:tcPr>
            <w:tcW w:w="550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225"/>
              </w:numPr>
              <w:tabs>
                <w:tab w:val="clear" w:pos="1440"/>
              </w:tabs>
              <w:adjustRightInd w:val="0"/>
              <w:spacing w:line="360" w:lineRule="auto"/>
              <w:ind w:left="461"/>
              <w:contextualSpacing/>
              <w:textAlignment w:val="baseline"/>
              <w:rPr>
                <w:rFonts w:ascii="Arial" w:hAnsi="Arial" w:cs="Arial"/>
              </w:rPr>
            </w:pPr>
            <w:r w:rsidRPr="00F07373">
              <w:rPr>
                <w:rFonts w:ascii="Arial" w:hAnsi="Arial" w:cs="Arial"/>
              </w:rPr>
              <w:t>Por infante rebasando los 85 centímetros a 12 años</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xml:space="preserve"> $36.00 </w:t>
            </w:r>
          </w:p>
        </w:tc>
      </w:tr>
      <w:tr w:rsidR="009365BB" w:rsidRPr="00F07373" w:rsidTr="00FE02F6">
        <w:trPr>
          <w:trHeight w:val="841"/>
        </w:trPr>
        <w:tc>
          <w:tcPr>
            <w:tcW w:w="550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t xml:space="preserve">Por  infante mayor de 12 años o mayor de 1.40 metros y persona adulta   </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xml:space="preserve"> $54.00 </w:t>
            </w:r>
          </w:p>
        </w:tc>
      </w:tr>
      <w:tr w:rsidR="009365BB" w:rsidRPr="00F07373" w:rsidTr="00FE02F6">
        <w:trPr>
          <w:trHeight w:val="355"/>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t xml:space="preserve">Por Feria </w:t>
            </w:r>
            <w:proofErr w:type="spellStart"/>
            <w:r w:rsidRPr="00F07373">
              <w:rPr>
                <w:rFonts w:ascii="Arial" w:hAnsi="Arial" w:cs="Arial"/>
              </w:rPr>
              <w:t>Zooleón</w:t>
            </w:r>
            <w:proofErr w:type="spellEnd"/>
            <w:r w:rsidRPr="00F07373">
              <w:rPr>
                <w:rFonts w:ascii="Arial" w:hAnsi="Arial" w:cs="Arial"/>
              </w:rPr>
              <w:t xml:space="preserve"> (Incluye admisión Safari y juegos mecánicos)</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$91.00</w:t>
            </w:r>
          </w:p>
        </w:tc>
      </w:tr>
      <w:tr w:rsidR="009365BB" w:rsidRPr="00F07373" w:rsidTr="00FE02F6">
        <w:trPr>
          <w:trHeight w:val="376"/>
        </w:trPr>
        <w:tc>
          <w:tcPr>
            <w:tcW w:w="550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t xml:space="preserve">Por Evento Huevos de Pascua (Incluye </w:t>
            </w:r>
            <w:r w:rsidRPr="00F07373">
              <w:rPr>
                <w:rFonts w:ascii="Arial" w:hAnsi="Arial" w:cs="Arial"/>
              </w:rPr>
              <w:lastRenderedPageBreak/>
              <w:t>admisión Safari y Exhibición de Huevos de Pascua)</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lastRenderedPageBreak/>
              <w:t>$ 91.00</w:t>
            </w:r>
          </w:p>
        </w:tc>
      </w:tr>
      <w:tr w:rsidR="009365BB" w:rsidRPr="00F07373" w:rsidTr="00FE02F6">
        <w:trPr>
          <w:trHeight w:val="376"/>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lastRenderedPageBreak/>
              <w:t>Por Evento Huellas de la Vida (Incluye admisión Safari y Exhibición de Huellas de la Vida)</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$91.00</w:t>
            </w:r>
          </w:p>
        </w:tc>
      </w:tr>
      <w:tr w:rsidR="009365BB" w:rsidRPr="00F07373" w:rsidTr="00FE02F6">
        <w:trPr>
          <w:trHeight w:val="376"/>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t>Por Evento Halloween en el Zoo Horario Diurno (Incluye admisión Safari y Exhibición de Halloween)</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$98.00</w:t>
            </w:r>
          </w:p>
        </w:tc>
      </w:tr>
      <w:tr w:rsidR="009365BB" w:rsidRPr="00F07373" w:rsidTr="00FE02F6">
        <w:trPr>
          <w:trHeight w:val="694"/>
        </w:trPr>
        <w:tc>
          <w:tcPr>
            <w:tcW w:w="550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t>Por Evento Halloween en el Zoo Horario Nocturno (Incluye admisión Safari, Exhibición de Halloween y Recorridos del Terror)</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$174.00</w:t>
            </w:r>
          </w:p>
        </w:tc>
      </w:tr>
      <w:tr w:rsidR="009365BB" w:rsidRPr="00F07373" w:rsidTr="00FE02F6">
        <w:trPr>
          <w:trHeight w:val="376"/>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225"/>
              </w:numPr>
              <w:adjustRightInd w:val="0"/>
              <w:spacing w:line="360" w:lineRule="auto"/>
              <w:ind w:left="519" w:hanging="425"/>
              <w:contextualSpacing/>
              <w:textAlignment w:val="baseline"/>
              <w:rPr>
                <w:rFonts w:ascii="Arial" w:hAnsi="Arial" w:cs="Arial"/>
              </w:rPr>
            </w:pPr>
            <w:r w:rsidRPr="00F07373">
              <w:rPr>
                <w:rFonts w:ascii="Arial" w:hAnsi="Arial" w:cs="Arial"/>
              </w:rPr>
              <w:t xml:space="preserve">Paquete Integral que incluye los eventos señalados en los incisos c), d) y e) y alguno (s) de los servicios de Tren, Cabaña del Tío Búfalo y </w:t>
            </w:r>
            <w:proofErr w:type="spellStart"/>
            <w:r w:rsidRPr="00F07373">
              <w:rPr>
                <w:rFonts w:ascii="Arial" w:hAnsi="Arial" w:cs="Arial"/>
              </w:rPr>
              <w:t>Zoona</w:t>
            </w:r>
            <w:proofErr w:type="spellEnd"/>
            <w:r w:rsidRPr="00F07373">
              <w:rPr>
                <w:rFonts w:ascii="Arial" w:hAnsi="Arial" w:cs="Arial"/>
              </w:rPr>
              <w:t xml:space="preserve"> Mito</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$115.00</w:t>
            </w:r>
          </w:p>
        </w:tc>
      </w:tr>
      <w:tr w:rsidR="009365BB" w:rsidRPr="00F07373" w:rsidTr="00FE02F6">
        <w:trPr>
          <w:trHeight w:val="376"/>
        </w:trPr>
        <w:tc>
          <w:tcPr>
            <w:tcW w:w="8820"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5"/>
              </w:numPr>
              <w:adjustRightInd w:val="0"/>
              <w:spacing w:line="360" w:lineRule="auto"/>
              <w:ind w:left="490" w:hanging="425"/>
              <w:contextualSpacing/>
              <w:textAlignment w:val="baseline"/>
              <w:rPr>
                <w:rFonts w:ascii="Arial" w:hAnsi="Arial" w:cs="Arial"/>
              </w:rPr>
            </w:pPr>
            <w:r w:rsidRPr="00F07373">
              <w:rPr>
                <w:rFonts w:ascii="Arial" w:hAnsi="Arial" w:cs="Arial"/>
              </w:rPr>
              <w:t xml:space="preserve">Estacionamiento: </w:t>
            </w:r>
          </w:p>
        </w:tc>
      </w:tr>
      <w:tr w:rsidR="009365BB" w:rsidRPr="00F07373" w:rsidTr="00FE02F6">
        <w:trPr>
          <w:trHeight w:val="376"/>
        </w:trPr>
        <w:tc>
          <w:tcPr>
            <w:tcW w:w="550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tabs>
                <w:tab w:val="left" w:pos="34"/>
              </w:tabs>
              <w:adjustRightInd w:val="0"/>
              <w:spacing w:line="360" w:lineRule="auto"/>
              <w:textAlignment w:val="baseline"/>
              <w:rPr>
                <w:rFonts w:ascii="Arial" w:hAnsi="Arial" w:cs="Arial"/>
              </w:rPr>
            </w:pPr>
            <w:r w:rsidRPr="00F07373">
              <w:rPr>
                <w:rFonts w:ascii="Arial" w:hAnsi="Arial" w:cs="Arial"/>
              </w:rPr>
              <w:t xml:space="preserve">       </w:t>
            </w:r>
            <w:r w:rsidRPr="00F07373">
              <w:rPr>
                <w:rFonts w:ascii="Arial" w:hAnsi="Arial" w:cs="Arial"/>
                <w:b/>
              </w:rPr>
              <w:t>1</w:t>
            </w:r>
            <w:r w:rsidRPr="00F07373">
              <w:rPr>
                <w:rFonts w:ascii="Arial" w:hAnsi="Arial" w:cs="Arial"/>
              </w:rPr>
              <w:t>. Vehículo</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$27.00</w:t>
            </w:r>
          </w:p>
        </w:tc>
      </w:tr>
      <w:tr w:rsidR="009365BB" w:rsidRPr="00F07373" w:rsidTr="00FE02F6">
        <w:trPr>
          <w:trHeight w:val="395"/>
        </w:trPr>
        <w:tc>
          <w:tcPr>
            <w:tcW w:w="550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tabs>
                <w:tab w:val="left" w:pos="34"/>
              </w:tabs>
              <w:adjustRightInd w:val="0"/>
              <w:spacing w:line="360" w:lineRule="auto"/>
              <w:textAlignment w:val="baseline"/>
              <w:rPr>
                <w:rFonts w:ascii="Arial" w:hAnsi="Arial" w:cs="Arial"/>
              </w:rPr>
            </w:pPr>
            <w:r w:rsidRPr="00F07373">
              <w:rPr>
                <w:rFonts w:ascii="Arial" w:hAnsi="Arial" w:cs="Arial"/>
              </w:rPr>
              <w:t xml:space="preserve">       </w:t>
            </w:r>
            <w:r w:rsidRPr="00F07373">
              <w:rPr>
                <w:rFonts w:ascii="Arial" w:hAnsi="Arial" w:cs="Arial"/>
                <w:b/>
              </w:rPr>
              <w:t>2</w:t>
            </w:r>
            <w:r w:rsidRPr="00F07373">
              <w:rPr>
                <w:rFonts w:ascii="Arial" w:hAnsi="Arial" w:cs="Arial"/>
              </w:rPr>
              <w:t>. Motocicleta</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$11.00</w:t>
            </w:r>
          </w:p>
        </w:tc>
      </w:tr>
      <w:tr w:rsidR="009365BB" w:rsidRPr="00F07373" w:rsidTr="00FE02F6">
        <w:trPr>
          <w:trHeight w:val="395"/>
        </w:trPr>
        <w:tc>
          <w:tcPr>
            <w:tcW w:w="8820"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5"/>
              </w:numPr>
              <w:adjustRightInd w:val="0"/>
              <w:spacing w:line="360" w:lineRule="auto"/>
              <w:ind w:left="490" w:hanging="425"/>
              <w:contextualSpacing/>
              <w:textAlignment w:val="baseline"/>
              <w:rPr>
                <w:rFonts w:ascii="Arial" w:hAnsi="Arial" w:cs="Arial"/>
              </w:rPr>
            </w:pPr>
            <w:r w:rsidRPr="00F07373">
              <w:rPr>
                <w:rFonts w:ascii="Arial" w:hAnsi="Arial" w:cs="Arial"/>
              </w:rPr>
              <w:t xml:space="preserve">Por Paquete Integral Zoo-Safari (Incluye admisión Zoológico, Safari, Tren, Cabaña del Tío Búfalo y </w:t>
            </w:r>
            <w:proofErr w:type="spellStart"/>
            <w:r w:rsidRPr="00F07373">
              <w:rPr>
                <w:rFonts w:ascii="Arial" w:hAnsi="Arial" w:cs="Arial"/>
              </w:rPr>
              <w:t>Zoona</w:t>
            </w:r>
            <w:proofErr w:type="spellEnd"/>
            <w:r w:rsidRPr="00F07373">
              <w:rPr>
                <w:rFonts w:ascii="Arial" w:hAnsi="Arial" w:cs="Arial"/>
              </w:rPr>
              <w:t xml:space="preserve"> Mito)</w:t>
            </w:r>
          </w:p>
        </w:tc>
      </w:tr>
      <w:tr w:rsidR="009365BB" w:rsidRPr="00F07373" w:rsidTr="00FE02F6">
        <w:trPr>
          <w:trHeight w:val="390"/>
        </w:trPr>
        <w:tc>
          <w:tcPr>
            <w:tcW w:w="550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226"/>
              </w:numPr>
              <w:adjustRightInd w:val="0"/>
              <w:spacing w:line="360" w:lineRule="auto"/>
              <w:ind w:left="668" w:hanging="284"/>
              <w:jc w:val="both"/>
              <w:textAlignment w:val="baseline"/>
              <w:rPr>
                <w:rFonts w:ascii="Arial" w:hAnsi="Arial" w:cs="Arial"/>
              </w:rPr>
            </w:pPr>
            <w:r w:rsidRPr="00F07373">
              <w:rPr>
                <w:rFonts w:ascii="Arial" w:hAnsi="Arial" w:cs="Arial"/>
              </w:rPr>
              <w:t>Por  infante rebasando los 85 centímetros a 12 años</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$110.00</w:t>
            </w:r>
          </w:p>
        </w:tc>
      </w:tr>
      <w:tr w:rsidR="009365BB" w:rsidRPr="00F07373" w:rsidTr="00FE02F6">
        <w:trPr>
          <w:trHeight w:val="395"/>
        </w:trPr>
        <w:tc>
          <w:tcPr>
            <w:tcW w:w="550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226"/>
              </w:numPr>
              <w:adjustRightInd w:val="0"/>
              <w:spacing w:line="360" w:lineRule="auto"/>
              <w:ind w:left="661" w:hanging="284"/>
              <w:jc w:val="both"/>
              <w:textAlignment w:val="baseline"/>
              <w:rPr>
                <w:rFonts w:ascii="Arial" w:hAnsi="Arial" w:cs="Arial"/>
              </w:rPr>
            </w:pPr>
            <w:r w:rsidRPr="00F07373">
              <w:rPr>
                <w:rFonts w:ascii="Arial" w:hAnsi="Arial" w:cs="Arial"/>
              </w:rPr>
              <w:t>Por  infante mayor de 12 años o mayor de 1.40 metros y persona adulta</w:t>
            </w:r>
          </w:p>
        </w:tc>
        <w:tc>
          <w:tcPr>
            <w:tcW w:w="331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$135.00</w:t>
            </w:r>
          </w:p>
        </w:tc>
      </w:tr>
      <w:tr w:rsidR="009365BB" w:rsidRPr="00F07373" w:rsidTr="00FE02F6">
        <w:trPr>
          <w:trHeight w:val="395"/>
        </w:trPr>
        <w:tc>
          <w:tcPr>
            <w:tcW w:w="8820" w:type="dxa"/>
            <w:gridSpan w:val="2"/>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225"/>
              </w:numPr>
              <w:adjustRightInd w:val="0"/>
              <w:spacing w:line="360" w:lineRule="auto"/>
              <w:ind w:left="490" w:hanging="425"/>
              <w:contextualSpacing/>
              <w:textAlignment w:val="baseline"/>
              <w:rPr>
                <w:rFonts w:ascii="Arial" w:hAnsi="Arial" w:cs="Arial"/>
              </w:rPr>
            </w:pPr>
            <w:r w:rsidRPr="00F07373">
              <w:rPr>
                <w:rFonts w:ascii="Arial" w:hAnsi="Arial" w:cs="Arial"/>
              </w:rPr>
              <w:t>Por acceso al Perro Parque</w:t>
            </w:r>
          </w:p>
        </w:tc>
      </w:tr>
      <w:tr w:rsidR="009365BB" w:rsidRPr="00F07373" w:rsidTr="00FE02F6">
        <w:trPr>
          <w:trHeight w:val="393"/>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27"/>
              </w:numPr>
              <w:adjustRightInd w:val="0"/>
              <w:spacing w:line="360" w:lineRule="auto"/>
              <w:ind w:left="668" w:hanging="284"/>
              <w:jc w:val="both"/>
              <w:textAlignment w:val="baseline"/>
              <w:rPr>
                <w:rFonts w:ascii="Arial" w:hAnsi="Arial" w:cs="Arial"/>
              </w:rPr>
            </w:pPr>
            <w:r w:rsidRPr="00F07373">
              <w:rPr>
                <w:rFonts w:ascii="Arial" w:hAnsi="Arial" w:cs="Arial"/>
              </w:rPr>
              <w:t xml:space="preserve"> Admisión General rebasando los 85 centímetros a 12 años</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$ 11.00</w:t>
            </w:r>
          </w:p>
        </w:tc>
      </w:tr>
      <w:tr w:rsidR="009365BB" w:rsidRPr="00F07373" w:rsidTr="00FE02F6">
        <w:trPr>
          <w:trHeight w:val="395"/>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27"/>
              </w:numPr>
              <w:adjustRightInd w:val="0"/>
              <w:spacing w:line="360" w:lineRule="auto"/>
              <w:ind w:left="661" w:hanging="284"/>
              <w:jc w:val="both"/>
              <w:textAlignment w:val="baseline"/>
              <w:rPr>
                <w:rFonts w:ascii="Arial" w:hAnsi="Arial" w:cs="Arial"/>
              </w:rPr>
            </w:pPr>
            <w:r w:rsidRPr="00F07373">
              <w:rPr>
                <w:rFonts w:ascii="Arial" w:hAnsi="Arial" w:cs="Arial"/>
              </w:rPr>
              <w:lastRenderedPageBreak/>
              <w:t xml:space="preserve"> Admisión Mascota (Perro)</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$ 11.00</w:t>
            </w: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27"/>
              </w:numPr>
              <w:tabs>
                <w:tab w:val="left" w:pos="34"/>
              </w:tabs>
              <w:adjustRightInd w:val="0"/>
              <w:spacing w:line="360" w:lineRule="auto"/>
              <w:ind w:left="661" w:hanging="284"/>
              <w:jc w:val="both"/>
              <w:textAlignment w:val="baseline"/>
              <w:rPr>
                <w:rFonts w:ascii="Arial" w:hAnsi="Arial" w:cs="Arial"/>
              </w:rPr>
            </w:pPr>
            <w:r w:rsidRPr="00F07373">
              <w:rPr>
                <w:rFonts w:ascii="Arial" w:hAnsi="Arial" w:cs="Arial"/>
              </w:rPr>
              <w:t xml:space="preserve"> Bono Perro Parque que incluye:</w:t>
            </w:r>
          </w:p>
          <w:p w:rsidR="009365BB" w:rsidRPr="00F07373" w:rsidRDefault="009365BB" w:rsidP="00FE02F6">
            <w:pPr>
              <w:pStyle w:val="Prrafodelista"/>
              <w:widowControl w:val="0"/>
              <w:adjustRightInd w:val="0"/>
              <w:spacing w:line="360" w:lineRule="auto"/>
              <w:ind w:left="661" w:hanging="284"/>
              <w:jc w:val="both"/>
              <w:textAlignment w:val="baseline"/>
              <w:rPr>
                <w:rFonts w:ascii="Arial" w:hAnsi="Arial" w:cs="Arial"/>
              </w:rPr>
            </w:pPr>
            <w:r w:rsidRPr="00F07373">
              <w:rPr>
                <w:rFonts w:ascii="Arial" w:hAnsi="Arial" w:cs="Arial"/>
              </w:rPr>
              <w:t>30 Admisiones para 2 personas, una mascota (perro) y estacionamiento para un vehículo durante la vigencia</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$1,007.00</w:t>
            </w: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25"/>
              </w:numPr>
              <w:adjustRightInd w:val="0"/>
              <w:spacing w:line="360" w:lineRule="auto"/>
              <w:ind w:left="519" w:hanging="425"/>
              <w:jc w:val="both"/>
              <w:textAlignment w:val="baseline"/>
              <w:rPr>
                <w:rFonts w:ascii="Arial" w:hAnsi="Arial" w:cs="Arial"/>
              </w:rPr>
            </w:pPr>
            <w:r w:rsidRPr="00F07373">
              <w:rPr>
                <w:rFonts w:ascii="Arial" w:hAnsi="Arial" w:cs="Arial"/>
              </w:rPr>
              <w:t>Por Visita segura en Vehículo</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3"/>
                <w:numId w:val="224"/>
              </w:numPr>
              <w:adjustRightInd w:val="0"/>
              <w:spacing w:line="360" w:lineRule="auto"/>
              <w:ind w:left="661" w:hanging="284"/>
              <w:jc w:val="both"/>
              <w:textAlignment w:val="baseline"/>
              <w:rPr>
                <w:rFonts w:ascii="Arial" w:hAnsi="Arial" w:cs="Arial"/>
              </w:rPr>
            </w:pPr>
            <w:r w:rsidRPr="00F07373">
              <w:rPr>
                <w:rFonts w:ascii="Arial" w:hAnsi="Arial" w:cs="Arial"/>
              </w:rPr>
              <w:t>Por acceso Zoológico (incluye palomitas,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r w:rsidRPr="00F07373">
              <w:rPr>
                <w:rFonts w:ascii="Arial" w:hAnsi="Arial" w:cs="Arial"/>
              </w:rPr>
              <w:t>$260.00</w:t>
            </w: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3"/>
                <w:numId w:val="224"/>
              </w:numPr>
              <w:adjustRightInd w:val="0"/>
              <w:spacing w:line="360" w:lineRule="auto"/>
              <w:ind w:left="661" w:hanging="284"/>
              <w:jc w:val="both"/>
              <w:textAlignment w:val="baseline"/>
              <w:rPr>
                <w:rFonts w:ascii="Arial" w:hAnsi="Arial" w:cs="Arial"/>
              </w:rPr>
            </w:pPr>
            <w:r w:rsidRPr="00F07373">
              <w:rPr>
                <w:rFonts w:ascii="Arial" w:hAnsi="Arial" w:cs="Arial"/>
              </w:rPr>
              <w:t>Por acceso Zoológico (incluye palomitas más 4 bebidas,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r w:rsidRPr="00F07373">
              <w:rPr>
                <w:rFonts w:ascii="Arial" w:hAnsi="Arial" w:cs="Arial"/>
              </w:rPr>
              <w:t>$364.00</w:t>
            </w: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3"/>
                <w:numId w:val="224"/>
              </w:numPr>
              <w:adjustRightInd w:val="0"/>
              <w:spacing w:line="360" w:lineRule="auto"/>
              <w:ind w:left="661" w:hanging="284"/>
              <w:jc w:val="both"/>
              <w:textAlignment w:val="baseline"/>
              <w:rPr>
                <w:rFonts w:ascii="Arial" w:hAnsi="Arial" w:cs="Arial"/>
              </w:rPr>
            </w:pPr>
            <w:r w:rsidRPr="00F07373">
              <w:rPr>
                <w:rFonts w:ascii="Arial" w:hAnsi="Arial" w:cs="Arial"/>
              </w:rPr>
              <w:t>Por acceso Zoo-Safari (incluye palomitas más 4 bebidas,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r w:rsidRPr="00F07373">
              <w:rPr>
                <w:rFonts w:ascii="Arial" w:hAnsi="Arial" w:cs="Arial"/>
              </w:rPr>
              <w:t>$572.00</w:t>
            </w: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3"/>
                <w:numId w:val="224"/>
              </w:numPr>
              <w:adjustRightInd w:val="0"/>
              <w:spacing w:line="360" w:lineRule="auto"/>
              <w:ind w:left="661" w:hanging="284"/>
              <w:jc w:val="both"/>
              <w:textAlignment w:val="baseline"/>
              <w:rPr>
                <w:rFonts w:ascii="Arial" w:hAnsi="Arial" w:cs="Arial"/>
              </w:rPr>
            </w:pPr>
            <w:r w:rsidRPr="00F07373">
              <w:rPr>
                <w:rFonts w:ascii="Arial" w:hAnsi="Arial" w:cs="Arial"/>
              </w:rPr>
              <w:t>Por acceso a Safari (Lunes a domingo)</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r w:rsidRPr="00F07373">
              <w:rPr>
                <w:rFonts w:ascii="Arial" w:hAnsi="Arial" w:cs="Arial"/>
              </w:rPr>
              <w:t>$260.00</w:t>
            </w:r>
          </w:p>
        </w:tc>
      </w:tr>
      <w:tr w:rsidR="009365BB" w:rsidRPr="00F07373" w:rsidTr="00FE02F6">
        <w:trPr>
          <w:trHeight w:val="411"/>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25"/>
              </w:numPr>
              <w:tabs>
                <w:tab w:val="clear" w:pos="1440"/>
              </w:tabs>
              <w:adjustRightInd w:val="0"/>
              <w:spacing w:line="360" w:lineRule="auto"/>
              <w:ind w:hanging="1339"/>
              <w:jc w:val="both"/>
              <w:textAlignment w:val="baseline"/>
              <w:rPr>
                <w:rFonts w:ascii="Arial" w:hAnsi="Arial" w:cs="Arial"/>
              </w:rPr>
            </w:pPr>
            <w:r w:rsidRPr="00F07373">
              <w:rPr>
                <w:rFonts w:ascii="Arial" w:hAnsi="Arial" w:cs="Arial"/>
              </w:rPr>
              <w:t>Pase anual:</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p>
        </w:tc>
      </w:tr>
      <w:tr w:rsidR="009365BB" w:rsidRPr="00F07373" w:rsidTr="00FE02F6">
        <w:trPr>
          <w:trHeight w:val="692"/>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37"/>
              </w:numPr>
              <w:adjustRightInd w:val="0"/>
              <w:spacing w:line="360" w:lineRule="auto"/>
              <w:ind w:left="668" w:hanging="284"/>
              <w:jc w:val="both"/>
              <w:textAlignment w:val="baseline"/>
              <w:rPr>
                <w:rFonts w:ascii="Arial" w:hAnsi="Arial" w:cs="Arial"/>
              </w:rPr>
            </w:pPr>
            <w:proofErr w:type="spellStart"/>
            <w:r w:rsidRPr="00F07373">
              <w:rPr>
                <w:rFonts w:ascii="Arial" w:hAnsi="Arial" w:cs="Arial"/>
              </w:rPr>
              <w:t>Zooleón</w:t>
            </w:r>
            <w:proofErr w:type="spellEnd"/>
            <w:r w:rsidRPr="00F07373">
              <w:rPr>
                <w:rFonts w:ascii="Arial" w:hAnsi="Arial" w:cs="Arial"/>
              </w:rPr>
              <w:t xml:space="preserve"> (Pase para titular y un acompañante, incluye, admisión zoológico, recorrido en Safari) Vigencia: 1 año.  </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r w:rsidRPr="00F07373">
              <w:rPr>
                <w:rFonts w:ascii="Arial" w:hAnsi="Arial" w:cs="Arial"/>
              </w:rPr>
              <w:t>$ 1,790.00</w:t>
            </w:r>
          </w:p>
        </w:tc>
      </w:tr>
      <w:tr w:rsidR="009365BB" w:rsidRPr="00F07373" w:rsidTr="00FE02F6">
        <w:trPr>
          <w:trHeight w:val="1827"/>
        </w:trPr>
        <w:tc>
          <w:tcPr>
            <w:tcW w:w="5505"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37"/>
              </w:numPr>
              <w:adjustRightInd w:val="0"/>
              <w:spacing w:line="360" w:lineRule="auto"/>
              <w:ind w:left="668" w:hanging="284"/>
              <w:jc w:val="both"/>
              <w:textAlignment w:val="baseline"/>
              <w:rPr>
                <w:rFonts w:ascii="Arial" w:hAnsi="Arial" w:cs="Arial"/>
              </w:rPr>
            </w:pPr>
            <w:r w:rsidRPr="00F07373">
              <w:rPr>
                <w:rFonts w:ascii="Arial" w:hAnsi="Arial" w:cs="Arial"/>
              </w:rPr>
              <w:t xml:space="preserve">Visita Segura (Pase por vehículo con 5 personas máximo para 12 visitas. Incluye recorrido en Zoo y Safari, en auto particular). Vigencia 1 año, el servicio solo se brindará el día lunes. </w:t>
            </w:r>
          </w:p>
        </w:tc>
        <w:tc>
          <w:tcPr>
            <w:tcW w:w="331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ind w:left="661" w:hanging="284"/>
              <w:jc w:val="right"/>
              <w:rPr>
                <w:rFonts w:ascii="Arial" w:hAnsi="Arial" w:cs="Arial"/>
              </w:rPr>
            </w:pPr>
            <w:r w:rsidRPr="00F07373">
              <w:rPr>
                <w:rFonts w:ascii="Arial" w:hAnsi="Arial" w:cs="Arial"/>
              </w:rPr>
              <w:t>$ 2,000.00</w:t>
            </w:r>
          </w:p>
        </w:tc>
      </w:tr>
    </w:tbl>
    <w:p w:rsidR="009365BB" w:rsidRPr="00F07373" w:rsidRDefault="009365BB" w:rsidP="009365BB">
      <w:pPr>
        <w:tabs>
          <w:tab w:val="left" w:pos="34"/>
        </w:tabs>
        <w:rPr>
          <w:rFonts w:ascii="Arial" w:hAnsi="Arial" w:cs="Arial"/>
        </w:rPr>
      </w:pPr>
    </w:p>
    <w:p w:rsidR="009365BB" w:rsidRPr="00F07373" w:rsidRDefault="009365BB" w:rsidP="009365BB">
      <w:pPr>
        <w:tabs>
          <w:tab w:val="left" w:pos="34"/>
        </w:tabs>
        <w:jc w:val="both"/>
        <w:rPr>
          <w:rFonts w:ascii="Arial" w:hAnsi="Arial" w:cs="Arial"/>
        </w:rPr>
      </w:pPr>
      <w:r w:rsidRPr="00F07373">
        <w:rPr>
          <w:rFonts w:ascii="Arial" w:hAnsi="Arial" w:cs="Arial"/>
        </w:rPr>
        <w:t xml:space="preserve">          En lo que se refiere al inciso c), durante el periodo de la Feria </w:t>
      </w:r>
      <w:proofErr w:type="spellStart"/>
      <w:r w:rsidRPr="00F07373">
        <w:rPr>
          <w:rFonts w:ascii="Arial" w:hAnsi="Arial" w:cs="Arial"/>
        </w:rPr>
        <w:t>Zooleón</w:t>
      </w:r>
      <w:proofErr w:type="spellEnd"/>
      <w:r w:rsidRPr="00F07373">
        <w:rPr>
          <w:rFonts w:ascii="Arial" w:hAnsi="Arial" w:cs="Arial"/>
        </w:rPr>
        <w:t xml:space="preserve">, solo aplicará esta tarifa para el acceso al parque. Se establece que para las personas que acrediten mediante documento oficial ser adulto mayor o personas con discapacidades, se les otorgará una cortesía para el Zoológico y/o para el Safari. </w:t>
      </w:r>
    </w:p>
    <w:p w:rsidR="009365BB" w:rsidRPr="00F07373" w:rsidRDefault="009365BB" w:rsidP="009365BB">
      <w:pPr>
        <w:tabs>
          <w:tab w:val="left" w:pos="34"/>
        </w:tabs>
        <w:jc w:val="both"/>
        <w:rPr>
          <w:rFonts w:ascii="Arial" w:hAnsi="Arial" w:cs="Arial"/>
        </w:rPr>
      </w:pPr>
    </w:p>
    <w:p w:rsidR="009365BB" w:rsidRPr="00F07373" w:rsidRDefault="009365BB" w:rsidP="009365BB">
      <w:pPr>
        <w:tabs>
          <w:tab w:val="left" w:pos="34"/>
        </w:tabs>
        <w:jc w:val="both"/>
        <w:rPr>
          <w:rFonts w:ascii="Arial" w:hAnsi="Arial" w:cs="Arial"/>
        </w:rPr>
      </w:pPr>
      <w:r w:rsidRPr="00F07373">
        <w:rPr>
          <w:rFonts w:ascii="Arial" w:hAnsi="Arial" w:cs="Arial"/>
        </w:rPr>
        <w:tab/>
      </w:r>
      <w:r w:rsidRPr="00F07373">
        <w:rPr>
          <w:rFonts w:ascii="Arial" w:hAnsi="Arial" w:cs="Arial"/>
        </w:rPr>
        <w:tab/>
        <w:t xml:space="preserve">Para el caso de cortesías al personal de la Administración Pública Municipal, se les otorgará dos cortesías para ingresar el Parque Zoológico de León y/o una cortesía para ingresar al Safari, en ambos casos previa identificación con credencial de trabajo </w:t>
      </w:r>
      <w:r w:rsidRPr="00F07373">
        <w:rPr>
          <w:rFonts w:ascii="Arial" w:hAnsi="Arial" w:cs="Arial"/>
        </w:rPr>
        <w:lastRenderedPageBreak/>
        <w:t xml:space="preserve">oficial vigente, no aplican la concesión de cortesías en Semana Santa ni eventos especiales. </w:t>
      </w:r>
    </w:p>
    <w:p w:rsidR="009365BB" w:rsidRPr="00F07373" w:rsidRDefault="009365BB" w:rsidP="009365BB">
      <w:pPr>
        <w:tabs>
          <w:tab w:val="left" w:pos="34"/>
        </w:tabs>
        <w:jc w:val="both"/>
        <w:rPr>
          <w:rFonts w:ascii="Arial" w:hAnsi="Arial" w:cs="Arial"/>
        </w:rPr>
      </w:pPr>
    </w:p>
    <w:p w:rsidR="009365BB" w:rsidRPr="00F07373" w:rsidRDefault="009365BB" w:rsidP="009365BB">
      <w:pPr>
        <w:tabs>
          <w:tab w:val="left" w:pos="34"/>
        </w:tabs>
        <w:jc w:val="both"/>
        <w:rPr>
          <w:rFonts w:ascii="Arial" w:hAnsi="Arial" w:cs="Arial"/>
        </w:rPr>
      </w:pPr>
      <w:r w:rsidRPr="00F07373">
        <w:rPr>
          <w:rFonts w:ascii="Arial" w:hAnsi="Arial" w:cs="Arial"/>
        </w:rPr>
        <w:t xml:space="preserve">          A lo referente al inciso l) no existirá promociones y descuentos, sujetándose al reglamento establecido en esta modalidad de visita.</w:t>
      </w:r>
    </w:p>
    <w:p w:rsidR="009365BB" w:rsidRPr="00F07373" w:rsidRDefault="009365BB" w:rsidP="009365BB">
      <w:pPr>
        <w:tabs>
          <w:tab w:val="left" w:pos="34"/>
        </w:tabs>
        <w:jc w:val="both"/>
        <w:rPr>
          <w:rFonts w:ascii="Arial" w:hAnsi="Arial" w:cs="Arial"/>
        </w:rPr>
      </w:pPr>
    </w:p>
    <w:p w:rsidR="009365BB" w:rsidRDefault="009365BB" w:rsidP="009365BB">
      <w:pPr>
        <w:tabs>
          <w:tab w:val="left" w:pos="34"/>
        </w:tabs>
        <w:jc w:val="both"/>
        <w:rPr>
          <w:rFonts w:ascii="Arial" w:hAnsi="Arial" w:cs="Arial"/>
          <w:b/>
          <w:sz w:val="20"/>
          <w:szCs w:val="20"/>
        </w:rPr>
      </w:pPr>
      <w:r>
        <w:rPr>
          <w:rFonts w:ascii="Arial" w:hAnsi="Arial" w:cs="Arial"/>
        </w:rPr>
        <w:tab/>
      </w:r>
      <w:r>
        <w:rPr>
          <w:rFonts w:ascii="Arial" w:hAnsi="Arial" w:cs="Arial"/>
        </w:rPr>
        <w:tab/>
      </w:r>
      <w:r w:rsidR="00565CAD" w:rsidRPr="00523B7C">
        <w:rPr>
          <w:rFonts w:ascii="Arial" w:hAnsi="Arial" w:cs="Arial"/>
          <w:b/>
        </w:rPr>
        <w:t xml:space="preserve">Párrafo derogado. </w:t>
      </w:r>
    </w:p>
    <w:p w:rsidR="00523B7C" w:rsidRPr="00523B7C" w:rsidRDefault="00523B7C" w:rsidP="00523B7C">
      <w:pPr>
        <w:tabs>
          <w:tab w:val="left" w:pos="34"/>
        </w:tabs>
        <w:jc w:val="right"/>
        <w:rPr>
          <w:rFonts w:ascii="Arial" w:hAnsi="Arial" w:cs="Arial"/>
          <w:b/>
          <w:sz w:val="20"/>
          <w:szCs w:val="20"/>
        </w:rPr>
      </w:pPr>
      <w:r w:rsidRPr="00523B7C">
        <w:rPr>
          <w:rFonts w:ascii="Arial" w:hAnsi="Arial" w:cs="Arial"/>
          <w:b/>
          <w:color w:val="2F5496" w:themeColor="accent5" w:themeShade="BF"/>
          <w:sz w:val="20"/>
          <w:szCs w:val="20"/>
        </w:rPr>
        <w:t>Párrafo derogado. P.O. 16-06-2022</w:t>
      </w:r>
    </w:p>
    <w:p w:rsidR="009365BB" w:rsidRPr="00F07373" w:rsidRDefault="009365BB" w:rsidP="009365BB">
      <w:pPr>
        <w:tabs>
          <w:tab w:val="left" w:pos="34"/>
        </w:tabs>
        <w:jc w:val="both"/>
        <w:rPr>
          <w:rFonts w:ascii="Arial" w:hAnsi="Arial" w:cs="Arial"/>
        </w:rPr>
      </w:pPr>
    </w:p>
    <w:p w:rsidR="009365BB" w:rsidRPr="00F07373" w:rsidRDefault="009365BB" w:rsidP="009365BB">
      <w:pPr>
        <w:tabs>
          <w:tab w:val="left" w:pos="34"/>
        </w:tabs>
        <w:jc w:val="both"/>
        <w:rPr>
          <w:rFonts w:ascii="Arial" w:hAnsi="Arial" w:cs="Arial"/>
        </w:rPr>
      </w:pPr>
      <w:r w:rsidRPr="00F07373">
        <w:rPr>
          <w:rFonts w:ascii="Arial" w:hAnsi="Arial" w:cs="Arial"/>
        </w:rPr>
        <w:t xml:space="preserve">          Por lo que se refiere al inciso j) no será aplicable en días lunes y martes de descuento del 50%.</w:t>
      </w:r>
    </w:p>
    <w:p w:rsidR="009365BB" w:rsidRPr="00F07373" w:rsidRDefault="009365BB" w:rsidP="009365BB">
      <w:pPr>
        <w:tabs>
          <w:tab w:val="left" w:pos="34"/>
        </w:tabs>
        <w:jc w:val="both"/>
        <w:rPr>
          <w:rFonts w:ascii="Arial" w:hAnsi="Arial" w:cs="Arial"/>
        </w:rPr>
      </w:pPr>
    </w:p>
    <w:p w:rsidR="009365BB" w:rsidRDefault="009365BB" w:rsidP="009365BB">
      <w:pPr>
        <w:tabs>
          <w:tab w:val="left" w:pos="34"/>
        </w:tabs>
        <w:jc w:val="both"/>
        <w:rPr>
          <w:rFonts w:ascii="Arial" w:hAnsi="Arial" w:cs="Arial"/>
        </w:rPr>
      </w:pPr>
      <w:r w:rsidRPr="00F07373">
        <w:rPr>
          <w:rFonts w:ascii="Arial" w:hAnsi="Arial" w:cs="Arial"/>
        </w:rPr>
        <w:t xml:space="preserve">         Por lo que se refiere al inciso k), se establece que los miércoles se aplicará el 50% de descuento en las tarifas señaladas en los puntos 1 y 2, sin embargo, dicha promoción no será válida en Semana Santa, días festivos ni eventos especiales.</w:t>
      </w:r>
    </w:p>
    <w:p w:rsidR="00FE02F6" w:rsidRDefault="00FE02F6" w:rsidP="009365BB">
      <w:pPr>
        <w:tabs>
          <w:tab w:val="left" w:pos="34"/>
        </w:tabs>
        <w:jc w:val="both"/>
        <w:rPr>
          <w:rFonts w:ascii="Arial" w:hAnsi="Arial" w:cs="Arial"/>
        </w:rPr>
      </w:pPr>
    </w:p>
    <w:p w:rsidR="00427A5D" w:rsidRPr="00523B7C" w:rsidRDefault="00427A5D" w:rsidP="00523B7C">
      <w:pPr>
        <w:tabs>
          <w:tab w:val="left" w:pos="34"/>
        </w:tabs>
        <w:spacing w:line="276" w:lineRule="auto"/>
        <w:ind w:firstLine="709"/>
        <w:jc w:val="both"/>
        <w:rPr>
          <w:rFonts w:ascii="Arial" w:hAnsi="Arial" w:cs="Arial"/>
          <w:bCs/>
        </w:rPr>
      </w:pPr>
      <w:r w:rsidRPr="00427A5D">
        <w:rPr>
          <w:rFonts w:ascii="Arial" w:hAnsi="Arial" w:cs="Arial"/>
          <w:bCs/>
        </w:rPr>
        <w:t xml:space="preserve">Para el caso de los días domingo, respecto lo establecido en los incisos a), b) y k), numerales 1 y 2, de la presente fracción, se exentará del pago </w:t>
      </w:r>
      <w:r w:rsidRPr="00427A5D">
        <w:rPr>
          <w:rFonts w:ascii="Arial" w:hAnsi="Arial" w:cs="Arial"/>
        </w:rPr>
        <w:t>a las personas beneficiarias de la tarjeta “Mi Impulso”</w:t>
      </w:r>
      <w:r w:rsidRPr="00427A5D">
        <w:rPr>
          <w:rFonts w:ascii="Arial" w:hAnsi="Arial" w:cs="Arial"/>
          <w:bCs/>
        </w:rPr>
        <w:t>, así como</w:t>
      </w:r>
      <w:r w:rsidRPr="00427A5D">
        <w:rPr>
          <w:rFonts w:ascii="Arial" w:hAnsi="Arial" w:cs="Arial"/>
        </w:rPr>
        <w:t xml:space="preserve"> aquellas</w:t>
      </w:r>
      <w:r w:rsidRPr="00427A5D">
        <w:rPr>
          <w:rFonts w:ascii="Arial" w:hAnsi="Arial" w:cs="Arial"/>
          <w:bCs/>
        </w:rPr>
        <w:t xml:space="preserve"> que presenten identificación en la que conste ser residentes de León, Guanajuato</w:t>
      </w:r>
      <w:r w:rsidRPr="00427A5D">
        <w:rPr>
          <w:rFonts w:ascii="Arial" w:hAnsi="Arial" w:cs="Arial"/>
        </w:rPr>
        <w:t>.</w:t>
      </w:r>
      <w:r w:rsidRPr="00427A5D">
        <w:rPr>
          <w:rFonts w:ascii="Arial" w:hAnsi="Arial" w:cs="Arial"/>
          <w:bCs/>
        </w:rPr>
        <w:t xml:space="preserve"> </w:t>
      </w:r>
    </w:p>
    <w:p w:rsidR="00FE02F6" w:rsidRPr="00523B7C" w:rsidRDefault="00427A5D" w:rsidP="00427A5D">
      <w:pPr>
        <w:tabs>
          <w:tab w:val="left" w:pos="34"/>
        </w:tabs>
        <w:jc w:val="right"/>
        <w:rPr>
          <w:rFonts w:ascii="Arial" w:hAnsi="Arial" w:cs="Arial"/>
          <w:color w:val="2F5496" w:themeColor="accent5" w:themeShade="BF"/>
          <w:sz w:val="20"/>
          <w:szCs w:val="20"/>
        </w:rPr>
      </w:pPr>
      <w:r w:rsidRPr="00523B7C">
        <w:rPr>
          <w:rFonts w:ascii="Arial" w:hAnsi="Arial" w:cs="Arial"/>
          <w:b/>
          <w:color w:val="2F5496" w:themeColor="accent5" w:themeShade="BF"/>
          <w:sz w:val="20"/>
          <w:szCs w:val="20"/>
        </w:rPr>
        <w:t>Párrafo reformado P.O. 16-06-2022</w:t>
      </w:r>
    </w:p>
    <w:p w:rsidR="009365BB" w:rsidRPr="00523B7C" w:rsidRDefault="009365BB" w:rsidP="009365BB">
      <w:pPr>
        <w:tabs>
          <w:tab w:val="left" w:pos="34"/>
        </w:tabs>
        <w:rPr>
          <w:rFonts w:ascii="Arial" w:hAnsi="Arial" w:cs="Arial"/>
          <w:sz w:val="20"/>
          <w:szCs w:val="20"/>
        </w:rPr>
      </w:pPr>
    </w:p>
    <w:p w:rsidR="009365BB" w:rsidRDefault="009365BB" w:rsidP="009365BB">
      <w:pPr>
        <w:pStyle w:val="Prrafodelista"/>
        <w:numPr>
          <w:ilvl w:val="0"/>
          <w:numId w:val="224"/>
        </w:numPr>
        <w:tabs>
          <w:tab w:val="left" w:pos="34"/>
          <w:tab w:val="left" w:pos="317"/>
        </w:tabs>
        <w:ind w:hanging="1083"/>
        <w:rPr>
          <w:rFonts w:ascii="Arial" w:hAnsi="Arial" w:cs="Arial"/>
        </w:rPr>
      </w:pPr>
      <w:r w:rsidRPr="00F07373">
        <w:rPr>
          <w:rFonts w:ascii="Arial" w:hAnsi="Arial" w:cs="Arial"/>
        </w:rPr>
        <w:t>Por el uso de instalaciones de diversión:</w:t>
      </w:r>
    </w:p>
    <w:p w:rsidR="009365BB" w:rsidRPr="00F07373" w:rsidRDefault="009365BB" w:rsidP="009365BB">
      <w:pPr>
        <w:pStyle w:val="Prrafodelista"/>
        <w:tabs>
          <w:tab w:val="left" w:pos="34"/>
          <w:tab w:val="left" w:pos="317"/>
        </w:tabs>
        <w:ind w:left="1287"/>
        <w:rPr>
          <w:rFonts w:ascii="Arial" w:hAnsi="Arial" w:cs="Arial"/>
        </w:rPr>
      </w:pP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1"/>
        <w:gridCol w:w="1844"/>
      </w:tblGrid>
      <w:tr w:rsidR="009365BB" w:rsidRPr="00F07373" w:rsidTr="00FE02F6">
        <w:trPr>
          <w:trHeight w:val="246"/>
        </w:trPr>
        <w:tc>
          <w:tcPr>
            <w:tcW w:w="687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228"/>
              </w:numPr>
              <w:tabs>
                <w:tab w:val="clear" w:pos="1440"/>
              </w:tabs>
              <w:adjustRightInd w:val="0"/>
              <w:spacing w:line="360" w:lineRule="auto"/>
              <w:ind w:hanging="1197"/>
              <w:textAlignment w:val="baseline"/>
              <w:rPr>
                <w:rFonts w:ascii="Arial" w:hAnsi="Arial" w:cs="Arial"/>
              </w:rPr>
            </w:pPr>
            <w:r w:rsidRPr="00F07373">
              <w:rPr>
                <w:rFonts w:ascii="Arial" w:hAnsi="Arial" w:cs="Arial"/>
              </w:rPr>
              <w:t>Recorrido en tren</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$18.00</w:t>
            </w:r>
          </w:p>
        </w:tc>
      </w:tr>
      <w:tr w:rsidR="009365BB" w:rsidRPr="00F07373" w:rsidTr="00FE02F6">
        <w:trPr>
          <w:trHeight w:val="376"/>
        </w:trPr>
        <w:tc>
          <w:tcPr>
            <w:tcW w:w="687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Entrada a la cabaña del Tío Búfalo</w:t>
            </w:r>
          </w:p>
        </w:tc>
        <w:tc>
          <w:tcPr>
            <w:tcW w:w="18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$18.00</w:t>
            </w:r>
          </w:p>
        </w:tc>
      </w:tr>
      <w:tr w:rsidR="009365BB" w:rsidRPr="00F07373" w:rsidTr="00FE02F6">
        <w:trPr>
          <w:trHeight w:val="50"/>
        </w:trPr>
        <w:tc>
          <w:tcPr>
            <w:tcW w:w="687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Carriolas</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$52.00 (9:00 a 17:00 horas)</w:t>
            </w:r>
          </w:p>
        </w:tc>
      </w:tr>
      <w:tr w:rsidR="009365BB" w:rsidRPr="00F07373" w:rsidTr="00FE02F6">
        <w:trPr>
          <w:trHeight w:val="376"/>
        </w:trPr>
        <w:tc>
          <w:tcPr>
            <w:tcW w:w="687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Ranchito</w:t>
            </w:r>
          </w:p>
        </w:tc>
        <w:tc>
          <w:tcPr>
            <w:tcW w:w="18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$15.00</w:t>
            </w:r>
          </w:p>
        </w:tc>
      </w:tr>
      <w:tr w:rsidR="009365BB" w:rsidRPr="00F07373" w:rsidTr="00FE02F6">
        <w:trPr>
          <w:trHeight w:val="376"/>
        </w:trPr>
        <w:tc>
          <w:tcPr>
            <w:tcW w:w="687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Zona Mito</w:t>
            </w:r>
          </w:p>
        </w:tc>
        <w:tc>
          <w:tcPr>
            <w:tcW w:w="18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$14.00</w:t>
            </w:r>
          </w:p>
        </w:tc>
      </w:tr>
      <w:tr w:rsidR="009365BB" w:rsidRPr="00F07373" w:rsidTr="00FE02F6">
        <w:trPr>
          <w:trHeight w:val="376"/>
        </w:trPr>
        <w:tc>
          <w:tcPr>
            <w:tcW w:w="687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 xml:space="preserve">Exhibición de </w:t>
            </w:r>
            <w:proofErr w:type="spellStart"/>
            <w:r w:rsidRPr="00F07373">
              <w:rPr>
                <w:rFonts w:ascii="Arial" w:hAnsi="Arial" w:cs="Arial"/>
              </w:rPr>
              <w:t>Herpetario</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$14.00</w:t>
            </w:r>
          </w:p>
        </w:tc>
      </w:tr>
      <w:tr w:rsidR="009365BB" w:rsidRPr="00F07373" w:rsidTr="00FE02F6">
        <w:trPr>
          <w:trHeight w:val="376"/>
        </w:trPr>
        <w:tc>
          <w:tcPr>
            <w:tcW w:w="687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Talleres de ranas, dibujo o actividades análogas</w:t>
            </w:r>
          </w:p>
        </w:tc>
        <w:tc>
          <w:tcPr>
            <w:tcW w:w="18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$14.00</w:t>
            </w:r>
          </w:p>
        </w:tc>
      </w:tr>
      <w:tr w:rsidR="009365BB" w:rsidRPr="00F07373" w:rsidTr="00FE02F6">
        <w:trPr>
          <w:trHeight w:val="376"/>
        </w:trPr>
        <w:tc>
          <w:tcPr>
            <w:tcW w:w="687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228"/>
              </w:numPr>
              <w:adjustRightInd w:val="0"/>
              <w:spacing w:line="360" w:lineRule="auto"/>
              <w:ind w:left="661" w:hanging="425"/>
              <w:jc w:val="both"/>
              <w:textAlignment w:val="baseline"/>
              <w:rPr>
                <w:rFonts w:ascii="Arial" w:hAnsi="Arial" w:cs="Arial"/>
              </w:rPr>
            </w:pPr>
            <w:r w:rsidRPr="00F07373">
              <w:rPr>
                <w:rFonts w:ascii="Arial" w:hAnsi="Arial" w:cs="Arial"/>
              </w:rPr>
              <w:t>Carrusel Temático</w:t>
            </w:r>
          </w:p>
        </w:tc>
        <w:tc>
          <w:tcPr>
            <w:tcW w:w="184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$ 24.00</w:t>
            </w:r>
          </w:p>
        </w:tc>
      </w:tr>
    </w:tbl>
    <w:p w:rsidR="009365BB" w:rsidRPr="00F07373" w:rsidRDefault="009365BB" w:rsidP="009365BB">
      <w:pPr>
        <w:tabs>
          <w:tab w:val="left" w:pos="34"/>
        </w:tabs>
        <w:rPr>
          <w:rFonts w:ascii="Arial" w:hAnsi="Arial" w:cs="Arial"/>
        </w:rPr>
      </w:pPr>
    </w:p>
    <w:p w:rsidR="009365BB" w:rsidRPr="00F07373" w:rsidRDefault="009365BB" w:rsidP="009365BB">
      <w:pPr>
        <w:tabs>
          <w:tab w:val="left" w:pos="34"/>
        </w:tabs>
        <w:jc w:val="both"/>
        <w:rPr>
          <w:rFonts w:ascii="Arial" w:hAnsi="Arial" w:cs="Arial"/>
        </w:rPr>
      </w:pPr>
      <w:r w:rsidRPr="00F07373">
        <w:rPr>
          <w:rFonts w:ascii="Arial" w:hAnsi="Arial" w:cs="Arial"/>
        </w:rPr>
        <w:t xml:space="preserve">          Para grupos escolares y asociaciones sin fines de lucro se podrá aplicar el 50% de descuento en lo que corresponde a los incisos a), b), f) y g), previa solicitud por escrito.</w:t>
      </w:r>
    </w:p>
    <w:p w:rsidR="009365BB" w:rsidRDefault="009365BB" w:rsidP="009365BB">
      <w:pPr>
        <w:tabs>
          <w:tab w:val="left" w:pos="34"/>
        </w:tabs>
        <w:jc w:val="both"/>
        <w:rPr>
          <w:rFonts w:ascii="Arial" w:hAnsi="Arial" w:cs="Arial"/>
        </w:rPr>
      </w:pPr>
    </w:p>
    <w:p w:rsidR="009365BB" w:rsidRPr="00F07373" w:rsidRDefault="009365BB" w:rsidP="009365BB">
      <w:pPr>
        <w:tabs>
          <w:tab w:val="left" w:pos="34"/>
        </w:tabs>
        <w:jc w:val="both"/>
        <w:rPr>
          <w:rFonts w:ascii="Arial" w:hAnsi="Arial" w:cs="Arial"/>
        </w:rPr>
      </w:pPr>
    </w:p>
    <w:p w:rsidR="009365BB" w:rsidRDefault="009365BB" w:rsidP="009365BB">
      <w:pPr>
        <w:pStyle w:val="Prrafodelista"/>
        <w:numPr>
          <w:ilvl w:val="0"/>
          <w:numId w:val="224"/>
        </w:numPr>
        <w:tabs>
          <w:tab w:val="left" w:pos="34"/>
          <w:tab w:val="left" w:pos="317"/>
        </w:tabs>
        <w:ind w:hanging="1112"/>
        <w:rPr>
          <w:rFonts w:ascii="Arial" w:hAnsi="Arial" w:cs="Arial"/>
        </w:rPr>
      </w:pPr>
      <w:r w:rsidRPr="00F07373">
        <w:rPr>
          <w:rFonts w:ascii="Arial" w:hAnsi="Arial" w:cs="Arial"/>
        </w:rPr>
        <w:t>Por alimentos para animales:</w:t>
      </w:r>
    </w:p>
    <w:p w:rsidR="009365BB" w:rsidRPr="00F07373" w:rsidRDefault="009365BB" w:rsidP="009365BB">
      <w:pPr>
        <w:pStyle w:val="Prrafodelista"/>
        <w:tabs>
          <w:tab w:val="left" w:pos="34"/>
          <w:tab w:val="left" w:pos="317"/>
        </w:tabs>
        <w:ind w:left="1287"/>
        <w:rPr>
          <w:rFonts w:ascii="Arial" w:hAnsi="Arial" w:cs="Arial"/>
        </w:rPr>
      </w:pP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5"/>
        <w:gridCol w:w="3160"/>
      </w:tblGrid>
      <w:tr w:rsidR="009365BB" w:rsidRPr="00F07373" w:rsidTr="00FE02F6">
        <w:trPr>
          <w:trHeight w:val="382"/>
        </w:trPr>
        <w:tc>
          <w:tcPr>
            <w:tcW w:w="555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adjustRightInd w:val="0"/>
              <w:spacing w:line="360" w:lineRule="auto"/>
              <w:ind w:left="457" w:hanging="221"/>
              <w:textAlignment w:val="baseline"/>
              <w:rPr>
                <w:rFonts w:ascii="Arial" w:hAnsi="Arial" w:cs="Arial"/>
              </w:rPr>
            </w:pPr>
            <w:r w:rsidRPr="00F07373">
              <w:rPr>
                <w:rFonts w:ascii="Arial" w:hAnsi="Arial" w:cs="Arial"/>
                <w:b/>
              </w:rPr>
              <w:t xml:space="preserve">a) </w:t>
            </w:r>
            <w:r w:rsidRPr="00F07373">
              <w:rPr>
                <w:rFonts w:ascii="Arial" w:hAnsi="Arial" w:cs="Arial"/>
              </w:rPr>
              <w:t>Máquinas de Alimento para Patos y Peces</w:t>
            </w:r>
          </w:p>
        </w:tc>
        <w:tc>
          <w:tcPr>
            <w:tcW w:w="31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$2.00 la porción</w:t>
            </w:r>
          </w:p>
        </w:tc>
      </w:tr>
      <w:tr w:rsidR="009365BB" w:rsidRPr="00F07373" w:rsidTr="00FE02F6">
        <w:trPr>
          <w:trHeight w:val="382"/>
        </w:trPr>
        <w:tc>
          <w:tcPr>
            <w:tcW w:w="5553"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adjustRightInd w:val="0"/>
              <w:spacing w:line="360" w:lineRule="auto"/>
              <w:ind w:left="457" w:hanging="221"/>
              <w:textAlignment w:val="baseline"/>
              <w:rPr>
                <w:rFonts w:ascii="Arial" w:hAnsi="Arial" w:cs="Arial"/>
                <w:b/>
              </w:rPr>
            </w:pPr>
            <w:r w:rsidRPr="00F07373">
              <w:rPr>
                <w:rFonts w:ascii="Arial" w:hAnsi="Arial" w:cs="Arial"/>
                <w:b/>
              </w:rPr>
              <w:t xml:space="preserve">b) </w:t>
            </w:r>
            <w:r w:rsidRPr="00F07373">
              <w:rPr>
                <w:rFonts w:ascii="Arial" w:hAnsi="Arial" w:cs="Arial"/>
              </w:rPr>
              <w:t>Máquinas de Alimento para Chivos y Cabras</w:t>
            </w:r>
          </w:p>
        </w:tc>
        <w:tc>
          <w:tcPr>
            <w:tcW w:w="31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xml:space="preserve">   $ 5.00 la porción</w:t>
            </w:r>
          </w:p>
        </w:tc>
      </w:tr>
      <w:tr w:rsidR="009365BB" w:rsidRPr="00F07373" w:rsidTr="00FE02F6">
        <w:trPr>
          <w:trHeight w:val="617"/>
        </w:trPr>
        <w:tc>
          <w:tcPr>
            <w:tcW w:w="5553"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229"/>
              </w:numPr>
              <w:adjustRightInd w:val="0"/>
              <w:spacing w:line="360" w:lineRule="auto"/>
              <w:ind w:left="526" w:hanging="283"/>
              <w:textAlignment w:val="baseline"/>
              <w:rPr>
                <w:rFonts w:ascii="Arial" w:hAnsi="Arial" w:cs="Arial"/>
              </w:rPr>
            </w:pPr>
            <w:r w:rsidRPr="00F07373">
              <w:rPr>
                <w:rFonts w:ascii="Arial" w:hAnsi="Arial" w:cs="Arial"/>
              </w:rPr>
              <w:t xml:space="preserve">Safari (Avestruz, antílopes </w:t>
            </w:r>
            <w:proofErr w:type="spellStart"/>
            <w:r w:rsidRPr="00F07373">
              <w:rPr>
                <w:rFonts w:ascii="Arial" w:hAnsi="Arial" w:cs="Arial"/>
              </w:rPr>
              <w:t>Eland</w:t>
            </w:r>
            <w:proofErr w:type="spellEnd"/>
            <w:r w:rsidRPr="00F07373">
              <w:rPr>
                <w:rFonts w:ascii="Arial" w:hAnsi="Arial" w:cs="Arial"/>
              </w:rPr>
              <w:t xml:space="preserve">, ganado </w:t>
            </w:r>
            <w:proofErr w:type="spellStart"/>
            <w:r w:rsidRPr="00F07373">
              <w:rPr>
                <w:rFonts w:ascii="Arial" w:hAnsi="Arial" w:cs="Arial"/>
              </w:rPr>
              <w:t>Watusi</w:t>
            </w:r>
            <w:proofErr w:type="spellEnd"/>
            <w:r w:rsidRPr="00F07373">
              <w:rPr>
                <w:rFonts w:ascii="Arial" w:hAnsi="Arial" w:cs="Arial"/>
              </w:rPr>
              <w:t>, borregos de Berbería, jirafas, etc.)</w:t>
            </w:r>
          </w:p>
        </w:tc>
        <w:tc>
          <w:tcPr>
            <w:tcW w:w="3159"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$10.00 la porción</w:t>
            </w:r>
          </w:p>
        </w:tc>
      </w:tr>
    </w:tbl>
    <w:p w:rsidR="009365BB" w:rsidRPr="00F07373" w:rsidRDefault="009365BB" w:rsidP="009365BB">
      <w:pPr>
        <w:tabs>
          <w:tab w:val="left" w:pos="34"/>
        </w:tabs>
        <w:spacing w:line="360" w:lineRule="auto"/>
        <w:rPr>
          <w:rFonts w:ascii="Arial" w:hAnsi="Arial" w:cs="Arial"/>
        </w:rPr>
      </w:pPr>
    </w:p>
    <w:p w:rsidR="009365BB" w:rsidRPr="00F07373" w:rsidRDefault="009365BB" w:rsidP="009365BB">
      <w:pPr>
        <w:pStyle w:val="Prrafodelista"/>
        <w:numPr>
          <w:ilvl w:val="0"/>
          <w:numId w:val="224"/>
        </w:numPr>
        <w:tabs>
          <w:tab w:val="left" w:pos="34"/>
          <w:tab w:val="left" w:pos="317"/>
        </w:tabs>
        <w:spacing w:line="360" w:lineRule="auto"/>
        <w:ind w:hanging="1112"/>
        <w:rPr>
          <w:rFonts w:ascii="Arial" w:hAnsi="Arial" w:cs="Arial"/>
        </w:rPr>
      </w:pPr>
      <w:r w:rsidRPr="00F07373">
        <w:rPr>
          <w:rFonts w:ascii="Arial" w:hAnsi="Arial" w:cs="Arial"/>
        </w:rPr>
        <w:t>Acceso a Safari-Zoo León:</w:t>
      </w:r>
    </w:p>
    <w:tbl>
      <w:tblPr>
        <w:tblW w:w="8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3"/>
        <w:gridCol w:w="3267"/>
      </w:tblGrid>
      <w:tr w:rsidR="009365BB" w:rsidRPr="00F07373" w:rsidTr="00FE02F6">
        <w:trPr>
          <w:trHeight w:val="393"/>
        </w:trPr>
        <w:tc>
          <w:tcPr>
            <w:tcW w:w="558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230"/>
              </w:numPr>
              <w:adjustRightInd w:val="0"/>
              <w:spacing w:line="360" w:lineRule="auto"/>
              <w:ind w:left="548" w:hanging="283"/>
              <w:jc w:val="both"/>
              <w:textAlignment w:val="baseline"/>
              <w:rPr>
                <w:rFonts w:ascii="Arial" w:hAnsi="Arial" w:cs="Arial"/>
              </w:rPr>
            </w:pPr>
            <w:r w:rsidRPr="00F07373">
              <w:rPr>
                <w:rFonts w:ascii="Arial" w:hAnsi="Arial" w:cs="Arial"/>
              </w:rPr>
              <w:t>Por infante rebasando los 85 centímetros a 12 años</w:t>
            </w:r>
          </w:p>
        </w:tc>
        <w:tc>
          <w:tcPr>
            <w:tcW w:w="326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$ 82.00</w:t>
            </w:r>
          </w:p>
        </w:tc>
      </w:tr>
      <w:tr w:rsidR="009365BB" w:rsidRPr="00F07373" w:rsidTr="00FE02F6">
        <w:trPr>
          <w:trHeight w:val="393"/>
        </w:trPr>
        <w:tc>
          <w:tcPr>
            <w:tcW w:w="558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230"/>
              </w:numPr>
              <w:adjustRightInd w:val="0"/>
              <w:spacing w:line="360" w:lineRule="auto"/>
              <w:ind w:left="550" w:hanging="283"/>
              <w:jc w:val="both"/>
              <w:textAlignment w:val="baseline"/>
              <w:rPr>
                <w:rFonts w:ascii="Arial" w:hAnsi="Arial" w:cs="Arial"/>
              </w:rPr>
            </w:pPr>
            <w:r w:rsidRPr="00F07373">
              <w:rPr>
                <w:rFonts w:ascii="Arial" w:hAnsi="Arial" w:cs="Arial"/>
              </w:rPr>
              <w:t xml:space="preserve">Por  infante mayor de 12 años o mayor de 1.40 metros y persona adulta   </w:t>
            </w:r>
          </w:p>
        </w:tc>
        <w:tc>
          <w:tcPr>
            <w:tcW w:w="3267"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$ 111.00</w:t>
            </w:r>
          </w:p>
        </w:tc>
      </w:tr>
    </w:tbl>
    <w:p w:rsidR="009365BB" w:rsidRPr="00F07373" w:rsidRDefault="009365BB" w:rsidP="009365BB">
      <w:pPr>
        <w:tabs>
          <w:tab w:val="left" w:pos="34"/>
          <w:tab w:val="left" w:pos="7608"/>
        </w:tabs>
        <w:rPr>
          <w:rFonts w:ascii="Arial" w:hAnsi="Arial" w:cs="Arial"/>
        </w:rPr>
      </w:pPr>
      <w:r w:rsidRPr="00F07373">
        <w:rPr>
          <w:rFonts w:ascii="Arial" w:hAnsi="Arial" w:cs="Arial"/>
        </w:rPr>
        <w:tab/>
      </w:r>
      <w:r w:rsidRPr="00F07373">
        <w:rPr>
          <w:rFonts w:ascii="Arial" w:hAnsi="Arial" w:cs="Arial"/>
        </w:rPr>
        <w:tab/>
      </w:r>
    </w:p>
    <w:p w:rsidR="009365BB" w:rsidRPr="00F07373" w:rsidRDefault="009365BB" w:rsidP="009365BB">
      <w:pPr>
        <w:tabs>
          <w:tab w:val="left" w:pos="34"/>
        </w:tabs>
        <w:ind w:firstLine="776"/>
        <w:jc w:val="both"/>
        <w:rPr>
          <w:rFonts w:ascii="Arial" w:hAnsi="Arial" w:cs="Arial"/>
        </w:rPr>
      </w:pPr>
      <w:r w:rsidRPr="00F07373">
        <w:rPr>
          <w:rFonts w:ascii="Arial" w:hAnsi="Arial" w:cs="Arial"/>
        </w:rPr>
        <w:t>Se aplicará la promoción del 50% de descuento en taquilla de admisión de las fracciones I incisos a) y b) y IV, válida el día martes. Dicha promoción no aplica en días festivos, semana santa, eventos especiales y otras promociones.</w:t>
      </w:r>
    </w:p>
    <w:p w:rsidR="009365BB" w:rsidRPr="00F07373" w:rsidRDefault="009365BB" w:rsidP="009365BB">
      <w:pPr>
        <w:tabs>
          <w:tab w:val="left" w:pos="34"/>
        </w:tabs>
        <w:ind w:firstLine="776"/>
        <w:jc w:val="both"/>
        <w:rPr>
          <w:rFonts w:ascii="Arial" w:hAnsi="Arial" w:cs="Arial"/>
        </w:rPr>
      </w:pPr>
    </w:p>
    <w:p w:rsidR="009365BB" w:rsidRPr="00F07373" w:rsidRDefault="009365BB" w:rsidP="009365BB">
      <w:pPr>
        <w:tabs>
          <w:tab w:val="left" w:pos="34"/>
        </w:tabs>
        <w:ind w:firstLine="776"/>
        <w:jc w:val="both"/>
        <w:rPr>
          <w:rFonts w:ascii="Arial" w:hAnsi="Arial" w:cs="Arial"/>
        </w:rPr>
      </w:pPr>
      <w:r w:rsidRPr="00F07373">
        <w:rPr>
          <w:rFonts w:ascii="Arial" w:hAnsi="Arial" w:cs="Arial"/>
        </w:rPr>
        <w:t>En el caso de haber adquirido sólo la admisión al Parque Zoológico y el visitante opte por tomar el paquete Safari-</w:t>
      </w:r>
      <w:proofErr w:type="spellStart"/>
      <w:r w:rsidRPr="00F07373">
        <w:rPr>
          <w:rFonts w:ascii="Arial" w:hAnsi="Arial" w:cs="Arial"/>
        </w:rPr>
        <w:t>Zooleón</w:t>
      </w:r>
      <w:proofErr w:type="spellEnd"/>
      <w:r w:rsidRPr="00F07373">
        <w:rPr>
          <w:rFonts w:ascii="Arial" w:hAnsi="Arial" w:cs="Arial"/>
        </w:rPr>
        <w:t>, deberá pagar la diferencia que se determine y sea aplicable a la Fracción I incisos a) y b), así como lo establecido en el párrafo anterior.</w:t>
      </w:r>
    </w:p>
    <w:p w:rsidR="009365BB" w:rsidRPr="00F07373" w:rsidRDefault="009365BB" w:rsidP="009365BB">
      <w:pPr>
        <w:tabs>
          <w:tab w:val="left" w:pos="34"/>
        </w:tabs>
        <w:ind w:firstLine="776"/>
        <w:jc w:val="both"/>
        <w:rPr>
          <w:rFonts w:ascii="Arial" w:hAnsi="Arial" w:cs="Arial"/>
        </w:rPr>
      </w:pPr>
    </w:p>
    <w:p w:rsidR="009365BB" w:rsidRPr="00F07373" w:rsidRDefault="009365BB" w:rsidP="009365BB">
      <w:pPr>
        <w:tabs>
          <w:tab w:val="left" w:pos="34"/>
        </w:tabs>
        <w:ind w:firstLine="776"/>
        <w:jc w:val="both"/>
        <w:rPr>
          <w:rFonts w:ascii="Arial" w:hAnsi="Arial" w:cs="Arial"/>
        </w:rPr>
      </w:pPr>
      <w:r w:rsidRPr="00F07373">
        <w:rPr>
          <w:rFonts w:ascii="Arial" w:hAnsi="Arial" w:cs="Arial"/>
        </w:rPr>
        <w:t>Para escuelas públicas, privadas e instituciones de beneficencia social sin fines de lucro se podrán autorizar descuentos hasta del 100%, previa solicitud, en lo que se refiere a la Fracciones I Incisos a) y b) y IV Incisos a) y b) del presente artículo.</w:t>
      </w:r>
    </w:p>
    <w:p w:rsidR="009365BB" w:rsidRPr="00F07373" w:rsidRDefault="009365BB" w:rsidP="009365BB">
      <w:pPr>
        <w:tabs>
          <w:tab w:val="left" w:pos="34"/>
        </w:tabs>
        <w:ind w:firstLine="776"/>
        <w:jc w:val="both"/>
        <w:rPr>
          <w:rFonts w:ascii="Arial" w:hAnsi="Arial" w:cs="Arial"/>
        </w:rPr>
      </w:pPr>
    </w:p>
    <w:p w:rsidR="009365BB" w:rsidRPr="00F07373" w:rsidRDefault="009365BB" w:rsidP="009365BB">
      <w:pPr>
        <w:pStyle w:val="Prrafodelista"/>
        <w:numPr>
          <w:ilvl w:val="0"/>
          <w:numId w:val="224"/>
        </w:numPr>
        <w:tabs>
          <w:tab w:val="left" w:pos="34"/>
          <w:tab w:val="left" w:pos="317"/>
        </w:tabs>
        <w:ind w:hanging="1112"/>
        <w:rPr>
          <w:rFonts w:ascii="Arial" w:hAnsi="Arial" w:cs="Arial"/>
        </w:rPr>
      </w:pPr>
      <w:r w:rsidRPr="00F07373">
        <w:rPr>
          <w:rFonts w:ascii="Arial" w:hAnsi="Arial" w:cs="Arial"/>
        </w:rPr>
        <w:t>Por paquetes escolares y grupales:</w:t>
      </w:r>
    </w:p>
    <w:p w:rsidR="009365BB" w:rsidRPr="00F07373" w:rsidRDefault="009365BB" w:rsidP="009365BB">
      <w:pPr>
        <w:pStyle w:val="Prrafodelista"/>
        <w:tabs>
          <w:tab w:val="left" w:pos="34"/>
          <w:tab w:val="left" w:pos="317"/>
        </w:tabs>
        <w:ind w:left="1287"/>
        <w:rPr>
          <w:rFonts w:ascii="Arial" w:hAnsi="Arial" w:cs="Arial"/>
        </w:rPr>
      </w:pPr>
    </w:p>
    <w:p w:rsidR="009365BB" w:rsidRPr="00F07373" w:rsidRDefault="009365BB" w:rsidP="009365BB">
      <w:pPr>
        <w:tabs>
          <w:tab w:val="left" w:pos="34"/>
        </w:tabs>
        <w:jc w:val="center"/>
        <w:rPr>
          <w:rFonts w:ascii="Arial" w:hAnsi="Arial" w:cs="Arial"/>
          <w:b/>
        </w:rPr>
      </w:pPr>
      <w:r w:rsidRPr="00F07373">
        <w:rPr>
          <w:rFonts w:ascii="Arial" w:hAnsi="Arial" w:cs="Arial"/>
          <w:b/>
        </w:rPr>
        <w:t>TARIFA</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3685"/>
        <w:gridCol w:w="1560"/>
        <w:gridCol w:w="1513"/>
      </w:tblGrid>
      <w:tr w:rsidR="009365BB" w:rsidRPr="00F07373" w:rsidTr="00FE02F6">
        <w:trPr>
          <w:trHeight w:val="274"/>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b/>
                <w:bCs/>
              </w:rPr>
            </w:pPr>
            <w:r w:rsidRPr="00F07373">
              <w:rPr>
                <w:rFonts w:ascii="Arial" w:hAnsi="Arial" w:cs="Arial"/>
                <w:b/>
                <w:bCs/>
              </w:rPr>
              <w:t>Paquete</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b/>
                <w:bCs/>
              </w:rPr>
            </w:pPr>
            <w:r w:rsidRPr="00F07373">
              <w:rPr>
                <w:rFonts w:ascii="Arial" w:hAnsi="Arial" w:cs="Arial"/>
                <w:b/>
                <w:bCs/>
              </w:rPr>
              <w:t>Incluye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b/>
                <w:bCs/>
              </w:rPr>
            </w:pPr>
            <w:r w:rsidRPr="00F07373">
              <w:rPr>
                <w:rFonts w:ascii="Arial" w:hAnsi="Arial" w:cs="Arial"/>
                <w:b/>
                <w:bCs/>
              </w:rPr>
              <w:t>Capacidad</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center"/>
              <w:rPr>
                <w:rFonts w:ascii="Arial" w:hAnsi="Arial" w:cs="Arial"/>
                <w:b/>
              </w:rPr>
            </w:pPr>
            <w:r w:rsidRPr="00F07373">
              <w:rPr>
                <w:rFonts w:ascii="Arial" w:hAnsi="Arial" w:cs="Arial"/>
                <w:b/>
              </w:rPr>
              <w:t>Costos</w:t>
            </w:r>
          </w:p>
        </w:tc>
      </w:tr>
      <w:tr w:rsidR="009365BB" w:rsidRPr="00F07373" w:rsidTr="00FE02F6">
        <w:trPr>
          <w:trHeight w:val="145"/>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
                <w:bCs/>
              </w:rPr>
            </w:pPr>
          </w:p>
        </w:tc>
        <w:tc>
          <w:tcPr>
            <w:tcW w:w="15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center"/>
              <w:rPr>
                <w:rFonts w:ascii="Arial" w:hAnsi="Arial" w:cs="Arial"/>
                <w:b/>
              </w:rPr>
            </w:pPr>
            <w:r w:rsidRPr="00F07373">
              <w:rPr>
                <w:rFonts w:ascii="Arial" w:hAnsi="Arial" w:cs="Arial"/>
                <w:b/>
              </w:rPr>
              <w:t>Por infante o persona adulta</w:t>
            </w:r>
          </w:p>
        </w:tc>
      </w:tr>
      <w:tr w:rsidR="009365BB" w:rsidRPr="00F07373" w:rsidTr="00FE02F6">
        <w:trPr>
          <w:trHeight w:val="348"/>
        </w:trPr>
        <w:tc>
          <w:tcPr>
            <w:tcW w:w="20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31"/>
              </w:numPr>
              <w:spacing w:line="360" w:lineRule="auto"/>
              <w:ind w:left="381" w:hanging="284"/>
              <w:jc w:val="both"/>
              <w:rPr>
                <w:rFonts w:ascii="Arial" w:hAnsi="Arial" w:cs="Arial"/>
                <w:b/>
                <w:bCs/>
              </w:rPr>
            </w:pPr>
            <w:r w:rsidRPr="00F07373">
              <w:rPr>
                <w:rFonts w:ascii="Arial" w:hAnsi="Arial" w:cs="Arial"/>
              </w:rPr>
              <w:lastRenderedPageBreak/>
              <w:t>Paquete A.</w:t>
            </w:r>
          </w:p>
        </w:tc>
        <w:tc>
          <w:tcPr>
            <w:tcW w:w="368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1.- Entrada al </w:t>
            </w:r>
            <w:proofErr w:type="spellStart"/>
            <w:r w:rsidRPr="00F07373">
              <w:rPr>
                <w:rFonts w:ascii="Arial" w:hAnsi="Arial" w:cs="Arial"/>
              </w:rPr>
              <w:t>Zooleón</w:t>
            </w:r>
            <w:proofErr w:type="spellEnd"/>
            <w:r w:rsidRPr="00F07373">
              <w:rPr>
                <w:rFonts w:ascii="Arial" w:hAnsi="Arial" w:cs="Arial"/>
              </w:rPr>
              <w:t xml:space="preserve">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2.- Plática de contacto cercano </w:t>
            </w:r>
            <w:proofErr w:type="spellStart"/>
            <w:r w:rsidRPr="00F07373">
              <w:rPr>
                <w:rFonts w:ascii="Arial" w:hAnsi="Arial" w:cs="Arial"/>
              </w:rPr>
              <w:t>ó</w:t>
            </w:r>
            <w:proofErr w:type="spellEnd"/>
            <w:r w:rsidRPr="00F07373">
              <w:rPr>
                <w:rFonts w:ascii="Arial" w:hAnsi="Arial" w:cs="Arial"/>
              </w:rPr>
              <w:t xml:space="preserve"> recorrido en Cabaña </w:t>
            </w:r>
            <w:proofErr w:type="spellStart"/>
            <w:r w:rsidRPr="00F07373">
              <w:rPr>
                <w:rFonts w:ascii="Arial" w:hAnsi="Arial" w:cs="Arial"/>
              </w:rPr>
              <w:t>ó</w:t>
            </w:r>
            <w:proofErr w:type="spellEnd"/>
            <w:r w:rsidRPr="00F07373">
              <w:rPr>
                <w:rFonts w:ascii="Arial" w:hAnsi="Arial" w:cs="Arial"/>
              </w:rPr>
              <w:t xml:space="preserve"> </w:t>
            </w:r>
            <w:proofErr w:type="spellStart"/>
            <w:r w:rsidRPr="00F07373">
              <w:rPr>
                <w:rFonts w:ascii="Arial" w:hAnsi="Arial" w:cs="Arial"/>
              </w:rPr>
              <w:t>Herpetario</w:t>
            </w:r>
            <w:proofErr w:type="spellEnd"/>
            <w:r w:rsidRPr="00F07373">
              <w:rPr>
                <w:rFonts w:ascii="Arial" w:hAnsi="Arial" w:cs="Arial"/>
              </w:rPr>
              <w:t xml:space="preserve"> </w:t>
            </w:r>
            <w:proofErr w:type="spellStart"/>
            <w:r w:rsidRPr="00F07373">
              <w:rPr>
                <w:rFonts w:ascii="Arial" w:hAnsi="Arial" w:cs="Arial"/>
              </w:rPr>
              <w:t>ó</w:t>
            </w:r>
            <w:proofErr w:type="spellEnd"/>
            <w:r w:rsidRPr="00F07373">
              <w:rPr>
                <w:rFonts w:ascii="Arial" w:hAnsi="Arial" w:cs="Arial"/>
              </w:rPr>
              <w:t xml:space="preserve"> </w:t>
            </w:r>
            <w:proofErr w:type="spellStart"/>
            <w:r w:rsidRPr="00F07373">
              <w:rPr>
                <w:rFonts w:ascii="Arial" w:hAnsi="Arial" w:cs="Arial"/>
              </w:rPr>
              <w:t>Zoona</w:t>
            </w:r>
            <w:proofErr w:type="spellEnd"/>
            <w:r w:rsidRPr="00F07373">
              <w:rPr>
                <w:rFonts w:ascii="Arial" w:hAnsi="Arial" w:cs="Arial"/>
              </w:rPr>
              <w:t xml:space="preserve"> Mito</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3.- Recorrido en Tren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rPr>
            </w:pPr>
            <w:r w:rsidRPr="00F07373">
              <w:rPr>
                <w:rFonts w:ascii="Arial" w:hAnsi="Arial" w:cs="Arial"/>
              </w:rPr>
              <w:t xml:space="preserve">A partir de 15 personas </w:t>
            </w:r>
          </w:p>
        </w:tc>
        <w:tc>
          <w:tcPr>
            <w:tcW w:w="1513"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17"/>
              </w:tabs>
              <w:spacing w:line="360" w:lineRule="auto"/>
              <w:ind w:left="317"/>
              <w:jc w:val="right"/>
              <w:rPr>
                <w:rFonts w:ascii="Arial" w:hAnsi="Arial" w:cs="Arial"/>
              </w:rPr>
            </w:pPr>
            <w:r w:rsidRPr="00F07373">
              <w:rPr>
                <w:rFonts w:ascii="Arial" w:hAnsi="Arial" w:cs="Arial"/>
              </w:rPr>
              <w:t>$63.00</w:t>
            </w:r>
          </w:p>
        </w:tc>
      </w:tr>
      <w:tr w:rsidR="009365BB" w:rsidRPr="00F07373" w:rsidTr="00FE02F6">
        <w:trPr>
          <w:trHeight w:val="1747"/>
        </w:trPr>
        <w:tc>
          <w:tcPr>
            <w:tcW w:w="20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31"/>
              </w:numPr>
              <w:tabs>
                <w:tab w:val="left" w:pos="34"/>
              </w:tabs>
              <w:spacing w:line="360" w:lineRule="auto"/>
              <w:ind w:left="375" w:hanging="284"/>
              <w:jc w:val="both"/>
              <w:rPr>
                <w:rFonts w:ascii="Arial" w:hAnsi="Arial" w:cs="Arial"/>
                <w:b/>
                <w:bCs/>
              </w:rPr>
            </w:pPr>
            <w:r w:rsidRPr="00F07373">
              <w:rPr>
                <w:rFonts w:ascii="Arial" w:hAnsi="Arial" w:cs="Arial"/>
              </w:rPr>
              <w:t>Paquete B</w:t>
            </w:r>
          </w:p>
        </w:tc>
        <w:tc>
          <w:tcPr>
            <w:tcW w:w="368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Visita de guías del </w:t>
            </w:r>
            <w:proofErr w:type="spellStart"/>
            <w:r w:rsidRPr="00F07373">
              <w:rPr>
                <w:rFonts w:ascii="Arial" w:hAnsi="Arial" w:cs="Arial"/>
              </w:rPr>
              <w:t>Zooleón</w:t>
            </w:r>
            <w:proofErr w:type="spellEnd"/>
            <w:r w:rsidRPr="00F07373">
              <w:rPr>
                <w:rFonts w:ascii="Arial" w:hAnsi="Arial" w:cs="Arial"/>
              </w:rPr>
              <w:t xml:space="preserve"> a la escuela, plática con </w:t>
            </w:r>
            <w:proofErr w:type="spellStart"/>
            <w:r w:rsidRPr="00F07373">
              <w:rPr>
                <w:rFonts w:ascii="Arial" w:hAnsi="Arial" w:cs="Arial"/>
              </w:rPr>
              <w:t>biofactos</w:t>
            </w:r>
            <w:proofErr w:type="spellEnd"/>
            <w:r w:rsidRPr="00F07373">
              <w:rPr>
                <w:rFonts w:ascii="Arial" w:hAnsi="Arial" w:cs="Arial"/>
              </w:rPr>
              <w:t xml:space="preserve"> y contacto animal, según el tema.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rPr>
            </w:pPr>
            <w:r w:rsidRPr="00F07373">
              <w:rPr>
                <w:rFonts w:ascii="Arial" w:hAnsi="Arial" w:cs="Arial"/>
              </w:rPr>
              <w:t>100 personas máximo</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$2,605.00</w:t>
            </w:r>
          </w:p>
        </w:tc>
      </w:tr>
      <w:tr w:rsidR="009365BB" w:rsidRPr="00F07373" w:rsidTr="00FE02F6">
        <w:trPr>
          <w:trHeight w:val="277"/>
        </w:trPr>
        <w:tc>
          <w:tcPr>
            <w:tcW w:w="20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31"/>
              </w:numPr>
              <w:tabs>
                <w:tab w:val="left" w:pos="34"/>
              </w:tabs>
              <w:spacing w:line="360" w:lineRule="auto"/>
              <w:ind w:left="375" w:hanging="284"/>
              <w:jc w:val="both"/>
              <w:rPr>
                <w:rFonts w:ascii="Arial" w:hAnsi="Arial" w:cs="Arial"/>
                <w:b/>
                <w:bCs/>
              </w:rPr>
            </w:pPr>
            <w:r w:rsidRPr="00F07373">
              <w:rPr>
                <w:rFonts w:ascii="Arial" w:hAnsi="Arial" w:cs="Arial"/>
              </w:rPr>
              <w:t>Paquete C</w:t>
            </w:r>
          </w:p>
        </w:tc>
        <w:tc>
          <w:tcPr>
            <w:tcW w:w="368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1.- Entrada al </w:t>
            </w:r>
            <w:proofErr w:type="spellStart"/>
            <w:r w:rsidRPr="00F07373">
              <w:rPr>
                <w:rFonts w:ascii="Arial" w:hAnsi="Arial" w:cs="Arial"/>
              </w:rPr>
              <w:t>Zooleón</w:t>
            </w:r>
            <w:proofErr w:type="spellEnd"/>
            <w:r w:rsidRPr="00F07373">
              <w:rPr>
                <w:rFonts w:ascii="Arial" w:hAnsi="Arial" w:cs="Arial"/>
              </w:rPr>
              <w:t xml:space="preserve">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2.- Recorrido en Safari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3.- Recorrido en Cabaña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4.- </w:t>
            </w:r>
            <w:proofErr w:type="spellStart"/>
            <w:r w:rsidRPr="00F07373">
              <w:rPr>
                <w:rFonts w:ascii="Arial" w:hAnsi="Arial" w:cs="Arial"/>
              </w:rPr>
              <w:t>Zoona</w:t>
            </w:r>
            <w:proofErr w:type="spellEnd"/>
            <w:r w:rsidRPr="00F07373">
              <w:rPr>
                <w:rFonts w:ascii="Arial" w:hAnsi="Arial" w:cs="Arial"/>
              </w:rPr>
              <w:t xml:space="preserve"> Mito o </w:t>
            </w:r>
            <w:proofErr w:type="spellStart"/>
            <w:r w:rsidRPr="00F07373">
              <w:rPr>
                <w:rFonts w:ascii="Arial" w:hAnsi="Arial" w:cs="Arial"/>
              </w:rPr>
              <w:t>Herpetario</w:t>
            </w:r>
            <w:proofErr w:type="spellEnd"/>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5.- Recorrido en Tren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6.- Visera</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rPr>
            </w:pPr>
            <w:r w:rsidRPr="00F07373">
              <w:rPr>
                <w:rFonts w:ascii="Arial" w:hAnsi="Arial" w:cs="Arial"/>
              </w:rPr>
              <w:t>A partir de 15 personas</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$127.00</w:t>
            </w:r>
          </w:p>
        </w:tc>
      </w:tr>
      <w:tr w:rsidR="009365BB" w:rsidRPr="00F07373" w:rsidTr="00FE02F6">
        <w:trPr>
          <w:trHeight w:val="1254"/>
        </w:trPr>
        <w:tc>
          <w:tcPr>
            <w:tcW w:w="2092"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231"/>
              </w:numPr>
              <w:tabs>
                <w:tab w:val="left" w:pos="34"/>
              </w:tabs>
              <w:spacing w:line="360" w:lineRule="auto"/>
              <w:ind w:left="454"/>
              <w:jc w:val="both"/>
              <w:rPr>
                <w:rFonts w:ascii="Arial" w:hAnsi="Arial" w:cs="Arial"/>
              </w:rPr>
            </w:pPr>
            <w:r w:rsidRPr="00F07373">
              <w:rPr>
                <w:rFonts w:ascii="Arial" w:hAnsi="Arial" w:cs="Arial"/>
              </w:rPr>
              <w:t>Paquete D</w:t>
            </w:r>
          </w:p>
        </w:tc>
        <w:tc>
          <w:tcPr>
            <w:tcW w:w="368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1.- Entrada al </w:t>
            </w:r>
            <w:proofErr w:type="spellStart"/>
            <w:r w:rsidRPr="00F07373">
              <w:rPr>
                <w:rFonts w:ascii="Arial" w:hAnsi="Arial" w:cs="Arial"/>
              </w:rPr>
              <w:t>Zooleón</w:t>
            </w:r>
            <w:proofErr w:type="spellEnd"/>
            <w:r w:rsidRPr="00F07373">
              <w:rPr>
                <w:rFonts w:ascii="Arial" w:hAnsi="Arial" w:cs="Arial"/>
              </w:rPr>
              <w:t xml:space="preserve">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2.- Recorrido en Safari </w:t>
            </w:r>
          </w:p>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3.- </w:t>
            </w:r>
            <w:proofErr w:type="spellStart"/>
            <w:r w:rsidRPr="00F07373">
              <w:rPr>
                <w:rFonts w:ascii="Arial" w:hAnsi="Arial" w:cs="Arial"/>
              </w:rPr>
              <w:t>Zoona</w:t>
            </w:r>
            <w:proofErr w:type="spellEnd"/>
            <w:r w:rsidRPr="00F07373">
              <w:rPr>
                <w:rFonts w:ascii="Arial" w:hAnsi="Arial" w:cs="Arial"/>
              </w:rPr>
              <w:t xml:space="preserve"> Mito  o </w:t>
            </w:r>
            <w:proofErr w:type="spellStart"/>
            <w:r w:rsidRPr="00F07373">
              <w:rPr>
                <w:rFonts w:ascii="Arial" w:hAnsi="Arial" w:cs="Arial"/>
              </w:rPr>
              <w:t>Herpetario</w:t>
            </w:r>
            <w:proofErr w:type="spellEnd"/>
          </w:p>
          <w:p w:rsidR="009365BB" w:rsidRPr="00F07373" w:rsidRDefault="009365BB" w:rsidP="00FE02F6">
            <w:pPr>
              <w:tabs>
                <w:tab w:val="left" w:pos="34"/>
              </w:tabs>
              <w:spacing w:line="360" w:lineRule="auto"/>
              <w:rPr>
                <w:rFonts w:ascii="Arial" w:hAnsi="Arial" w:cs="Arial"/>
              </w:rPr>
            </w:pPr>
            <w:r w:rsidRPr="00F07373">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center"/>
              <w:rPr>
                <w:rFonts w:ascii="Arial" w:hAnsi="Arial" w:cs="Arial"/>
              </w:rPr>
            </w:pPr>
            <w:r w:rsidRPr="00F07373">
              <w:rPr>
                <w:rFonts w:ascii="Arial" w:hAnsi="Arial" w:cs="Arial"/>
              </w:rPr>
              <w:t xml:space="preserve">A partir de 15 personas </w:t>
            </w:r>
          </w:p>
        </w:tc>
        <w:tc>
          <w:tcPr>
            <w:tcW w:w="1513"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$81.00</w:t>
            </w:r>
          </w:p>
        </w:tc>
      </w:tr>
      <w:tr w:rsidR="009365BB" w:rsidRPr="00F07373" w:rsidTr="00FE02F6">
        <w:trPr>
          <w:trHeight w:val="2691"/>
        </w:trPr>
        <w:tc>
          <w:tcPr>
            <w:tcW w:w="20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31"/>
              </w:numPr>
              <w:tabs>
                <w:tab w:val="left" w:pos="34"/>
              </w:tabs>
              <w:spacing w:line="360" w:lineRule="auto"/>
              <w:ind w:left="454"/>
              <w:jc w:val="both"/>
              <w:rPr>
                <w:rFonts w:ascii="Arial" w:hAnsi="Arial" w:cs="Arial"/>
                <w:b/>
                <w:bCs/>
              </w:rPr>
            </w:pPr>
            <w:r w:rsidRPr="00F07373">
              <w:rPr>
                <w:rFonts w:ascii="Arial" w:hAnsi="Arial" w:cs="Arial"/>
              </w:rPr>
              <w:t>Paquete E</w:t>
            </w:r>
          </w:p>
        </w:tc>
        <w:tc>
          <w:tcPr>
            <w:tcW w:w="368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rPr>
                <w:rFonts w:ascii="Arial" w:hAnsi="Arial" w:cs="Arial"/>
              </w:rPr>
            </w:pPr>
            <w:r w:rsidRPr="00F07373">
              <w:rPr>
                <w:rFonts w:ascii="Arial" w:hAnsi="Arial" w:cs="Arial"/>
              </w:rPr>
              <w:t xml:space="preserve">Por Eventos Especiales en los cuales se incluyen los siguientes: Huevos de Pascua, Feria </w:t>
            </w:r>
            <w:proofErr w:type="spellStart"/>
            <w:r w:rsidRPr="00F07373">
              <w:rPr>
                <w:rFonts w:ascii="Arial" w:hAnsi="Arial" w:cs="Arial"/>
              </w:rPr>
              <w:t>Zooleón</w:t>
            </w:r>
            <w:proofErr w:type="spellEnd"/>
            <w:r w:rsidRPr="00F07373">
              <w:rPr>
                <w:rFonts w:ascii="Arial" w:hAnsi="Arial" w:cs="Arial"/>
              </w:rPr>
              <w:t>, Halloween en el Zoo Versión Diurna, Huellas de la Vida  y otros especiales.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center"/>
              <w:rPr>
                <w:rFonts w:ascii="Arial" w:hAnsi="Arial" w:cs="Arial"/>
              </w:rPr>
            </w:pPr>
            <w:r w:rsidRPr="00F07373">
              <w:rPr>
                <w:rFonts w:ascii="Arial" w:hAnsi="Arial" w:cs="Arial"/>
              </w:rPr>
              <w:t>Grupos Escolares a partir de 15 personas</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$75.00</w:t>
            </w:r>
          </w:p>
        </w:tc>
      </w:tr>
    </w:tbl>
    <w:p w:rsidR="009365BB" w:rsidRPr="00F07373" w:rsidRDefault="009365BB" w:rsidP="009365BB">
      <w:pPr>
        <w:tabs>
          <w:tab w:val="left" w:pos="34"/>
        </w:tabs>
        <w:jc w:val="center"/>
        <w:rPr>
          <w:rFonts w:ascii="Arial" w:hAnsi="Arial" w:cs="Arial"/>
        </w:rPr>
      </w:pPr>
    </w:p>
    <w:p w:rsidR="009365BB" w:rsidRPr="00F07373" w:rsidRDefault="009365BB" w:rsidP="009365BB">
      <w:pPr>
        <w:tabs>
          <w:tab w:val="left" w:pos="34"/>
        </w:tabs>
        <w:ind w:firstLine="776"/>
        <w:jc w:val="both"/>
        <w:rPr>
          <w:rFonts w:ascii="Arial" w:hAnsi="Arial" w:cs="Arial"/>
        </w:rPr>
      </w:pPr>
      <w:r w:rsidRPr="00F07373">
        <w:rPr>
          <w:rFonts w:ascii="Arial" w:hAnsi="Arial" w:cs="Arial"/>
        </w:rPr>
        <w:lastRenderedPageBreak/>
        <w:t xml:space="preserve">Se aplicará una promoción del 50% de descuento en taquilla en el Paquete A (aplica sólo para plática y </w:t>
      </w:r>
      <w:proofErr w:type="spellStart"/>
      <w:r w:rsidRPr="00F07373">
        <w:rPr>
          <w:rFonts w:ascii="Arial" w:hAnsi="Arial" w:cs="Arial"/>
        </w:rPr>
        <w:t>herpetario</w:t>
      </w:r>
      <w:proofErr w:type="spellEnd"/>
      <w:r w:rsidRPr="00F07373">
        <w:rPr>
          <w:rFonts w:ascii="Arial" w:hAnsi="Arial" w:cs="Arial"/>
        </w:rPr>
        <w:t>), válida únicamente el día martes. Dicha promoción no aplica en días festivos, semana santa, eventos especiales y otras promociones. Se otorgará una cortesía a los docentes que ingresen con escuela por paquetes escolares los días martes y miércoles, debiendo acreditarlo con credencial expedida por su centro de trabajo.</w:t>
      </w:r>
    </w:p>
    <w:p w:rsidR="009365BB" w:rsidRPr="00F07373" w:rsidRDefault="009365BB" w:rsidP="009365BB">
      <w:pPr>
        <w:tabs>
          <w:tab w:val="left" w:pos="34"/>
        </w:tabs>
        <w:ind w:firstLine="776"/>
        <w:jc w:val="both"/>
        <w:rPr>
          <w:rFonts w:ascii="Arial" w:hAnsi="Arial" w:cs="Arial"/>
        </w:rPr>
      </w:pPr>
    </w:p>
    <w:p w:rsidR="009365BB" w:rsidRPr="00F07373" w:rsidRDefault="009365BB" w:rsidP="009365BB">
      <w:pPr>
        <w:tabs>
          <w:tab w:val="left" w:pos="34"/>
        </w:tabs>
        <w:ind w:firstLine="776"/>
        <w:jc w:val="both"/>
        <w:rPr>
          <w:rFonts w:ascii="Arial" w:hAnsi="Arial" w:cs="Arial"/>
        </w:rPr>
      </w:pPr>
      <w:r w:rsidRPr="00F07373">
        <w:rPr>
          <w:rFonts w:ascii="Arial" w:hAnsi="Arial" w:cs="Arial"/>
        </w:rPr>
        <w:t xml:space="preserve">Se aplica la promoción conforme </w:t>
      </w:r>
      <w:proofErr w:type="spellStart"/>
      <w:r w:rsidRPr="00F07373">
        <w:rPr>
          <w:rFonts w:ascii="Arial" w:hAnsi="Arial" w:cs="Arial"/>
        </w:rPr>
        <w:t>a</w:t>
      </w:r>
      <w:proofErr w:type="spellEnd"/>
      <w:r w:rsidRPr="00F07373">
        <w:rPr>
          <w:rFonts w:ascii="Arial" w:hAnsi="Arial" w:cs="Arial"/>
        </w:rPr>
        <w:t xml:space="preserve"> calendario escolar y cursos académicos de verano, no aplica con otras promociones.</w:t>
      </w:r>
    </w:p>
    <w:p w:rsidR="009365BB" w:rsidRPr="00F07373" w:rsidRDefault="009365BB" w:rsidP="009365BB">
      <w:pPr>
        <w:tabs>
          <w:tab w:val="left" w:pos="34"/>
        </w:tabs>
        <w:ind w:firstLine="776"/>
        <w:jc w:val="both"/>
        <w:rPr>
          <w:rFonts w:ascii="Arial" w:hAnsi="Arial" w:cs="Arial"/>
        </w:rPr>
      </w:pPr>
    </w:p>
    <w:p w:rsidR="009365BB" w:rsidRPr="00F07373" w:rsidRDefault="009365BB" w:rsidP="009365BB">
      <w:pPr>
        <w:tabs>
          <w:tab w:val="left" w:pos="34"/>
        </w:tabs>
        <w:rPr>
          <w:rFonts w:ascii="Arial" w:hAnsi="Arial" w:cs="Arial"/>
        </w:rPr>
      </w:pPr>
      <w:r w:rsidRPr="00F07373">
        <w:rPr>
          <w:rFonts w:ascii="Arial" w:hAnsi="Arial" w:cs="Arial"/>
          <w:b/>
        </w:rPr>
        <w:tab/>
      </w:r>
      <w:r w:rsidRPr="00F07373">
        <w:rPr>
          <w:rFonts w:ascii="Arial" w:hAnsi="Arial" w:cs="Arial"/>
          <w:b/>
        </w:rPr>
        <w:tab/>
        <w:t>Artículo 33.-</w:t>
      </w:r>
      <w:r w:rsidRPr="00F07373">
        <w:rPr>
          <w:rFonts w:ascii="Arial" w:hAnsi="Arial" w:cs="Arial"/>
        </w:rPr>
        <w:t xml:space="preserve"> Tratándose de servicios adicionales que se prestan en el Parque Zoológico de León, se aplicará lo siguiente:</w:t>
      </w:r>
    </w:p>
    <w:p w:rsidR="009365BB" w:rsidRPr="00F07373" w:rsidRDefault="009365BB" w:rsidP="009365BB">
      <w:pPr>
        <w:pStyle w:val="Sinespaciado"/>
        <w:jc w:val="both"/>
        <w:rPr>
          <w:rFonts w:ascii="Arial" w:hAnsi="Arial" w:cs="Arial"/>
        </w:rPr>
      </w:pPr>
    </w:p>
    <w:p w:rsidR="009365BB" w:rsidRPr="00F07373" w:rsidRDefault="009365BB" w:rsidP="009365BB">
      <w:pPr>
        <w:pStyle w:val="Sinespaciado"/>
        <w:numPr>
          <w:ilvl w:val="0"/>
          <w:numId w:val="232"/>
        </w:numPr>
        <w:jc w:val="both"/>
        <w:rPr>
          <w:rFonts w:ascii="Arial" w:hAnsi="Arial" w:cs="Arial"/>
          <w:b/>
        </w:rPr>
      </w:pPr>
      <w:r w:rsidRPr="00F07373">
        <w:rPr>
          <w:rFonts w:ascii="Arial" w:hAnsi="Arial" w:cs="Arial"/>
          <w:b/>
        </w:rPr>
        <w:t>Paquete Explorador que incluye:</w:t>
      </w:r>
    </w:p>
    <w:p w:rsidR="009365BB" w:rsidRPr="00F07373" w:rsidRDefault="009365BB" w:rsidP="009365BB">
      <w:pPr>
        <w:pStyle w:val="Sinespaciad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9"/>
        <w:gridCol w:w="1443"/>
      </w:tblGrid>
      <w:tr w:rsidR="009365BB" w:rsidRPr="00F07373" w:rsidTr="00FE02F6">
        <w:trPr>
          <w:jc w:val="center"/>
        </w:trPr>
        <w:tc>
          <w:tcPr>
            <w:tcW w:w="753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Sinespaciado"/>
              <w:spacing w:line="360" w:lineRule="auto"/>
              <w:jc w:val="center"/>
              <w:rPr>
                <w:rFonts w:ascii="Arial" w:hAnsi="Arial" w:cs="Arial"/>
                <w:b/>
              </w:rPr>
            </w:pPr>
            <w:r w:rsidRPr="00F07373">
              <w:rPr>
                <w:rFonts w:ascii="Arial" w:hAnsi="Arial" w:cs="Arial"/>
                <w:b/>
              </w:rPr>
              <w:t>Concepto</w:t>
            </w:r>
          </w:p>
        </w:tc>
        <w:tc>
          <w:tcPr>
            <w:tcW w:w="1443"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Sinespaciado"/>
              <w:spacing w:line="360" w:lineRule="auto"/>
              <w:jc w:val="center"/>
              <w:rPr>
                <w:rFonts w:ascii="Arial" w:hAnsi="Arial" w:cs="Arial"/>
                <w:b/>
              </w:rPr>
            </w:pPr>
            <w:r w:rsidRPr="00F07373">
              <w:rPr>
                <w:rFonts w:ascii="Arial" w:hAnsi="Arial" w:cs="Arial"/>
                <w:b/>
              </w:rPr>
              <w:t>Costo</w:t>
            </w:r>
          </w:p>
        </w:tc>
      </w:tr>
      <w:tr w:rsidR="009365BB" w:rsidRPr="00F07373" w:rsidTr="00FE02F6">
        <w:trPr>
          <w:jc w:val="center"/>
        </w:trPr>
        <w:tc>
          <w:tcPr>
            <w:tcW w:w="753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Sinespaciado"/>
              <w:numPr>
                <w:ilvl w:val="0"/>
                <w:numId w:val="4"/>
              </w:numPr>
              <w:spacing w:line="360" w:lineRule="auto"/>
              <w:rPr>
                <w:rFonts w:ascii="Arial" w:hAnsi="Arial" w:cs="Arial"/>
                <w:lang w:val="es-ES_tradnl"/>
              </w:rPr>
            </w:pPr>
            <w:r w:rsidRPr="00F07373">
              <w:rPr>
                <w:rFonts w:ascii="Arial" w:hAnsi="Arial" w:cs="Arial"/>
                <w:lang w:val="es-ES_tradnl"/>
              </w:rPr>
              <w:t>Mínimo para 50 personas (Incluye infante y personas adultas)</w:t>
            </w:r>
          </w:p>
          <w:p w:rsidR="009365BB" w:rsidRPr="00F07373" w:rsidRDefault="009365BB" w:rsidP="00FE02F6">
            <w:pPr>
              <w:pStyle w:val="Sinespaciado"/>
              <w:numPr>
                <w:ilvl w:val="0"/>
                <w:numId w:val="4"/>
              </w:numPr>
              <w:spacing w:line="360" w:lineRule="auto"/>
              <w:rPr>
                <w:rFonts w:ascii="Arial" w:hAnsi="Arial" w:cs="Arial"/>
                <w:lang w:val="es-ES_tradnl"/>
              </w:rPr>
            </w:pPr>
            <w:r w:rsidRPr="00F07373">
              <w:rPr>
                <w:rFonts w:ascii="Arial" w:hAnsi="Arial" w:cs="Arial"/>
                <w:lang w:val="es-ES_tradnl"/>
              </w:rPr>
              <w:t>Horario de Jardín: 10:00 a.m. – 6:00 p.m.</w:t>
            </w:r>
          </w:p>
          <w:p w:rsidR="009365BB" w:rsidRPr="00F07373" w:rsidRDefault="009365BB" w:rsidP="00FE02F6">
            <w:pPr>
              <w:pStyle w:val="Sinespaciado"/>
              <w:numPr>
                <w:ilvl w:val="0"/>
                <w:numId w:val="4"/>
              </w:numPr>
              <w:spacing w:line="360" w:lineRule="auto"/>
              <w:rPr>
                <w:rFonts w:ascii="Arial" w:hAnsi="Arial" w:cs="Arial"/>
                <w:lang w:val="es-ES_tradnl"/>
              </w:rPr>
            </w:pPr>
            <w:r w:rsidRPr="00F07373">
              <w:rPr>
                <w:rFonts w:ascii="Arial" w:hAnsi="Arial" w:cs="Arial"/>
                <w:lang w:val="es-ES_tradnl"/>
              </w:rPr>
              <w:t>Horario de servicio de lunes a viernes: 10:00 a.m. – 4:00 p.m.</w:t>
            </w:r>
          </w:p>
          <w:p w:rsidR="009365BB" w:rsidRPr="00F07373" w:rsidRDefault="009365BB" w:rsidP="00FE02F6">
            <w:pPr>
              <w:pStyle w:val="Sinespaciado"/>
              <w:numPr>
                <w:ilvl w:val="0"/>
                <w:numId w:val="4"/>
              </w:numPr>
              <w:spacing w:line="360" w:lineRule="auto"/>
              <w:rPr>
                <w:rFonts w:ascii="Arial" w:hAnsi="Arial" w:cs="Arial"/>
                <w:lang w:val="es-ES_tradnl"/>
              </w:rPr>
            </w:pPr>
            <w:r w:rsidRPr="00F07373">
              <w:rPr>
                <w:rFonts w:ascii="Arial" w:hAnsi="Arial" w:cs="Arial"/>
                <w:lang w:val="es-ES_tradnl"/>
              </w:rPr>
              <w:t>Horario de servicio sábados: 10:00 a.m. – 2:00 p.m.</w:t>
            </w:r>
          </w:p>
          <w:p w:rsidR="009365BB" w:rsidRPr="00F07373" w:rsidRDefault="009365BB" w:rsidP="00FE02F6">
            <w:pPr>
              <w:pStyle w:val="Sinespaciado"/>
              <w:numPr>
                <w:ilvl w:val="0"/>
                <w:numId w:val="4"/>
              </w:numPr>
              <w:spacing w:line="360" w:lineRule="auto"/>
              <w:rPr>
                <w:rFonts w:ascii="Arial" w:hAnsi="Arial" w:cs="Arial"/>
                <w:lang w:val="es-ES_tradnl"/>
              </w:rPr>
            </w:pPr>
            <w:r w:rsidRPr="00F07373">
              <w:rPr>
                <w:rFonts w:ascii="Arial" w:hAnsi="Arial" w:cs="Arial"/>
                <w:lang w:val="es-ES_tradnl"/>
              </w:rPr>
              <w:t xml:space="preserve">Incluye: </w:t>
            </w:r>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Jardín de Eventos.</w:t>
            </w:r>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Recorrido en Tren (50 personas).</w:t>
            </w:r>
          </w:p>
          <w:p w:rsidR="009365BB" w:rsidRPr="00F07373" w:rsidRDefault="009365BB" w:rsidP="00FE02F6">
            <w:pPr>
              <w:pStyle w:val="Sinespaciado"/>
              <w:numPr>
                <w:ilvl w:val="0"/>
                <w:numId w:val="233"/>
              </w:numPr>
              <w:spacing w:line="360" w:lineRule="auto"/>
              <w:rPr>
                <w:rFonts w:ascii="Arial" w:hAnsi="Arial" w:cs="Arial"/>
                <w:lang w:val="es-ES_tradnl"/>
              </w:rPr>
            </w:pPr>
            <w:proofErr w:type="spellStart"/>
            <w:r w:rsidRPr="00F07373">
              <w:rPr>
                <w:rFonts w:ascii="Arial" w:hAnsi="Arial" w:cs="Arial"/>
                <w:lang w:val="es-ES_tradnl"/>
              </w:rPr>
              <w:t>Herpetario</w:t>
            </w:r>
            <w:proofErr w:type="spellEnd"/>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Platica animal (30 minutos).</w:t>
            </w:r>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Mobiliario por personas (mesas, sillas, manteles).</w:t>
            </w:r>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Cortesías estacionamiento. (Se otorgara cortesías en proporción al número de personas contratadas en el paquete).</w:t>
            </w:r>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 xml:space="preserve">Inflable mediano </w:t>
            </w:r>
          </w:p>
          <w:p w:rsidR="009365BB" w:rsidRPr="00F07373" w:rsidRDefault="009365BB" w:rsidP="00FE02F6">
            <w:pPr>
              <w:pStyle w:val="Sinespaciado"/>
              <w:numPr>
                <w:ilvl w:val="0"/>
                <w:numId w:val="233"/>
              </w:numPr>
              <w:spacing w:line="360" w:lineRule="auto"/>
              <w:rPr>
                <w:rFonts w:ascii="Arial" w:hAnsi="Arial" w:cs="Arial"/>
                <w:lang w:val="es-ES_tradnl"/>
              </w:rPr>
            </w:pPr>
            <w:r w:rsidRPr="00F07373">
              <w:rPr>
                <w:rFonts w:ascii="Arial" w:hAnsi="Arial" w:cs="Arial"/>
                <w:lang w:val="es-ES_tradnl"/>
              </w:rPr>
              <w:t>Incluye 20 viseras.</w:t>
            </w:r>
          </w:p>
        </w:tc>
        <w:tc>
          <w:tcPr>
            <w:tcW w:w="1443"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Sinespaciado"/>
              <w:spacing w:line="360" w:lineRule="auto"/>
              <w:jc w:val="center"/>
              <w:rPr>
                <w:rFonts w:ascii="Arial" w:hAnsi="Arial" w:cs="Arial"/>
              </w:rPr>
            </w:pPr>
            <w:r w:rsidRPr="00F07373">
              <w:rPr>
                <w:rFonts w:ascii="Arial" w:hAnsi="Arial" w:cs="Arial"/>
              </w:rPr>
              <w:t>$104.00 por persona</w:t>
            </w:r>
          </w:p>
        </w:tc>
      </w:tr>
    </w:tbl>
    <w:p w:rsidR="009365BB" w:rsidRPr="00F07373" w:rsidRDefault="009365BB" w:rsidP="009365BB">
      <w:pPr>
        <w:pStyle w:val="Sinespaciado"/>
        <w:jc w:val="both"/>
        <w:rPr>
          <w:rFonts w:ascii="Arial" w:hAnsi="Arial" w:cs="Arial"/>
        </w:rPr>
      </w:pPr>
    </w:p>
    <w:p w:rsidR="009365BB" w:rsidRPr="00F07373" w:rsidRDefault="009365BB" w:rsidP="009365BB">
      <w:pPr>
        <w:pStyle w:val="Sinespaciado"/>
        <w:numPr>
          <w:ilvl w:val="0"/>
          <w:numId w:val="232"/>
        </w:numPr>
        <w:jc w:val="both"/>
        <w:rPr>
          <w:rFonts w:ascii="Arial" w:hAnsi="Arial" w:cs="Arial"/>
          <w:b/>
        </w:rPr>
      </w:pPr>
      <w:r w:rsidRPr="00F07373">
        <w:rPr>
          <w:rFonts w:ascii="Arial" w:hAnsi="Arial" w:cs="Arial"/>
          <w:b/>
        </w:rPr>
        <w:t>Paquete Safari:</w:t>
      </w:r>
    </w:p>
    <w:p w:rsidR="009365BB" w:rsidRPr="00F07373" w:rsidRDefault="009365BB" w:rsidP="009365BB">
      <w:pPr>
        <w:pStyle w:val="Sinespaciado"/>
        <w:numPr>
          <w:ilvl w:val="0"/>
          <w:numId w:val="5"/>
        </w:numPr>
        <w:rPr>
          <w:rFonts w:ascii="Arial" w:hAnsi="Arial" w:cs="Arial"/>
        </w:rPr>
      </w:pPr>
      <w:r w:rsidRPr="00F07373">
        <w:rPr>
          <w:rFonts w:ascii="Arial" w:hAnsi="Arial" w:cs="Arial"/>
        </w:rPr>
        <w:t xml:space="preserve">Costo General rebasando los 85 centímetros a 12 años: $103.00 </w:t>
      </w:r>
    </w:p>
    <w:p w:rsidR="009365BB" w:rsidRPr="00F07373" w:rsidRDefault="009365BB" w:rsidP="009365BB">
      <w:pPr>
        <w:pStyle w:val="Sinespaciado"/>
        <w:numPr>
          <w:ilvl w:val="0"/>
          <w:numId w:val="5"/>
        </w:numPr>
        <w:rPr>
          <w:rFonts w:ascii="Arial" w:hAnsi="Arial" w:cs="Arial"/>
        </w:rPr>
      </w:pPr>
      <w:r w:rsidRPr="00F07373">
        <w:rPr>
          <w:rFonts w:ascii="Arial" w:hAnsi="Arial" w:cs="Arial"/>
        </w:rPr>
        <w:lastRenderedPageBreak/>
        <w:t xml:space="preserve">Horario de Servicio de lunes a sábado: 10:00 a.m. – 5:00 p.m. </w:t>
      </w:r>
    </w:p>
    <w:p w:rsidR="009365BB" w:rsidRPr="00F07373" w:rsidRDefault="009365BB" w:rsidP="009365BB">
      <w:pPr>
        <w:pStyle w:val="Sinespaciado"/>
        <w:numPr>
          <w:ilvl w:val="0"/>
          <w:numId w:val="5"/>
        </w:numPr>
        <w:rPr>
          <w:rFonts w:ascii="Arial" w:hAnsi="Arial" w:cs="Arial"/>
          <w:lang w:val="es-ES_tradnl"/>
        </w:rPr>
      </w:pPr>
      <w:r w:rsidRPr="00F07373">
        <w:rPr>
          <w:rFonts w:ascii="Arial" w:hAnsi="Arial" w:cs="Arial"/>
          <w:lang w:val="es-ES_tradnl"/>
        </w:rPr>
        <w:t>Incluye:</w:t>
      </w:r>
    </w:p>
    <w:p w:rsidR="009365BB" w:rsidRPr="00F07373" w:rsidRDefault="009365BB" w:rsidP="009365BB">
      <w:pPr>
        <w:pStyle w:val="Sinespaciado"/>
        <w:ind w:left="720"/>
        <w:rPr>
          <w:rFonts w:ascii="Arial" w:hAnsi="Arial" w:cs="Arial"/>
          <w:lang w:val="es-ES_tradnl"/>
        </w:rPr>
      </w:pPr>
    </w:p>
    <w:p w:rsidR="009365BB" w:rsidRPr="00F07373" w:rsidRDefault="009365BB" w:rsidP="009365BB">
      <w:pPr>
        <w:pStyle w:val="Sinespaciado"/>
        <w:numPr>
          <w:ilvl w:val="0"/>
          <w:numId w:val="234"/>
        </w:numPr>
        <w:rPr>
          <w:rFonts w:ascii="Arial" w:hAnsi="Arial" w:cs="Arial"/>
          <w:lang w:val="es-ES_tradnl"/>
        </w:rPr>
      </w:pPr>
      <w:r w:rsidRPr="00F07373">
        <w:rPr>
          <w:rFonts w:ascii="Arial" w:hAnsi="Arial" w:cs="Arial"/>
          <w:lang w:val="es-ES_tradnl"/>
        </w:rPr>
        <w:t>Recorrido guiado por el Safari.</w:t>
      </w:r>
    </w:p>
    <w:p w:rsidR="009365BB" w:rsidRPr="00F07373" w:rsidRDefault="009365BB" w:rsidP="009365BB">
      <w:pPr>
        <w:pStyle w:val="Sinespaciado"/>
        <w:numPr>
          <w:ilvl w:val="0"/>
          <w:numId w:val="234"/>
        </w:numPr>
        <w:rPr>
          <w:rFonts w:ascii="Arial" w:hAnsi="Arial" w:cs="Arial"/>
          <w:lang w:val="es-ES_tradnl"/>
        </w:rPr>
      </w:pPr>
      <w:r w:rsidRPr="00F07373">
        <w:rPr>
          <w:rFonts w:ascii="Arial" w:hAnsi="Arial" w:cs="Arial"/>
          <w:lang w:val="es-ES_tradnl"/>
        </w:rPr>
        <w:t>Plática animal 30 minutos.</w:t>
      </w:r>
    </w:p>
    <w:p w:rsidR="009365BB" w:rsidRPr="00F07373" w:rsidRDefault="009365BB" w:rsidP="009365BB">
      <w:pPr>
        <w:pStyle w:val="Sinespaciado"/>
        <w:numPr>
          <w:ilvl w:val="0"/>
          <w:numId w:val="234"/>
        </w:numPr>
        <w:rPr>
          <w:rFonts w:ascii="Arial" w:hAnsi="Arial" w:cs="Arial"/>
          <w:lang w:val="es-ES_tradnl"/>
        </w:rPr>
      </w:pPr>
      <w:r w:rsidRPr="00F07373">
        <w:rPr>
          <w:rFonts w:ascii="Arial" w:hAnsi="Arial" w:cs="Arial"/>
          <w:lang w:val="es-ES_tradnl"/>
        </w:rPr>
        <w:t>Cortesías de estacionamiento.</w:t>
      </w:r>
    </w:p>
    <w:p w:rsidR="009365BB" w:rsidRPr="00F07373" w:rsidRDefault="009365BB" w:rsidP="009365BB">
      <w:pPr>
        <w:pStyle w:val="Sinespaciado"/>
        <w:numPr>
          <w:ilvl w:val="0"/>
          <w:numId w:val="234"/>
        </w:numPr>
        <w:rPr>
          <w:rFonts w:ascii="Arial" w:hAnsi="Arial" w:cs="Arial"/>
          <w:lang w:val="es-ES_tradnl"/>
        </w:rPr>
      </w:pPr>
      <w:r w:rsidRPr="00F07373">
        <w:rPr>
          <w:rFonts w:ascii="Arial" w:hAnsi="Arial" w:cs="Arial"/>
          <w:lang w:val="es-ES_tradnl"/>
        </w:rPr>
        <w:t>Jardín de Eventos</w:t>
      </w:r>
    </w:p>
    <w:p w:rsidR="009365BB" w:rsidRPr="00F07373" w:rsidRDefault="009365BB" w:rsidP="009365BB">
      <w:pPr>
        <w:pStyle w:val="Sinespaciado"/>
        <w:jc w:val="both"/>
        <w:rPr>
          <w:rFonts w:ascii="Arial" w:hAnsi="Arial" w:cs="Arial"/>
        </w:rPr>
      </w:pPr>
    </w:p>
    <w:p w:rsidR="009365BB" w:rsidRPr="00F07373" w:rsidRDefault="009365BB" w:rsidP="009365BB">
      <w:pPr>
        <w:pStyle w:val="Sinespaciado"/>
        <w:numPr>
          <w:ilvl w:val="0"/>
          <w:numId w:val="232"/>
        </w:numPr>
        <w:jc w:val="both"/>
        <w:rPr>
          <w:rFonts w:ascii="Arial" w:hAnsi="Arial" w:cs="Arial"/>
          <w:b/>
          <w:lang w:val="es-ES_tradnl"/>
        </w:rPr>
      </w:pPr>
      <w:r w:rsidRPr="00F07373">
        <w:rPr>
          <w:rFonts w:ascii="Arial" w:hAnsi="Arial" w:cs="Arial"/>
          <w:b/>
          <w:lang w:val="es-ES_tradnl"/>
        </w:rPr>
        <w:t>Servicios Individuales en Zoológico:</w:t>
      </w: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7"/>
        <w:gridCol w:w="1908"/>
        <w:gridCol w:w="1860"/>
      </w:tblGrid>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spacing w:line="360" w:lineRule="auto"/>
              <w:jc w:val="center"/>
              <w:rPr>
                <w:rFonts w:ascii="Arial" w:hAnsi="Arial" w:cs="Arial"/>
                <w:b/>
                <w:lang w:val="es-ES_tradnl"/>
              </w:rPr>
            </w:pPr>
            <w:r w:rsidRPr="00F07373">
              <w:rPr>
                <w:rFonts w:ascii="Arial" w:hAnsi="Arial" w:cs="Arial"/>
                <w:b/>
                <w:lang w:val="es-ES_tradnl"/>
              </w:rPr>
              <w:t>Concepto</w:t>
            </w:r>
          </w:p>
        </w:tc>
        <w:tc>
          <w:tcPr>
            <w:tcW w:w="3768" w:type="dxa"/>
            <w:gridSpan w:val="2"/>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spacing w:line="360" w:lineRule="auto"/>
              <w:jc w:val="center"/>
              <w:rPr>
                <w:rFonts w:ascii="Arial" w:hAnsi="Arial" w:cs="Arial"/>
                <w:b/>
                <w:lang w:val="es-ES_tradnl"/>
              </w:rPr>
            </w:pPr>
            <w:r w:rsidRPr="00F07373">
              <w:rPr>
                <w:rFonts w:ascii="Arial" w:hAnsi="Arial" w:cs="Arial"/>
                <w:b/>
                <w:lang w:val="es-ES_tradnl"/>
              </w:rPr>
              <w:t>Costo</w:t>
            </w:r>
          </w:p>
        </w:tc>
      </w:tr>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1"/>
                <w:numId w:val="235"/>
              </w:numPr>
              <w:spacing w:line="360" w:lineRule="auto"/>
              <w:ind w:left="854" w:hanging="426"/>
              <w:rPr>
                <w:rFonts w:ascii="Arial" w:hAnsi="Arial" w:cs="Arial"/>
                <w:lang w:val="es-ES_tradnl"/>
              </w:rPr>
            </w:pPr>
            <w:r w:rsidRPr="00F07373">
              <w:rPr>
                <w:rFonts w:ascii="Arial" w:hAnsi="Arial" w:cs="Arial"/>
                <w:lang w:val="es-ES_tradnl"/>
              </w:rPr>
              <w:t>Jardín de Eventos</w:t>
            </w:r>
            <w:r w:rsidRPr="00F07373">
              <w:rPr>
                <w:rFonts w:ascii="Arial" w:hAnsi="Arial" w:cs="Arial"/>
                <w:lang w:val="es-ES_tradnl"/>
              </w:rPr>
              <w:tab/>
            </w:r>
          </w:p>
        </w:tc>
        <w:tc>
          <w:tcPr>
            <w:tcW w:w="1908" w:type="dxa"/>
            <w:tcBorders>
              <w:top w:val="single" w:sz="4" w:space="0" w:color="000000"/>
              <w:left w:val="single" w:sz="4" w:space="0" w:color="000000"/>
              <w:bottom w:val="single" w:sz="4" w:space="0" w:color="000000"/>
              <w:right w:val="single" w:sz="4" w:space="0" w:color="auto"/>
            </w:tcBorders>
            <w:hideMark/>
          </w:tcPr>
          <w:p w:rsidR="009365BB" w:rsidRPr="00F07373" w:rsidRDefault="009365BB" w:rsidP="00FE02F6">
            <w:pPr>
              <w:pStyle w:val="Sinespaciado"/>
              <w:spacing w:line="360" w:lineRule="auto"/>
              <w:ind w:left="21"/>
              <w:jc w:val="right"/>
              <w:rPr>
                <w:rFonts w:ascii="Arial" w:hAnsi="Arial" w:cs="Arial"/>
                <w:lang w:val="es-ES_tradnl"/>
              </w:rPr>
            </w:pPr>
            <w:r w:rsidRPr="00F07373">
              <w:rPr>
                <w:rFonts w:ascii="Arial" w:hAnsi="Arial" w:cs="Arial"/>
                <w:lang w:val="es-ES_tradnl"/>
              </w:rPr>
              <w:t xml:space="preserve">$ 2,643.00 </w:t>
            </w:r>
          </w:p>
        </w:tc>
        <w:tc>
          <w:tcPr>
            <w:tcW w:w="1860" w:type="dxa"/>
            <w:tcBorders>
              <w:top w:val="single" w:sz="4" w:space="0" w:color="000000"/>
              <w:left w:val="single" w:sz="4" w:space="0" w:color="auto"/>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50 Invitados</w:t>
            </w:r>
          </w:p>
        </w:tc>
      </w:tr>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0"/>
                <w:numId w:val="236"/>
              </w:numPr>
              <w:spacing w:line="360" w:lineRule="auto"/>
              <w:ind w:left="854" w:hanging="426"/>
              <w:rPr>
                <w:rFonts w:ascii="Arial" w:hAnsi="Arial" w:cs="Arial"/>
                <w:lang w:val="es-ES_tradnl"/>
              </w:rPr>
            </w:pPr>
            <w:r w:rsidRPr="00F07373">
              <w:rPr>
                <w:rFonts w:ascii="Arial" w:hAnsi="Arial" w:cs="Arial"/>
                <w:lang w:val="es-ES_tradnl"/>
              </w:rPr>
              <w:t>Recorrido en Tren</w:t>
            </w:r>
          </w:p>
        </w:tc>
        <w:tc>
          <w:tcPr>
            <w:tcW w:w="1908" w:type="dxa"/>
            <w:tcBorders>
              <w:top w:val="single" w:sz="4" w:space="0" w:color="000000"/>
              <w:left w:val="single" w:sz="4" w:space="0" w:color="000000"/>
              <w:bottom w:val="single" w:sz="4" w:space="0" w:color="000000"/>
              <w:right w:val="single" w:sz="4" w:space="0" w:color="auto"/>
            </w:tcBorders>
            <w:hideMark/>
          </w:tcPr>
          <w:p w:rsidR="009365BB" w:rsidRPr="00F07373" w:rsidRDefault="009365BB" w:rsidP="00FE02F6">
            <w:pPr>
              <w:pStyle w:val="Sinespaciado"/>
              <w:spacing w:line="360" w:lineRule="auto"/>
              <w:ind w:left="21"/>
              <w:jc w:val="right"/>
              <w:rPr>
                <w:rFonts w:ascii="Arial" w:hAnsi="Arial" w:cs="Arial"/>
                <w:lang w:val="es-ES_tradnl"/>
              </w:rPr>
            </w:pPr>
            <w:r w:rsidRPr="00F07373">
              <w:rPr>
                <w:rFonts w:ascii="Arial" w:hAnsi="Arial" w:cs="Arial"/>
                <w:lang w:val="es-ES_tradnl"/>
              </w:rPr>
              <w:t xml:space="preserve">$8.00 </w:t>
            </w:r>
          </w:p>
        </w:tc>
        <w:tc>
          <w:tcPr>
            <w:tcW w:w="1860" w:type="dxa"/>
            <w:tcBorders>
              <w:top w:val="single" w:sz="4" w:space="0" w:color="000000"/>
              <w:left w:val="single" w:sz="4" w:space="0" w:color="auto"/>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Por Persona</w:t>
            </w:r>
          </w:p>
        </w:tc>
      </w:tr>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0"/>
                <w:numId w:val="236"/>
              </w:numPr>
              <w:spacing w:line="360" w:lineRule="auto"/>
              <w:ind w:left="854" w:hanging="426"/>
              <w:rPr>
                <w:rFonts w:ascii="Arial" w:hAnsi="Arial" w:cs="Arial"/>
                <w:lang w:val="es-ES_tradnl"/>
              </w:rPr>
            </w:pPr>
            <w:r w:rsidRPr="00F07373">
              <w:rPr>
                <w:rFonts w:ascii="Arial" w:hAnsi="Arial" w:cs="Arial"/>
                <w:lang w:val="es-ES_tradnl"/>
              </w:rPr>
              <w:t>Recorrido en Cabaña del Tío Búfalo</w:t>
            </w:r>
          </w:p>
        </w:tc>
        <w:tc>
          <w:tcPr>
            <w:tcW w:w="1908" w:type="dxa"/>
            <w:tcBorders>
              <w:top w:val="single" w:sz="4" w:space="0" w:color="000000"/>
              <w:left w:val="single" w:sz="4" w:space="0" w:color="000000"/>
              <w:bottom w:val="single" w:sz="4" w:space="0" w:color="000000"/>
              <w:right w:val="single" w:sz="4" w:space="0" w:color="auto"/>
            </w:tcBorders>
            <w:hideMark/>
          </w:tcPr>
          <w:p w:rsidR="009365BB" w:rsidRPr="00F07373" w:rsidRDefault="009365BB" w:rsidP="00FE02F6">
            <w:pPr>
              <w:pStyle w:val="Sinespaciado"/>
              <w:spacing w:line="360" w:lineRule="auto"/>
              <w:ind w:left="21"/>
              <w:jc w:val="right"/>
              <w:rPr>
                <w:rFonts w:ascii="Arial" w:hAnsi="Arial" w:cs="Arial"/>
                <w:lang w:val="es-ES_tradnl"/>
              </w:rPr>
            </w:pPr>
            <w:r w:rsidRPr="00F07373">
              <w:rPr>
                <w:rFonts w:ascii="Arial" w:hAnsi="Arial" w:cs="Arial"/>
                <w:lang w:val="es-ES_tradnl"/>
              </w:rPr>
              <w:t>$8.00</w:t>
            </w:r>
          </w:p>
        </w:tc>
        <w:tc>
          <w:tcPr>
            <w:tcW w:w="1860" w:type="dxa"/>
            <w:tcBorders>
              <w:top w:val="single" w:sz="4" w:space="0" w:color="000000"/>
              <w:left w:val="single" w:sz="4" w:space="0" w:color="auto"/>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Por Persona</w:t>
            </w:r>
          </w:p>
        </w:tc>
      </w:tr>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0"/>
                <w:numId w:val="236"/>
              </w:numPr>
              <w:spacing w:line="360" w:lineRule="auto"/>
              <w:ind w:left="854" w:hanging="426"/>
              <w:rPr>
                <w:rFonts w:ascii="Arial" w:hAnsi="Arial" w:cs="Arial"/>
                <w:lang w:val="es-ES_tradnl"/>
              </w:rPr>
            </w:pPr>
            <w:r w:rsidRPr="00F07373">
              <w:rPr>
                <w:rFonts w:ascii="Arial" w:hAnsi="Arial" w:cs="Arial"/>
                <w:lang w:val="es-ES_tradnl"/>
              </w:rPr>
              <w:t>Carrusel Temático</w:t>
            </w:r>
          </w:p>
        </w:tc>
        <w:tc>
          <w:tcPr>
            <w:tcW w:w="1908" w:type="dxa"/>
            <w:tcBorders>
              <w:top w:val="single" w:sz="4" w:space="0" w:color="000000"/>
              <w:left w:val="single" w:sz="4" w:space="0" w:color="000000"/>
              <w:bottom w:val="single" w:sz="4" w:space="0" w:color="000000"/>
              <w:right w:val="single" w:sz="4" w:space="0" w:color="auto"/>
            </w:tcBorders>
            <w:hideMark/>
          </w:tcPr>
          <w:p w:rsidR="009365BB" w:rsidRPr="00F07373" w:rsidRDefault="009365BB" w:rsidP="00FE02F6">
            <w:pPr>
              <w:pStyle w:val="Sinespaciado"/>
              <w:spacing w:line="360" w:lineRule="auto"/>
              <w:ind w:left="21"/>
              <w:jc w:val="right"/>
              <w:rPr>
                <w:rFonts w:ascii="Arial" w:hAnsi="Arial" w:cs="Arial"/>
                <w:lang w:val="es-ES_tradnl"/>
              </w:rPr>
            </w:pPr>
            <w:r w:rsidRPr="00F07373">
              <w:rPr>
                <w:rFonts w:ascii="Arial" w:hAnsi="Arial" w:cs="Arial"/>
                <w:lang w:val="es-ES_tradnl"/>
              </w:rPr>
              <w:t>$ 14.00</w:t>
            </w:r>
          </w:p>
        </w:tc>
        <w:tc>
          <w:tcPr>
            <w:tcW w:w="1860" w:type="dxa"/>
            <w:tcBorders>
              <w:top w:val="single" w:sz="4" w:space="0" w:color="000000"/>
              <w:left w:val="single" w:sz="4" w:space="0" w:color="auto"/>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Por Persona</w:t>
            </w:r>
          </w:p>
        </w:tc>
      </w:tr>
      <w:tr w:rsidR="009365BB" w:rsidRPr="00F07373" w:rsidTr="00FE02F6">
        <w:trPr>
          <w:trHeight w:val="284"/>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0"/>
                <w:numId w:val="236"/>
              </w:numPr>
              <w:spacing w:line="360" w:lineRule="auto"/>
              <w:ind w:left="854" w:hanging="426"/>
              <w:rPr>
                <w:rFonts w:ascii="Arial" w:hAnsi="Arial" w:cs="Arial"/>
                <w:lang w:val="es-ES_tradnl"/>
              </w:rPr>
            </w:pPr>
            <w:r w:rsidRPr="00F07373">
              <w:rPr>
                <w:rFonts w:ascii="Arial" w:hAnsi="Arial" w:cs="Arial"/>
                <w:lang w:val="es-ES_tradnl"/>
              </w:rPr>
              <w:t>Bolsa de Palomitas</w:t>
            </w:r>
          </w:p>
        </w:tc>
        <w:tc>
          <w:tcPr>
            <w:tcW w:w="1908" w:type="dxa"/>
            <w:tcBorders>
              <w:top w:val="single" w:sz="4" w:space="0" w:color="000000"/>
              <w:left w:val="single" w:sz="4" w:space="0" w:color="000000"/>
              <w:bottom w:val="single" w:sz="4" w:space="0" w:color="000000"/>
              <w:right w:val="single" w:sz="4" w:space="0" w:color="auto"/>
            </w:tcBorders>
            <w:hideMark/>
          </w:tcPr>
          <w:p w:rsidR="009365BB" w:rsidRPr="00F07373" w:rsidRDefault="009365BB" w:rsidP="00FE02F6">
            <w:pPr>
              <w:pStyle w:val="Sinespaciado"/>
              <w:spacing w:line="360" w:lineRule="auto"/>
              <w:ind w:left="21"/>
              <w:jc w:val="right"/>
              <w:rPr>
                <w:rFonts w:ascii="Arial" w:hAnsi="Arial" w:cs="Arial"/>
                <w:lang w:val="es-ES_tradnl"/>
              </w:rPr>
            </w:pPr>
            <w:r w:rsidRPr="00F07373">
              <w:rPr>
                <w:rFonts w:ascii="Arial" w:hAnsi="Arial" w:cs="Arial"/>
                <w:lang w:val="es-ES_tradnl"/>
              </w:rPr>
              <w:t xml:space="preserve">$ 16.00 </w:t>
            </w:r>
          </w:p>
        </w:tc>
        <w:tc>
          <w:tcPr>
            <w:tcW w:w="1860" w:type="dxa"/>
            <w:tcBorders>
              <w:top w:val="single" w:sz="4" w:space="0" w:color="000000"/>
              <w:left w:val="single" w:sz="4" w:space="0" w:color="auto"/>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Cada Una</w:t>
            </w:r>
          </w:p>
        </w:tc>
      </w:tr>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0"/>
                <w:numId w:val="236"/>
              </w:numPr>
              <w:spacing w:line="360" w:lineRule="auto"/>
              <w:ind w:left="854" w:hanging="426"/>
              <w:rPr>
                <w:rFonts w:ascii="Arial" w:hAnsi="Arial" w:cs="Arial"/>
                <w:lang w:val="es-ES_tradnl"/>
              </w:rPr>
            </w:pPr>
            <w:r w:rsidRPr="00F07373">
              <w:rPr>
                <w:rFonts w:ascii="Arial" w:hAnsi="Arial" w:cs="Arial"/>
                <w:lang w:val="es-ES_tradnl"/>
              </w:rPr>
              <w:t>Plática Animal</w:t>
            </w:r>
          </w:p>
        </w:tc>
        <w:tc>
          <w:tcPr>
            <w:tcW w:w="1908" w:type="dxa"/>
            <w:tcBorders>
              <w:top w:val="single" w:sz="4" w:space="0" w:color="000000"/>
              <w:left w:val="single" w:sz="4" w:space="0" w:color="000000"/>
              <w:bottom w:val="single" w:sz="4" w:space="0" w:color="000000"/>
              <w:right w:val="single" w:sz="4" w:space="0" w:color="auto"/>
            </w:tcBorders>
            <w:hideMark/>
          </w:tcPr>
          <w:p w:rsidR="009365BB" w:rsidRPr="00F07373" w:rsidRDefault="009365BB" w:rsidP="00FE02F6">
            <w:pPr>
              <w:pStyle w:val="Sinespaciado"/>
              <w:spacing w:line="360" w:lineRule="auto"/>
              <w:ind w:left="21"/>
              <w:jc w:val="right"/>
              <w:rPr>
                <w:rFonts w:ascii="Arial" w:hAnsi="Arial" w:cs="Arial"/>
                <w:lang w:val="es-ES_tradnl"/>
              </w:rPr>
            </w:pPr>
            <w:r w:rsidRPr="00F07373">
              <w:rPr>
                <w:rFonts w:ascii="Arial" w:hAnsi="Arial" w:cs="Arial"/>
                <w:lang w:val="es-ES_tradnl"/>
              </w:rPr>
              <w:t xml:space="preserve">$ 1,190.00 </w:t>
            </w:r>
          </w:p>
        </w:tc>
        <w:tc>
          <w:tcPr>
            <w:tcW w:w="1860" w:type="dxa"/>
            <w:tcBorders>
              <w:top w:val="single" w:sz="4" w:space="0" w:color="000000"/>
              <w:left w:val="single" w:sz="4" w:space="0" w:color="auto"/>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30 Minutos</w:t>
            </w:r>
          </w:p>
        </w:tc>
      </w:tr>
      <w:tr w:rsidR="009365BB" w:rsidRPr="00F07373" w:rsidTr="00FE02F6">
        <w:trPr>
          <w:jc w:val="center"/>
        </w:trPr>
        <w:tc>
          <w:tcPr>
            <w:tcW w:w="4887" w:type="dxa"/>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numPr>
                <w:ilvl w:val="0"/>
                <w:numId w:val="236"/>
              </w:numPr>
              <w:spacing w:line="360" w:lineRule="auto"/>
              <w:ind w:left="854" w:hanging="426"/>
              <w:rPr>
                <w:rFonts w:ascii="Arial" w:hAnsi="Arial" w:cs="Arial"/>
                <w:lang w:val="es-ES_tradnl"/>
              </w:rPr>
            </w:pPr>
            <w:r w:rsidRPr="00F07373">
              <w:rPr>
                <w:rFonts w:ascii="Arial" w:hAnsi="Arial" w:cs="Arial"/>
                <w:lang w:val="es-ES_tradnl"/>
              </w:rPr>
              <w:t>Safari</w:t>
            </w:r>
          </w:p>
        </w:tc>
        <w:tc>
          <w:tcPr>
            <w:tcW w:w="3768" w:type="dxa"/>
            <w:gridSpan w:val="2"/>
            <w:tcBorders>
              <w:top w:val="single" w:sz="4" w:space="0" w:color="000000"/>
              <w:left w:val="single" w:sz="4" w:space="0" w:color="000000"/>
              <w:bottom w:val="single" w:sz="4" w:space="0" w:color="000000"/>
              <w:right w:val="single" w:sz="4" w:space="0" w:color="000000"/>
            </w:tcBorders>
            <w:hideMark/>
          </w:tcPr>
          <w:p w:rsidR="009365BB" w:rsidRPr="00F07373" w:rsidRDefault="009365BB" w:rsidP="00FE02F6">
            <w:pPr>
              <w:pStyle w:val="Sinespaciado"/>
              <w:spacing w:line="360" w:lineRule="auto"/>
              <w:jc w:val="right"/>
              <w:rPr>
                <w:rFonts w:ascii="Arial" w:hAnsi="Arial" w:cs="Arial"/>
                <w:lang w:val="es-ES_tradnl"/>
              </w:rPr>
            </w:pPr>
            <w:r w:rsidRPr="00F07373">
              <w:rPr>
                <w:rFonts w:ascii="Arial" w:hAnsi="Arial" w:cs="Arial"/>
                <w:lang w:val="es-ES_tradnl"/>
              </w:rPr>
              <w:t>50% de Descuento</w:t>
            </w:r>
          </w:p>
        </w:tc>
      </w:tr>
    </w:tbl>
    <w:p w:rsidR="009365BB" w:rsidRPr="00F07373" w:rsidRDefault="009365BB" w:rsidP="009365BB">
      <w:pPr>
        <w:pStyle w:val="Sinespaciado"/>
        <w:rPr>
          <w:rFonts w:ascii="Arial" w:hAnsi="Arial" w:cs="Arial"/>
          <w:lang w:val="es-ES_tradnl"/>
        </w:rPr>
      </w:pPr>
    </w:p>
    <w:p w:rsidR="009365BB" w:rsidRPr="00F07373" w:rsidRDefault="009365BB" w:rsidP="009365BB">
      <w:pPr>
        <w:jc w:val="both"/>
        <w:rPr>
          <w:rFonts w:ascii="Arial" w:hAnsi="Arial" w:cs="Arial"/>
          <w:lang w:val="es-ES_tradnl"/>
        </w:rPr>
      </w:pPr>
      <w:r w:rsidRPr="00F07373">
        <w:rPr>
          <w:rFonts w:ascii="Arial" w:hAnsi="Arial" w:cs="Arial"/>
        </w:rPr>
        <w:t xml:space="preserve">           Las cuotas para proyectos institucionales, uso de instalaciones, eventos especiales, stands comerciales en eventos del ZOOLEÓN, espacios publicitarios, artículos y/o productos de comercialización no contemplados en el presente ordenamiento,</w:t>
      </w:r>
      <w:r w:rsidRPr="00F07373">
        <w:rPr>
          <w:rFonts w:ascii="Arial" w:hAnsi="Arial" w:cs="Arial"/>
          <w:spacing w:val="-20"/>
        </w:rPr>
        <w:t xml:space="preserve"> </w:t>
      </w:r>
      <w:r w:rsidRPr="00F07373">
        <w:rPr>
          <w:rFonts w:ascii="Arial" w:hAnsi="Arial" w:cs="Arial"/>
        </w:rPr>
        <w:t>así</w:t>
      </w:r>
      <w:r w:rsidRPr="00F07373">
        <w:rPr>
          <w:rFonts w:ascii="Arial" w:hAnsi="Arial" w:cs="Arial"/>
          <w:spacing w:val="-19"/>
        </w:rPr>
        <w:t xml:space="preserve"> </w:t>
      </w:r>
      <w:r w:rsidRPr="00F07373">
        <w:rPr>
          <w:rFonts w:ascii="Arial" w:hAnsi="Arial" w:cs="Arial"/>
        </w:rPr>
        <w:t>como</w:t>
      </w:r>
      <w:r w:rsidRPr="00F07373">
        <w:rPr>
          <w:rFonts w:ascii="Arial" w:hAnsi="Arial" w:cs="Arial"/>
          <w:spacing w:val="-17"/>
        </w:rPr>
        <w:t xml:space="preserve"> </w:t>
      </w:r>
      <w:r w:rsidRPr="00F07373">
        <w:rPr>
          <w:rFonts w:ascii="Arial" w:hAnsi="Arial" w:cs="Arial"/>
        </w:rPr>
        <w:t>la</w:t>
      </w:r>
      <w:r w:rsidRPr="00F07373">
        <w:rPr>
          <w:rFonts w:ascii="Arial" w:hAnsi="Arial" w:cs="Arial"/>
          <w:spacing w:val="-20"/>
        </w:rPr>
        <w:t xml:space="preserve"> </w:t>
      </w:r>
      <w:r w:rsidRPr="00F07373">
        <w:rPr>
          <w:rFonts w:ascii="Arial" w:hAnsi="Arial" w:cs="Arial"/>
        </w:rPr>
        <w:t>autorización</w:t>
      </w:r>
      <w:r w:rsidRPr="00F07373">
        <w:rPr>
          <w:rFonts w:ascii="Arial" w:hAnsi="Arial" w:cs="Arial"/>
          <w:spacing w:val="-16"/>
        </w:rPr>
        <w:t xml:space="preserve"> </w:t>
      </w:r>
      <w:r w:rsidRPr="00F07373">
        <w:rPr>
          <w:rFonts w:ascii="Arial" w:hAnsi="Arial" w:cs="Arial"/>
        </w:rPr>
        <w:t>de</w:t>
      </w:r>
      <w:r w:rsidRPr="00F07373">
        <w:rPr>
          <w:rFonts w:ascii="Arial" w:hAnsi="Arial" w:cs="Arial"/>
          <w:spacing w:val="-19"/>
        </w:rPr>
        <w:t xml:space="preserve"> </w:t>
      </w:r>
      <w:r w:rsidRPr="00F07373">
        <w:rPr>
          <w:rFonts w:ascii="Arial" w:hAnsi="Arial" w:cs="Arial"/>
        </w:rPr>
        <w:t>descuentos</w:t>
      </w:r>
      <w:r w:rsidRPr="00F07373">
        <w:rPr>
          <w:rFonts w:ascii="Arial" w:hAnsi="Arial" w:cs="Arial"/>
          <w:spacing w:val="-21"/>
        </w:rPr>
        <w:t xml:space="preserve"> </w:t>
      </w:r>
      <w:r w:rsidRPr="00F07373">
        <w:rPr>
          <w:rFonts w:ascii="Arial" w:hAnsi="Arial" w:cs="Arial"/>
        </w:rPr>
        <w:t>o</w:t>
      </w:r>
      <w:r w:rsidRPr="00F07373">
        <w:rPr>
          <w:rFonts w:ascii="Arial" w:hAnsi="Arial" w:cs="Arial"/>
          <w:spacing w:val="-17"/>
        </w:rPr>
        <w:t xml:space="preserve"> </w:t>
      </w:r>
      <w:r w:rsidRPr="00F07373">
        <w:rPr>
          <w:rFonts w:ascii="Arial" w:hAnsi="Arial" w:cs="Arial"/>
        </w:rPr>
        <w:t>gratuidades generales,</w:t>
      </w:r>
      <w:r w:rsidRPr="00F07373">
        <w:rPr>
          <w:rFonts w:ascii="Arial" w:hAnsi="Arial" w:cs="Arial"/>
          <w:spacing w:val="-17"/>
        </w:rPr>
        <w:t xml:space="preserve"> </w:t>
      </w:r>
      <w:r w:rsidRPr="00F07373">
        <w:rPr>
          <w:rFonts w:ascii="Arial" w:hAnsi="Arial" w:cs="Arial"/>
        </w:rPr>
        <w:t>serán</w:t>
      </w:r>
      <w:r w:rsidRPr="00F07373">
        <w:rPr>
          <w:rFonts w:ascii="Arial" w:hAnsi="Arial" w:cs="Arial"/>
          <w:spacing w:val="-18"/>
        </w:rPr>
        <w:t xml:space="preserve"> </w:t>
      </w:r>
      <w:r w:rsidRPr="00F07373">
        <w:rPr>
          <w:rFonts w:ascii="Arial" w:hAnsi="Arial" w:cs="Arial"/>
        </w:rPr>
        <w:t>aprobados por el H. Ayuntamiento una vez autorizados por el Patronato del Parque Zoológico de León.</w:t>
      </w: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DÉCIMO OCTAVO</w:t>
      </w:r>
    </w:p>
    <w:p w:rsidR="009365BB" w:rsidRPr="00F07373" w:rsidRDefault="009365BB" w:rsidP="009365BB">
      <w:pPr>
        <w:jc w:val="center"/>
        <w:rPr>
          <w:rFonts w:ascii="Arial" w:hAnsi="Arial" w:cs="Arial"/>
          <w:b/>
        </w:rPr>
      </w:pPr>
      <w:r w:rsidRPr="00F07373">
        <w:rPr>
          <w:rFonts w:ascii="Arial" w:hAnsi="Arial" w:cs="Arial"/>
          <w:b/>
        </w:rPr>
        <w:t>DE LOS INGRESOS DEL INSTITUTO MUNICIPAL</w:t>
      </w:r>
    </w:p>
    <w:p w:rsidR="009365BB" w:rsidRPr="00F07373" w:rsidRDefault="009365BB" w:rsidP="009365BB">
      <w:pPr>
        <w:jc w:val="center"/>
        <w:rPr>
          <w:rFonts w:ascii="Arial" w:hAnsi="Arial" w:cs="Arial"/>
          <w:b/>
        </w:rPr>
      </w:pPr>
      <w:r w:rsidRPr="00F07373">
        <w:rPr>
          <w:rFonts w:ascii="Arial" w:hAnsi="Arial" w:cs="Arial"/>
          <w:b/>
        </w:rPr>
        <w:t>DE PLANEACIÓN (IMPLAN)</w:t>
      </w:r>
    </w:p>
    <w:p w:rsidR="009365BB" w:rsidRPr="00F07373" w:rsidRDefault="009365BB" w:rsidP="009365BB">
      <w:pPr>
        <w:tabs>
          <w:tab w:val="left" w:pos="0"/>
        </w:tabs>
        <w:rPr>
          <w:rFonts w:ascii="Arial" w:hAnsi="Arial" w:cs="Arial"/>
        </w:rPr>
      </w:pPr>
    </w:p>
    <w:p w:rsidR="009365BB" w:rsidRPr="00F07373" w:rsidRDefault="009365BB" w:rsidP="009365BB">
      <w:pPr>
        <w:tabs>
          <w:tab w:val="left" w:pos="34"/>
        </w:tabs>
        <w:ind w:left="34"/>
        <w:jc w:val="both"/>
        <w:rPr>
          <w:rFonts w:ascii="Arial" w:hAnsi="Arial" w:cs="Arial"/>
        </w:rPr>
      </w:pPr>
      <w:r w:rsidRPr="00F07373">
        <w:rPr>
          <w:rFonts w:ascii="Arial" w:hAnsi="Arial" w:cs="Arial"/>
          <w:b/>
        </w:rPr>
        <w:tab/>
        <w:t>Artículo 34.-</w:t>
      </w:r>
      <w:r w:rsidRPr="00F07373">
        <w:rPr>
          <w:rFonts w:ascii="Arial" w:hAnsi="Arial" w:cs="Arial"/>
        </w:rPr>
        <w:t xml:space="preserve"> Por la información documental y digital generada o existente en el Instituto Municipal de Planeación se aplicará la siguiente:</w:t>
      </w:r>
    </w:p>
    <w:p w:rsidR="009365BB" w:rsidRPr="00F07373" w:rsidRDefault="009365BB" w:rsidP="009365BB">
      <w:pPr>
        <w:tabs>
          <w:tab w:val="left" w:pos="34"/>
        </w:tabs>
        <w:ind w:left="34"/>
        <w:jc w:val="center"/>
        <w:rPr>
          <w:rFonts w:ascii="Arial" w:hAnsi="Arial" w:cs="Arial"/>
          <w:b/>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TARIFA</w:t>
      </w:r>
    </w:p>
    <w:p w:rsidR="009365BB" w:rsidRPr="00F07373" w:rsidRDefault="009365BB" w:rsidP="009365BB">
      <w:pPr>
        <w:numPr>
          <w:ilvl w:val="0"/>
          <w:numId w:val="26"/>
        </w:numPr>
        <w:tabs>
          <w:tab w:val="left" w:pos="176"/>
        </w:tabs>
        <w:contextualSpacing/>
        <w:jc w:val="both"/>
        <w:rPr>
          <w:rFonts w:ascii="Arial" w:hAnsi="Arial" w:cs="Arial"/>
          <w:b/>
        </w:rPr>
      </w:pPr>
      <w:r w:rsidRPr="00F07373">
        <w:rPr>
          <w:rFonts w:ascii="Arial" w:hAnsi="Arial" w:cs="Arial"/>
        </w:rPr>
        <w:t>Por Información en formato digital:</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0"/>
        <w:gridCol w:w="1275"/>
      </w:tblGrid>
      <w:tr w:rsidR="009365BB" w:rsidRPr="00F07373" w:rsidTr="00FE02F6">
        <w:trPr>
          <w:trHeight w:val="242"/>
        </w:trPr>
        <w:tc>
          <w:tcPr>
            <w:tcW w:w="7325"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numPr>
                <w:ilvl w:val="0"/>
                <w:numId w:val="27"/>
              </w:numPr>
              <w:tabs>
                <w:tab w:val="left" w:pos="176"/>
              </w:tabs>
              <w:spacing w:line="360" w:lineRule="auto"/>
              <w:rPr>
                <w:rFonts w:ascii="Arial" w:hAnsi="Arial" w:cs="Arial"/>
              </w:rPr>
            </w:pPr>
            <w:r w:rsidRPr="00F07373">
              <w:rPr>
                <w:rFonts w:ascii="Arial" w:hAnsi="Arial" w:cs="Arial"/>
              </w:rPr>
              <w:t xml:space="preserve">Plano básico de la ciudad (en </w:t>
            </w:r>
            <w:proofErr w:type="spellStart"/>
            <w:r w:rsidRPr="00F07373">
              <w:rPr>
                <w:rFonts w:ascii="Arial" w:hAnsi="Arial" w:cs="Arial"/>
              </w:rPr>
              <w:t>autocad</w:t>
            </w:r>
            <w:proofErr w:type="spellEnd"/>
            <w:r w:rsidRPr="00F07373">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$520.00 </w:t>
            </w:r>
          </w:p>
        </w:tc>
      </w:tr>
      <w:tr w:rsidR="009365BB" w:rsidRPr="00F07373" w:rsidTr="00FE02F6">
        <w:trPr>
          <w:trHeight w:val="349"/>
        </w:trPr>
        <w:tc>
          <w:tcPr>
            <w:tcW w:w="7325"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numPr>
                <w:ilvl w:val="0"/>
                <w:numId w:val="27"/>
              </w:numPr>
              <w:tabs>
                <w:tab w:val="left" w:pos="176"/>
              </w:tabs>
              <w:spacing w:line="360" w:lineRule="auto"/>
              <w:rPr>
                <w:rFonts w:ascii="Arial" w:hAnsi="Arial" w:cs="Arial"/>
              </w:rPr>
            </w:pPr>
            <w:r w:rsidRPr="00F07373">
              <w:rPr>
                <w:rFonts w:ascii="Arial" w:hAnsi="Arial" w:cs="Arial"/>
              </w:rPr>
              <w:lastRenderedPageBreak/>
              <w:t>Mapas temáticos (en PDF o GIF)</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right="34"/>
              <w:jc w:val="right"/>
              <w:rPr>
                <w:rFonts w:ascii="Arial" w:hAnsi="Arial" w:cs="Arial"/>
              </w:rPr>
            </w:pPr>
            <w:r w:rsidRPr="00F07373">
              <w:rPr>
                <w:rFonts w:ascii="Arial" w:hAnsi="Arial" w:cs="Arial"/>
              </w:rPr>
              <w:t xml:space="preserve">  $156.00</w:t>
            </w:r>
          </w:p>
        </w:tc>
      </w:tr>
      <w:tr w:rsidR="009365BB" w:rsidRPr="00F07373" w:rsidTr="00FE02F6">
        <w:trPr>
          <w:trHeight w:val="558"/>
        </w:trPr>
        <w:tc>
          <w:tcPr>
            <w:tcW w:w="732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7"/>
              </w:numPr>
              <w:tabs>
                <w:tab w:val="left" w:pos="176"/>
              </w:tabs>
              <w:spacing w:line="360" w:lineRule="auto"/>
              <w:rPr>
                <w:rFonts w:ascii="Arial" w:hAnsi="Arial" w:cs="Arial"/>
              </w:rPr>
            </w:pPr>
            <w:r w:rsidRPr="00F07373">
              <w:rPr>
                <w:rFonts w:ascii="Arial" w:hAnsi="Arial" w:cs="Arial"/>
              </w:rPr>
              <w:t xml:space="preserve">Planos de Zonificación de usos y destinos del Municipio de  León, Guanajuato  (en PDF)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right="34"/>
              <w:jc w:val="right"/>
              <w:rPr>
                <w:rFonts w:ascii="Arial" w:hAnsi="Arial" w:cs="Arial"/>
              </w:rPr>
            </w:pPr>
            <w:r w:rsidRPr="00F07373">
              <w:rPr>
                <w:rFonts w:ascii="Arial" w:hAnsi="Arial" w:cs="Arial"/>
              </w:rPr>
              <w:t xml:space="preserve">$156.00 </w:t>
            </w:r>
          </w:p>
        </w:tc>
      </w:tr>
      <w:tr w:rsidR="009365BB" w:rsidRPr="00F07373" w:rsidTr="00FE02F6">
        <w:trPr>
          <w:trHeight w:val="349"/>
        </w:trPr>
        <w:tc>
          <w:tcPr>
            <w:tcW w:w="7325" w:type="dxa"/>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numPr>
                <w:ilvl w:val="0"/>
                <w:numId w:val="27"/>
              </w:numPr>
              <w:tabs>
                <w:tab w:val="left" w:pos="176"/>
              </w:tabs>
              <w:spacing w:line="360" w:lineRule="auto"/>
              <w:rPr>
                <w:rFonts w:ascii="Arial" w:hAnsi="Arial" w:cs="Arial"/>
              </w:rPr>
            </w:pPr>
            <w:r w:rsidRPr="00F07373">
              <w:rPr>
                <w:rFonts w:ascii="Arial" w:hAnsi="Arial" w:cs="Arial"/>
              </w:rPr>
              <w:t>Plano de la ciudad (en PDF)</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$156.00 </w:t>
            </w:r>
          </w:p>
        </w:tc>
      </w:tr>
      <w:tr w:rsidR="009365BB" w:rsidRPr="00F07373" w:rsidTr="00FE02F6">
        <w:trPr>
          <w:trHeight w:val="631"/>
        </w:trPr>
        <w:tc>
          <w:tcPr>
            <w:tcW w:w="732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7"/>
              </w:numPr>
              <w:tabs>
                <w:tab w:val="left" w:pos="176"/>
              </w:tabs>
              <w:spacing w:line="360" w:lineRule="auto"/>
              <w:rPr>
                <w:rFonts w:ascii="Arial" w:hAnsi="Arial" w:cs="Arial"/>
              </w:rPr>
            </w:pPr>
            <w:r w:rsidRPr="00F07373">
              <w:rPr>
                <w:rFonts w:ascii="Arial" w:hAnsi="Arial" w:cs="Arial"/>
              </w:rPr>
              <w:t>Programa Municipal de Desarrollo Urbano y de Ordenamiento Ecológico Territorial de León, Guanajuato.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right="34"/>
              <w:jc w:val="right"/>
              <w:rPr>
                <w:rFonts w:ascii="Arial" w:hAnsi="Arial" w:cs="Arial"/>
              </w:rPr>
            </w:pPr>
            <w:r w:rsidRPr="00F07373">
              <w:rPr>
                <w:rFonts w:ascii="Arial" w:hAnsi="Arial" w:cs="Arial"/>
              </w:rPr>
              <w:t xml:space="preserve">$156.00 </w:t>
            </w:r>
          </w:p>
        </w:tc>
      </w:tr>
      <w:tr w:rsidR="009365BB" w:rsidRPr="00F07373" w:rsidTr="00FE02F6">
        <w:trPr>
          <w:trHeight w:val="588"/>
        </w:trPr>
        <w:tc>
          <w:tcPr>
            <w:tcW w:w="732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7"/>
              </w:numPr>
              <w:tabs>
                <w:tab w:val="left" w:pos="176"/>
              </w:tabs>
              <w:spacing w:line="360" w:lineRule="auto"/>
              <w:rPr>
                <w:rFonts w:ascii="Arial" w:hAnsi="Arial" w:cs="Arial"/>
              </w:rPr>
            </w:pPr>
            <w:r w:rsidRPr="00F07373">
              <w:rPr>
                <w:rFonts w:ascii="Arial" w:hAnsi="Arial" w:cs="Arial"/>
              </w:rPr>
              <w:t xml:space="preserve">Plan municipal de Desarrollo “León Hacia el Futuro”, Visión 2045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201"/>
              </w:tabs>
              <w:spacing w:line="360" w:lineRule="auto"/>
              <w:ind w:right="34"/>
              <w:jc w:val="right"/>
              <w:rPr>
                <w:rFonts w:ascii="Arial" w:hAnsi="Arial" w:cs="Arial"/>
              </w:rPr>
            </w:pPr>
            <w:r w:rsidRPr="00F07373">
              <w:rPr>
                <w:rFonts w:ascii="Arial" w:hAnsi="Arial" w:cs="Arial"/>
              </w:rPr>
              <w:t>$156.00</w:t>
            </w:r>
          </w:p>
        </w:tc>
      </w:tr>
    </w:tbl>
    <w:p w:rsidR="009365BB" w:rsidRPr="00F07373" w:rsidRDefault="009365BB" w:rsidP="009365BB">
      <w:pPr>
        <w:tabs>
          <w:tab w:val="left" w:pos="176"/>
        </w:tabs>
        <w:spacing w:line="360" w:lineRule="auto"/>
        <w:ind w:left="34"/>
        <w:rPr>
          <w:rFonts w:ascii="Arial" w:hAnsi="Arial" w:cs="Arial"/>
        </w:rPr>
      </w:pPr>
    </w:p>
    <w:p w:rsidR="009365BB" w:rsidRPr="00F07373" w:rsidRDefault="009365BB" w:rsidP="009365BB">
      <w:pPr>
        <w:widowControl w:val="0"/>
        <w:numPr>
          <w:ilvl w:val="0"/>
          <w:numId w:val="26"/>
        </w:numPr>
        <w:tabs>
          <w:tab w:val="left" w:pos="176"/>
        </w:tabs>
        <w:adjustRightInd w:val="0"/>
        <w:spacing w:line="360" w:lineRule="auto"/>
        <w:jc w:val="both"/>
        <w:textAlignment w:val="baseline"/>
        <w:rPr>
          <w:rFonts w:ascii="Arial" w:hAnsi="Arial" w:cs="Arial"/>
        </w:rPr>
      </w:pPr>
      <w:r w:rsidRPr="00F07373">
        <w:rPr>
          <w:rFonts w:ascii="Arial" w:hAnsi="Arial" w:cs="Arial"/>
        </w:rPr>
        <w:t>Por Información Impresa:</w:t>
      </w:r>
    </w:p>
    <w:tbl>
      <w:tblPr>
        <w:tblW w:w="85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275"/>
      </w:tblGrid>
      <w:tr w:rsidR="009365BB" w:rsidRPr="00F07373" w:rsidTr="00FE02F6">
        <w:trPr>
          <w:trHeight w:val="773"/>
        </w:trPr>
        <w:tc>
          <w:tcPr>
            <w:tcW w:w="729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Planos de Zonificación de Usos y Destinos del Municipio de León, Guanajuato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right="34"/>
              <w:jc w:val="right"/>
              <w:rPr>
                <w:rFonts w:ascii="Arial" w:hAnsi="Arial" w:cs="Arial"/>
              </w:rPr>
            </w:pPr>
            <w:r w:rsidRPr="00F07373">
              <w:rPr>
                <w:rFonts w:ascii="Arial" w:hAnsi="Arial" w:cs="Arial"/>
              </w:rPr>
              <w:t xml:space="preserve"> $312.00 </w:t>
            </w:r>
          </w:p>
        </w:tc>
      </w:tr>
      <w:tr w:rsidR="009365BB" w:rsidRPr="00F07373" w:rsidTr="00FE02F6">
        <w:trPr>
          <w:trHeight w:val="217"/>
        </w:trPr>
        <w:tc>
          <w:tcPr>
            <w:tcW w:w="729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Plano de la ciudad</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right="34"/>
              <w:jc w:val="right"/>
              <w:rPr>
                <w:rFonts w:ascii="Arial" w:hAnsi="Arial" w:cs="Arial"/>
              </w:rPr>
            </w:pPr>
            <w:r w:rsidRPr="00F07373">
              <w:rPr>
                <w:rFonts w:ascii="Arial" w:hAnsi="Arial" w:cs="Arial"/>
              </w:rPr>
              <w:t xml:space="preserve">$ 104.00 </w:t>
            </w:r>
          </w:p>
        </w:tc>
      </w:tr>
      <w:tr w:rsidR="009365BB" w:rsidRPr="00F07373" w:rsidTr="00FE02F6">
        <w:trPr>
          <w:trHeight w:val="392"/>
        </w:trPr>
        <w:tc>
          <w:tcPr>
            <w:tcW w:w="729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 xml:space="preserve">Plano </w:t>
            </w:r>
            <w:proofErr w:type="spellStart"/>
            <w:r w:rsidRPr="00F07373">
              <w:rPr>
                <w:rFonts w:ascii="Arial" w:hAnsi="Arial" w:cs="Arial"/>
              </w:rPr>
              <w:t>ploteado</w:t>
            </w:r>
            <w:proofErr w:type="spellEnd"/>
            <w:r w:rsidRPr="00F07373">
              <w:rPr>
                <w:rFonts w:ascii="Arial" w:hAnsi="Arial" w:cs="Arial"/>
              </w:rPr>
              <w:t xml:space="preserve"> tamaño carta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right="34"/>
              <w:jc w:val="right"/>
              <w:rPr>
                <w:rFonts w:ascii="Arial" w:hAnsi="Arial" w:cs="Arial"/>
              </w:rPr>
            </w:pPr>
            <w:r w:rsidRPr="00F07373">
              <w:rPr>
                <w:rFonts w:ascii="Arial" w:hAnsi="Arial" w:cs="Arial"/>
              </w:rPr>
              <w:t xml:space="preserve">$104.00 </w:t>
            </w:r>
          </w:p>
        </w:tc>
      </w:tr>
      <w:tr w:rsidR="009365BB" w:rsidRPr="00F07373" w:rsidTr="00FE02F6">
        <w:trPr>
          <w:trHeight w:val="397"/>
        </w:trPr>
        <w:tc>
          <w:tcPr>
            <w:tcW w:w="729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 xml:space="preserve">Plano </w:t>
            </w:r>
            <w:proofErr w:type="spellStart"/>
            <w:r w:rsidRPr="00F07373">
              <w:rPr>
                <w:rFonts w:ascii="Arial" w:hAnsi="Arial" w:cs="Arial"/>
              </w:rPr>
              <w:t>ploteado</w:t>
            </w:r>
            <w:proofErr w:type="spellEnd"/>
            <w:r w:rsidRPr="00F07373">
              <w:rPr>
                <w:rFonts w:ascii="Arial" w:hAnsi="Arial" w:cs="Arial"/>
              </w:rPr>
              <w:t xml:space="preserve"> tamaño doble carta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right="34"/>
              <w:jc w:val="right"/>
              <w:rPr>
                <w:rFonts w:ascii="Arial" w:hAnsi="Arial" w:cs="Arial"/>
              </w:rPr>
            </w:pPr>
            <w:r w:rsidRPr="00F07373">
              <w:rPr>
                <w:rFonts w:ascii="Arial" w:hAnsi="Arial" w:cs="Arial"/>
              </w:rPr>
              <w:t xml:space="preserve">$156.00 </w:t>
            </w:r>
          </w:p>
        </w:tc>
      </w:tr>
      <w:tr w:rsidR="009365BB" w:rsidRPr="00F07373" w:rsidTr="00FE02F6">
        <w:trPr>
          <w:trHeight w:val="389"/>
        </w:trPr>
        <w:tc>
          <w:tcPr>
            <w:tcW w:w="729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 xml:space="preserve">Plano </w:t>
            </w:r>
            <w:proofErr w:type="spellStart"/>
            <w:r w:rsidRPr="00F07373">
              <w:rPr>
                <w:rFonts w:ascii="Arial" w:hAnsi="Arial" w:cs="Arial"/>
              </w:rPr>
              <w:t>ploteado</w:t>
            </w:r>
            <w:proofErr w:type="spellEnd"/>
            <w:r w:rsidRPr="00F07373">
              <w:rPr>
                <w:rFonts w:ascii="Arial" w:hAnsi="Arial" w:cs="Arial"/>
              </w:rPr>
              <w:t xml:space="preserve"> 90 X </w:t>
            </w:r>
            <w:smartTag w:uri="urn:schemas-microsoft-com:office:smarttags" w:element="metricconverter">
              <w:smartTagPr>
                <w:attr w:name="ProductID" w:val="60 cm"/>
              </w:smartTagPr>
              <w:r w:rsidRPr="00F07373">
                <w:rPr>
                  <w:rFonts w:ascii="Arial" w:hAnsi="Arial" w:cs="Arial"/>
                </w:rPr>
                <w:t>60 cm</w:t>
              </w:r>
            </w:smartTag>
            <w:r w:rsidRPr="00F07373">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 xml:space="preserve">$260.00 </w:t>
            </w:r>
          </w:p>
        </w:tc>
      </w:tr>
      <w:tr w:rsidR="009365BB" w:rsidRPr="00F07373" w:rsidTr="00FE02F6">
        <w:trPr>
          <w:trHeight w:val="396"/>
        </w:trPr>
        <w:tc>
          <w:tcPr>
            <w:tcW w:w="729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 xml:space="preserve">Plano </w:t>
            </w:r>
            <w:proofErr w:type="spellStart"/>
            <w:r w:rsidRPr="00F07373">
              <w:rPr>
                <w:rFonts w:ascii="Arial" w:hAnsi="Arial" w:cs="Arial"/>
              </w:rPr>
              <w:t>ploteado</w:t>
            </w:r>
            <w:proofErr w:type="spellEnd"/>
            <w:r w:rsidRPr="00F07373">
              <w:rPr>
                <w:rFonts w:ascii="Arial" w:hAnsi="Arial" w:cs="Arial"/>
              </w:rPr>
              <w:t xml:space="preserve"> 110 X </w:t>
            </w:r>
            <w:smartTag w:uri="urn:schemas-microsoft-com:office:smarttags" w:element="metricconverter">
              <w:smartTagPr>
                <w:attr w:name="ProductID" w:val="90 cm"/>
              </w:smartTagPr>
              <w:r w:rsidRPr="00F07373">
                <w:rPr>
                  <w:rFonts w:ascii="Arial" w:hAnsi="Arial" w:cs="Arial"/>
                </w:rPr>
                <w:t>90 cm</w:t>
              </w:r>
            </w:smartTag>
            <w:r w:rsidRPr="00F07373">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 xml:space="preserve">$333.00 </w:t>
            </w:r>
          </w:p>
        </w:tc>
      </w:tr>
      <w:tr w:rsidR="009365BB" w:rsidRPr="00F07373" w:rsidTr="00FE02F6">
        <w:trPr>
          <w:trHeight w:val="396"/>
        </w:trPr>
        <w:tc>
          <w:tcPr>
            <w:tcW w:w="729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numPr>
                <w:ilvl w:val="0"/>
                <w:numId w:val="28"/>
              </w:numPr>
              <w:tabs>
                <w:tab w:val="left" w:pos="176"/>
              </w:tabs>
              <w:spacing w:line="360" w:lineRule="auto"/>
              <w:rPr>
                <w:rFonts w:ascii="Arial" w:hAnsi="Arial" w:cs="Arial"/>
              </w:rPr>
            </w:pPr>
            <w:r w:rsidRPr="00F07373">
              <w:rPr>
                <w:rFonts w:ascii="Arial" w:hAnsi="Arial" w:cs="Arial"/>
              </w:rPr>
              <w:t xml:space="preserve">Plano </w:t>
            </w:r>
            <w:proofErr w:type="spellStart"/>
            <w:r w:rsidRPr="00F07373">
              <w:rPr>
                <w:rFonts w:ascii="Arial" w:hAnsi="Arial" w:cs="Arial"/>
              </w:rPr>
              <w:t>ploteado</w:t>
            </w:r>
            <w:proofErr w:type="spellEnd"/>
            <w:r w:rsidRPr="00F07373">
              <w:rPr>
                <w:rFonts w:ascii="Arial" w:hAnsi="Arial" w:cs="Arial"/>
              </w:rPr>
              <w:t xml:space="preserve"> 120 X </w:t>
            </w:r>
            <w:smartTag w:uri="urn:schemas-microsoft-com:office:smarttags" w:element="metricconverter">
              <w:smartTagPr>
                <w:attr w:name="ProductID" w:val="90 cm"/>
              </w:smartTagPr>
              <w:r w:rsidRPr="00F07373">
                <w:rPr>
                  <w:rFonts w:ascii="Arial" w:hAnsi="Arial" w:cs="Arial"/>
                </w:rPr>
                <w:t>90 cm</w:t>
              </w:r>
            </w:smartTag>
            <w:r w:rsidRPr="00F07373">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$364.00</w:t>
            </w:r>
          </w:p>
        </w:tc>
      </w:tr>
    </w:tbl>
    <w:p w:rsidR="009365BB" w:rsidRPr="00F07373" w:rsidRDefault="009365BB" w:rsidP="009365BB">
      <w:pPr>
        <w:tabs>
          <w:tab w:val="left" w:pos="176"/>
        </w:tabs>
        <w:ind w:left="34"/>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ab/>
        <w:t>Se aplicarán descuentos del 50% en precio de catálogo, a quien acredite ser maestro o estudiante.</w:t>
      </w:r>
    </w:p>
    <w:p w:rsidR="009365BB" w:rsidRPr="00F07373" w:rsidRDefault="009365BB" w:rsidP="009365BB">
      <w:pPr>
        <w:tabs>
          <w:tab w:val="left" w:pos="709"/>
        </w:tabs>
        <w:ind w:left="34"/>
        <w:jc w:val="both"/>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ab/>
        <w:t>A las instituciones de educación pública, privada, dependencias gubernamentales, o instituciones de beneficencia sin fines de lucro, integrantes de consejos ciudadanos, se les podrá entregar mediante oficio la información digital o impresa, sin costo, así como a los empleados municipales mostrando su credencial vigente y adultos mayores que acrediten a través de un documento oficial tal condición.</w:t>
      </w:r>
    </w:p>
    <w:p w:rsidR="009365BB" w:rsidRPr="00F07373" w:rsidRDefault="009365BB" w:rsidP="009365BB">
      <w:pPr>
        <w:jc w:val="center"/>
        <w:rPr>
          <w:rFonts w:ascii="Arial" w:hAnsi="Arial" w:cs="Arial"/>
          <w:b/>
        </w:rPr>
      </w:pPr>
    </w:p>
    <w:p w:rsidR="009365BB" w:rsidRPr="00F07373" w:rsidRDefault="009365BB" w:rsidP="009365BB">
      <w:pPr>
        <w:jc w:val="center"/>
        <w:rPr>
          <w:rFonts w:ascii="Arial" w:hAnsi="Arial" w:cs="Arial"/>
          <w:b/>
        </w:rPr>
      </w:pPr>
    </w:p>
    <w:p w:rsidR="009365BB" w:rsidRPr="00F07373" w:rsidRDefault="009365BB" w:rsidP="009365BB">
      <w:pPr>
        <w:jc w:val="center"/>
        <w:rPr>
          <w:rFonts w:ascii="Arial" w:hAnsi="Arial" w:cs="Arial"/>
          <w:b/>
        </w:rPr>
      </w:pPr>
      <w:r w:rsidRPr="00F07373">
        <w:rPr>
          <w:rFonts w:ascii="Arial" w:hAnsi="Arial" w:cs="Arial"/>
          <w:b/>
        </w:rPr>
        <w:t>CAPÍTULO DÉCIMO NOVENO</w:t>
      </w:r>
    </w:p>
    <w:p w:rsidR="009365BB" w:rsidRPr="00F07373" w:rsidRDefault="009365BB" w:rsidP="009365BB">
      <w:pPr>
        <w:jc w:val="center"/>
        <w:rPr>
          <w:rFonts w:ascii="Arial" w:hAnsi="Arial" w:cs="Arial"/>
          <w:b/>
        </w:rPr>
      </w:pPr>
      <w:r w:rsidRPr="00F07373">
        <w:rPr>
          <w:rFonts w:ascii="Arial" w:hAnsi="Arial" w:cs="Arial"/>
          <w:b/>
        </w:rPr>
        <w:t>DE LOS INGRESOS DEL PATRONATO DE BOMBEROS DE LEÓN</w:t>
      </w:r>
    </w:p>
    <w:p w:rsidR="009365BB" w:rsidRPr="00F07373" w:rsidRDefault="009365BB" w:rsidP="009365BB">
      <w:pPr>
        <w:tabs>
          <w:tab w:val="left" w:pos="176"/>
        </w:tabs>
        <w:ind w:left="34"/>
        <w:rPr>
          <w:rFonts w:ascii="Arial" w:hAnsi="Arial" w:cs="Arial"/>
        </w:rPr>
      </w:pPr>
    </w:p>
    <w:p w:rsidR="009365BB" w:rsidRPr="00F07373" w:rsidRDefault="009365BB" w:rsidP="009365BB">
      <w:pPr>
        <w:ind w:left="34"/>
        <w:jc w:val="both"/>
        <w:rPr>
          <w:rFonts w:ascii="Arial" w:hAnsi="Arial" w:cs="Arial"/>
        </w:rPr>
      </w:pPr>
      <w:r w:rsidRPr="00F07373">
        <w:rPr>
          <w:rFonts w:ascii="Arial" w:hAnsi="Arial" w:cs="Arial"/>
          <w:b/>
        </w:rPr>
        <w:lastRenderedPageBreak/>
        <w:tab/>
      </w:r>
      <w:r w:rsidRPr="00F07373">
        <w:rPr>
          <w:rFonts w:ascii="Arial" w:hAnsi="Arial" w:cs="Arial"/>
          <w:b/>
        </w:rPr>
        <w:tab/>
        <w:t>Artículo 35.-</w:t>
      </w:r>
      <w:r w:rsidRPr="00F07373">
        <w:rPr>
          <w:rFonts w:ascii="Arial" w:hAnsi="Arial" w:cs="Arial"/>
        </w:rPr>
        <w:t xml:space="preserve"> Por los servicios proporcionados por el Patronato de Bomberos de León, </w:t>
      </w:r>
      <w:proofErr w:type="spellStart"/>
      <w:r w:rsidRPr="00F07373">
        <w:rPr>
          <w:rFonts w:ascii="Arial" w:hAnsi="Arial" w:cs="Arial"/>
        </w:rPr>
        <w:t>Gto</w:t>
      </w:r>
      <w:proofErr w:type="spellEnd"/>
      <w:r w:rsidRPr="00F07373">
        <w:rPr>
          <w:rFonts w:ascii="Arial" w:hAnsi="Arial" w:cs="Arial"/>
        </w:rPr>
        <w:t xml:space="preserve">., en materia preventiva, fuera de situaciones de emergencia, se aplicarán las siguientes:  </w:t>
      </w:r>
    </w:p>
    <w:p w:rsidR="009365BB" w:rsidRPr="00F07373" w:rsidRDefault="009365BB" w:rsidP="009365BB">
      <w:pPr>
        <w:ind w:left="34"/>
        <w:rPr>
          <w:rFonts w:ascii="Arial" w:hAnsi="Arial" w:cs="Arial"/>
        </w:rPr>
      </w:pPr>
    </w:p>
    <w:p w:rsidR="009365BB" w:rsidRDefault="009365BB" w:rsidP="009365BB">
      <w:pPr>
        <w:jc w:val="center"/>
        <w:rPr>
          <w:rFonts w:ascii="Arial" w:hAnsi="Arial" w:cs="Arial"/>
          <w:b/>
        </w:rPr>
      </w:pPr>
      <w:r w:rsidRPr="00F07373">
        <w:rPr>
          <w:rFonts w:ascii="Arial" w:hAnsi="Arial" w:cs="Arial"/>
          <w:b/>
        </w:rPr>
        <w:t>CUOTAS DE RECUPERACIÓN</w:t>
      </w:r>
    </w:p>
    <w:p w:rsidR="009365BB" w:rsidRPr="00F07373" w:rsidRDefault="009365BB" w:rsidP="009365BB">
      <w:pPr>
        <w:jc w:val="center"/>
        <w:rPr>
          <w:rFonts w:ascii="Arial" w:hAnsi="Arial" w:cs="Arial"/>
          <w:b/>
        </w:rPr>
      </w:pPr>
    </w:p>
    <w:p w:rsidR="009365BB" w:rsidRPr="00F07373" w:rsidRDefault="009365BB" w:rsidP="009365BB">
      <w:pPr>
        <w:numPr>
          <w:ilvl w:val="0"/>
          <w:numId w:val="50"/>
        </w:numPr>
        <w:tabs>
          <w:tab w:val="left" w:pos="176"/>
        </w:tabs>
        <w:contextualSpacing/>
        <w:jc w:val="both"/>
        <w:rPr>
          <w:rFonts w:ascii="Arial" w:hAnsi="Arial" w:cs="Arial"/>
        </w:rPr>
      </w:pPr>
      <w:r w:rsidRPr="00F07373">
        <w:rPr>
          <w:rFonts w:ascii="Arial" w:hAnsi="Arial" w:cs="Arial"/>
        </w:rPr>
        <w:t>Por la prestación de los siguientes servicios: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8"/>
        <w:gridCol w:w="2552"/>
      </w:tblGrid>
      <w:tr w:rsidR="009365BB" w:rsidRPr="00F07373" w:rsidTr="00FE02F6">
        <w:trPr>
          <w:trHeight w:val="915"/>
        </w:trPr>
        <w:tc>
          <w:tcPr>
            <w:tcW w:w="601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51"/>
              </w:numPr>
              <w:adjustRightInd w:val="0"/>
              <w:spacing w:line="360" w:lineRule="auto"/>
              <w:ind w:left="665" w:hanging="425"/>
              <w:contextualSpacing/>
              <w:jc w:val="both"/>
              <w:textAlignment w:val="baseline"/>
              <w:rPr>
                <w:rFonts w:ascii="Arial" w:hAnsi="Arial" w:cs="Arial"/>
              </w:rPr>
            </w:pPr>
            <w:r w:rsidRPr="00F07373">
              <w:rPr>
                <w:rFonts w:ascii="Arial" w:hAnsi="Arial" w:cs="Arial"/>
              </w:rPr>
              <w:t>Por m</w:t>
            </w:r>
            <w:r w:rsidRPr="00F07373">
              <w:rPr>
                <w:rFonts w:ascii="Arial" w:hAnsi="Arial" w:cs="Arial"/>
                <w:bCs/>
              </w:rPr>
              <w:t xml:space="preserve">otobomba (con personal: Un operador, un jefe de servicio y 2 bomberos).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$4,126.00 por 8 horas</w:t>
            </w:r>
          </w:p>
        </w:tc>
      </w:tr>
      <w:tr w:rsidR="009365BB" w:rsidRPr="00F07373" w:rsidTr="00FE02F6">
        <w:trPr>
          <w:trHeight w:val="269"/>
        </w:trPr>
        <w:tc>
          <w:tcPr>
            <w:tcW w:w="601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51"/>
              </w:numPr>
              <w:tabs>
                <w:tab w:val="left" w:pos="853"/>
              </w:tabs>
              <w:adjustRightInd w:val="0"/>
              <w:spacing w:line="360" w:lineRule="auto"/>
              <w:ind w:left="665" w:hanging="425"/>
              <w:contextualSpacing/>
              <w:jc w:val="both"/>
              <w:textAlignment w:val="baseline"/>
              <w:rPr>
                <w:rFonts w:ascii="Arial" w:hAnsi="Arial" w:cs="Arial"/>
              </w:rPr>
            </w:pPr>
            <w:r w:rsidRPr="00F07373">
              <w:rPr>
                <w:rFonts w:ascii="Arial" w:hAnsi="Arial" w:cs="Arial"/>
                <w:bCs/>
              </w:rPr>
              <w:t>Por ambulancia (con personal: Un operador, un jefe de servicio y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$3,274.00 por 8 horas</w:t>
            </w:r>
          </w:p>
        </w:tc>
      </w:tr>
      <w:tr w:rsidR="009365BB" w:rsidRPr="00F07373" w:rsidTr="00FE02F6">
        <w:trPr>
          <w:trHeight w:val="682"/>
        </w:trPr>
        <w:tc>
          <w:tcPr>
            <w:tcW w:w="60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51"/>
              </w:numPr>
              <w:tabs>
                <w:tab w:val="left" w:pos="853"/>
              </w:tabs>
              <w:adjustRightInd w:val="0"/>
              <w:spacing w:line="360" w:lineRule="auto"/>
              <w:ind w:left="665" w:hanging="425"/>
              <w:contextualSpacing/>
              <w:textAlignment w:val="baseline"/>
              <w:rPr>
                <w:rFonts w:ascii="Arial" w:hAnsi="Arial" w:cs="Arial"/>
              </w:rPr>
            </w:pPr>
            <w:r w:rsidRPr="00F07373">
              <w:rPr>
                <w:rFonts w:ascii="Arial" w:hAnsi="Arial" w:cs="Arial"/>
                <w:bCs/>
              </w:rPr>
              <w:t>Por motocicleta (con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$1,560.00 por 8 horas</w:t>
            </w:r>
          </w:p>
        </w:tc>
      </w:tr>
      <w:tr w:rsidR="009365BB" w:rsidRPr="00F07373" w:rsidTr="00FE02F6">
        <w:trPr>
          <w:trHeight w:val="896"/>
        </w:trPr>
        <w:tc>
          <w:tcPr>
            <w:tcW w:w="60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widowControl w:val="0"/>
              <w:numPr>
                <w:ilvl w:val="0"/>
                <w:numId w:val="51"/>
              </w:numPr>
              <w:tabs>
                <w:tab w:val="left" w:pos="712"/>
                <w:tab w:val="left" w:pos="853"/>
              </w:tabs>
              <w:adjustRightInd w:val="0"/>
              <w:spacing w:line="360" w:lineRule="auto"/>
              <w:ind w:left="665" w:hanging="425"/>
              <w:contextualSpacing/>
              <w:textAlignment w:val="baseline"/>
              <w:rPr>
                <w:rFonts w:ascii="Arial" w:hAnsi="Arial" w:cs="Arial"/>
                <w:bCs/>
              </w:rPr>
            </w:pPr>
            <w:r w:rsidRPr="00F07373">
              <w:rPr>
                <w:rFonts w:ascii="Arial" w:hAnsi="Arial" w:cs="Arial"/>
                <w:bCs/>
              </w:rPr>
              <w:t xml:space="preserve">  Por buzo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$1,560.00 por 8 horas</w:t>
            </w:r>
          </w:p>
        </w:tc>
      </w:tr>
      <w:tr w:rsidR="009365BB" w:rsidRPr="00F07373" w:rsidTr="00FE02F6">
        <w:trPr>
          <w:trHeight w:val="1963"/>
        </w:trPr>
        <w:tc>
          <w:tcPr>
            <w:tcW w:w="601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51"/>
              </w:numPr>
              <w:tabs>
                <w:tab w:val="left" w:pos="712"/>
                <w:tab w:val="left" w:pos="853"/>
              </w:tabs>
              <w:adjustRightInd w:val="0"/>
              <w:spacing w:line="360" w:lineRule="auto"/>
              <w:ind w:left="665" w:hanging="425"/>
              <w:contextualSpacing/>
              <w:jc w:val="both"/>
              <w:textAlignment w:val="baseline"/>
              <w:rPr>
                <w:rFonts w:ascii="Arial" w:hAnsi="Arial" w:cs="Arial"/>
                <w:bCs/>
              </w:rPr>
            </w:pPr>
            <w:r w:rsidRPr="00F07373">
              <w:rPr>
                <w:rFonts w:ascii="Arial" w:hAnsi="Arial" w:cs="Arial"/>
                <w:bCs/>
              </w:rPr>
              <w:t xml:space="preserve">Cursos de capacitación en brigada de: </w:t>
            </w:r>
          </w:p>
          <w:p w:rsidR="009365BB" w:rsidRPr="00F07373" w:rsidRDefault="009365BB" w:rsidP="00FE02F6">
            <w:pPr>
              <w:widowControl w:val="0"/>
              <w:tabs>
                <w:tab w:val="left" w:pos="853"/>
              </w:tabs>
              <w:adjustRightInd w:val="0"/>
              <w:spacing w:line="360" w:lineRule="auto"/>
              <w:ind w:left="665" w:hanging="425"/>
              <w:contextualSpacing/>
              <w:textAlignment w:val="baseline"/>
              <w:rPr>
                <w:rFonts w:ascii="Arial" w:hAnsi="Arial" w:cs="Arial"/>
              </w:rPr>
            </w:pPr>
            <w:r w:rsidRPr="00F07373">
              <w:rPr>
                <w:rFonts w:ascii="Arial" w:hAnsi="Arial" w:cs="Arial"/>
                <w:bCs/>
              </w:rPr>
              <w:t xml:space="preserve">       Control y combate de incendios; primeros auxilios; evacuación, búsqueda y rescate; manejo de materiales peligrosos y especiales de control de emergencia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$6,556.00</w:t>
            </w:r>
          </w:p>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 xml:space="preserve">Cupo para 20 personas sin material </w:t>
            </w:r>
          </w:p>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(05 horas)</w:t>
            </w:r>
          </w:p>
        </w:tc>
      </w:tr>
      <w:tr w:rsidR="009365BB" w:rsidRPr="00F07373" w:rsidTr="00FE02F6">
        <w:trPr>
          <w:trHeight w:val="2159"/>
        </w:trPr>
        <w:tc>
          <w:tcPr>
            <w:tcW w:w="6018"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51"/>
              </w:numPr>
              <w:tabs>
                <w:tab w:val="left" w:pos="853"/>
              </w:tabs>
              <w:adjustRightInd w:val="0"/>
              <w:spacing w:line="360" w:lineRule="auto"/>
              <w:ind w:left="661" w:hanging="425"/>
              <w:contextualSpacing/>
              <w:jc w:val="both"/>
              <w:textAlignment w:val="baseline"/>
              <w:rPr>
                <w:rFonts w:ascii="Arial" w:hAnsi="Arial" w:cs="Arial"/>
                <w:bCs/>
              </w:rPr>
            </w:pPr>
            <w:r w:rsidRPr="00F07373">
              <w:rPr>
                <w:rFonts w:ascii="Arial" w:hAnsi="Arial" w:cs="Arial"/>
                <w:bCs/>
              </w:rPr>
              <w:t xml:space="preserve">Cursos de capacitación individual para brigadistas en: </w:t>
            </w:r>
          </w:p>
          <w:p w:rsidR="009365BB" w:rsidRPr="00F07373" w:rsidRDefault="009365BB" w:rsidP="00FE02F6">
            <w:pPr>
              <w:widowControl w:val="0"/>
              <w:tabs>
                <w:tab w:val="left" w:pos="853"/>
              </w:tabs>
              <w:adjustRightInd w:val="0"/>
              <w:spacing w:line="360" w:lineRule="auto"/>
              <w:ind w:left="661" w:hanging="425"/>
              <w:contextualSpacing/>
              <w:textAlignment w:val="baseline"/>
              <w:rPr>
                <w:rFonts w:ascii="Arial" w:hAnsi="Arial" w:cs="Arial"/>
              </w:rPr>
            </w:pPr>
            <w:r w:rsidRPr="00F07373">
              <w:rPr>
                <w:rFonts w:ascii="Arial" w:hAnsi="Arial" w:cs="Arial"/>
                <w:bCs/>
              </w:rPr>
              <w:t xml:space="preserve">       Control y combate de incendios; primeros auxilios; evacuación, búsqueda y rescate; manejo de materiales peligrosos y especiales de control de emergencias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$704.00</w:t>
            </w:r>
          </w:p>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Por 5 horas por persona (Incluye material)</w:t>
            </w:r>
          </w:p>
        </w:tc>
      </w:tr>
      <w:tr w:rsidR="009365BB" w:rsidRPr="00F07373" w:rsidTr="00FE02F6">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51"/>
              </w:numPr>
              <w:tabs>
                <w:tab w:val="left" w:pos="853"/>
                <w:tab w:val="left" w:pos="915"/>
              </w:tabs>
              <w:spacing w:line="360" w:lineRule="auto"/>
              <w:ind w:left="661" w:hanging="425"/>
              <w:contextualSpacing/>
              <w:rPr>
                <w:rFonts w:ascii="Arial" w:hAnsi="Arial" w:cs="Arial"/>
                <w:bCs/>
              </w:rPr>
            </w:pPr>
            <w:r w:rsidRPr="00F07373">
              <w:rPr>
                <w:rFonts w:ascii="Arial" w:hAnsi="Arial" w:cs="Arial"/>
                <w:bCs/>
              </w:rPr>
              <w:t xml:space="preserve">Curso práctico de uso y manejo de extintores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$234.00</w:t>
            </w:r>
          </w:p>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 xml:space="preserve"> Por 2 horas (No incluye material) </w:t>
            </w:r>
          </w:p>
        </w:tc>
      </w:tr>
      <w:tr w:rsidR="009365BB" w:rsidRPr="00F07373" w:rsidTr="00FE02F6">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51"/>
              </w:numPr>
              <w:tabs>
                <w:tab w:val="left" w:pos="853"/>
                <w:tab w:val="left" w:pos="915"/>
              </w:tabs>
              <w:spacing w:line="360" w:lineRule="auto"/>
              <w:ind w:left="661" w:hanging="425"/>
              <w:contextualSpacing/>
              <w:rPr>
                <w:rFonts w:ascii="Arial" w:hAnsi="Arial" w:cs="Arial"/>
                <w:bCs/>
              </w:rPr>
            </w:pPr>
            <w:r w:rsidRPr="00F07373">
              <w:rPr>
                <w:rFonts w:ascii="Arial" w:hAnsi="Arial" w:cs="Arial"/>
                <w:bCs/>
              </w:rPr>
              <w:lastRenderedPageBreak/>
              <w:t>Cursos de capacitación en:</w:t>
            </w:r>
          </w:p>
          <w:p w:rsidR="009365BB" w:rsidRPr="00F07373" w:rsidRDefault="009365BB" w:rsidP="00FE02F6">
            <w:pPr>
              <w:tabs>
                <w:tab w:val="left" w:pos="853"/>
                <w:tab w:val="left" w:pos="915"/>
              </w:tabs>
              <w:spacing w:line="360" w:lineRule="auto"/>
              <w:ind w:left="661" w:hanging="425"/>
              <w:contextualSpacing/>
              <w:rPr>
                <w:rFonts w:ascii="Arial" w:hAnsi="Arial" w:cs="Arial"/>
                <w:bCs/>
              </w:rPr>
            </w:pPr>
            <w:r w:rsidRPr="00F07373">
              <w:rPr>
                <w:rFonts w:ascii="Arial" w:hAnsi="Arial" w:cs="Arial"/>
                <w:bCs/>
              </w:rPr>
              <w:t xml:space="preserve">       Seguridad y rescates en albercas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$1,954.00 cupo de 5 a 10 personas (15 horas repartidos en 3 días)</w:t>
            </w:r>
          </w:p>
        </w:tc>
      </w:tr>
      <w:tr w:rsidR="009365BB" w:rsidRPr="00F07373" w:rsidTr="00FE02F6">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51"/>
              </w:numPr>
              <w:tabs>
                <w:tab w:val="left" w:pos="853"/>
                <w:tab w:val="left" w:pos="915"/>
              </w:tabs>
              <w:spacing w:line="360" w:lineRule="auto"/>
              <w:ind w:left="661" w:hanging="425"/>
              <w:contextualSpacing/>
              <w:rPr>
                <w:rFonts w:ascii="Arial" w:hAnsi="Arial" w:cs="Arial"/>
                <w:bCs/>
              </w:rPr>
            </w:pPr>
            <w:r w:rsidRPr="00F07373">
              <w:rPr>
                <w:rFonts w:ascii="Arial" w:hAnsi="Arial" w:cs="Arial"/>
                <w:bCs/>
              </w:rPr>
              <w:t>Cursos de capacitación en:</w:t>
            </w:r>
          </w:p>
          <w:p w:rsidR="009365BB" w:rsidRPr="00F07373" w:rsidRDefault="009365BB" w:rsidP="00FE02F6">
            <w:pPr>
              <w:tabs>
                <w:tab w:val="left" w:pos="853"/>
                <w:tab w:val="left" w:pos="915"/>
              </w:tabs>
              <w:spacing w:line="360" w:lineRule="auto"/>
              <w:ind w:left="661" w:hanging="425"/>
              <w:contextualSpacing/>
              <w:rPr>
                <w:rFonts w:ascii="Arial" w:hAnsi="Arial" w:cs="Arial"/>
                <w:bCs/>
              </w:rPr>
            </w:pPr>
            <w:r w:rsidRPr="00F07373">
              <w:rPr>
                <w:rFonts w:ascii="Arial" w:hAnsi="Arial" w:cs="Arial"/>
                <w:bCs/>
              </w:rPr>
              <w:t xml:space="preserve">        Seguridad para el trabajo en alturas y espacios confinados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$1,954.00 cupo de 5 a 10 personas (15 horas repartidos en 3 días)</w:t>
            </w:r>
          </w:p>
        </w:tc>
      </w:tr>
    </w:tbl>
    <w:p w:rsidR="009365BB" w:rsidRPr="00F07373" w:rsidRDefault="009365BB" w:rsidP="009365BB">
      <w:pPr>
        <w:spacing w:line="360" w:lineRule="auto"/>
        <w:rPr>
          <w:rFonts w:ascii="Arial" w:hAnsi="Arial" w:cs="Arial"/>
        </w:rPr>
      </w:pPr>
    </w:p>
    <w:p w:rsidR="009365BB" w:rsidRPr="0018011C" w:rsidRDefault="009365BB" w:rsidP="009365BB">
      <w:pPr>
        <w:numPr>
          <w:ilvl w:val="0"/>
          <w:numId w:val="52"/>
        </w:numPr>
        <w:spacing w:line="360" w:lineRule="auto"/>
        <w:ind w:left="630" w:hanging="426"/>
        <w:contextualSpacing/>
        <w:jc w:val="both"/>
        <w:rPr>
          <w:rFonts w:ascii="Arial" w:hAnsi="Arial" w:cs="Arial"/>
        </w:rPr>
      </w:pPr>
      <w:r w:rsidRPr="0018011C">
        <w:rPr>
          <w:rFonts w:ascii="Arial" w:hAnsi="Arial" w:cs="Arial"/>
        </w:rPr>
        <w:t>Por la expedición de análisis integral de riesgo de incendio:</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9365BB" w:rsidRPr="00F07373" w:rsidTr="00FE02F6">
        <w:trPr>
          <w:trHeight w:val="363"/>
        </w:trPr>
        <w:tc>
          <w:tcPr>
            <w:tcW w:w="8570"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6"/>
                <w:numId w:val="53"/>
              </w:numPr>
              <w:spacing w:line="360" w:lineRule="auto"/>
              <w:ind w:left="665" w:hanging="425"/>
              <w:rPr>
                <w:rFonts w:ascii="Arial" w:hAnsi="Arial" w:cs="Arial"/>
                <w:bCs/>
              </w:rPr>
            </w:pPr>
            <w:r w:rsidRPr="00F07373">
              <w:rPr>
                <w:rFonts w:ascii="Arial" w:hAnsi="Arial" w:cs="Arial"/>
              </w:rPr>
              <w:t>Por eventos masivos</w:t>
            </w:r>
          </w:p>
        </w:tc>
      </w:tr>
      <w:tr w:rsidR="009365BB" w:rsidRPr="00F07373" w:rsidTr="00FE02F6">
        <w:trPr>
          <w:trHeight w:val="446"/>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54"/>
              </w:numPr>
              <w:adjustRightInd w:val="0"/>
              <w:spacing w:line="360" w:lineRule="auto"/>
              <w:ind w:left="948" w:hanging="283"/>
              <w:jc w:val="both"/>
              <w:textAlignment w:val="baseline"/>
              <w:rPr>
                <w:rFonts w:ascii="Arial" w:hAnsi="Arial" w:cs="Arial"/>
              </w:rPr>
            </w:pPr>
            <w:r w:rsidRPr="00F07373">
              <w:rPr>
                <w:rFonts w:ascii="Arial" w:hAnsi="Arial" w:cs="Arial"/>
              </w:rPr>
              <w:t>Con aforo de hasta 1,000 personas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$1,043.00</w:t>
            </w:r>
          </w:p>
        </w:tc>
      </w:tr>
      <w:tr w:rsidR="009365BB" w:rsidRPr="00F07373" w:rsidTr="00FE02F6">
        <w:trPr>
          <w:trHeight w:val="385"/>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54"/>
              </w:numPr>
              <w:tabs>
                <w:tab w:val="left" w:pos="176"/>
              </w:tabs>
              <w:spacing w:line="360" w:lineRule="auto"/>
              <w:ind w:left="948" w:hanging="283"/>
              <w:rPr>
                <w:rFonts w:ascii="Arial" w:hAnsi="Arial" w:cs="Arial"/>
              </w:rPr>
            </w:pPr>
            <w:r w:rsidRPr="00F07373">
              <w:rPr>
                <w:rFonts w:ascii="Arial" w:hAnsi="Arial" w:cs="Arial"/>
              </w:rPr>
              <w:t xml:space="preserve">Con aforo de 1,001 a 10,000 personas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$ 2,342.00</w:t>
            </w:r>
          </w:p>
        </w:tc>
      </w:tr>
      <w:tr w:rsidR="009365BB" w:rsidRPr="00F07373" w:rsidTr="00FE02F6">
        <w:trPr>
          <w:trHeight w:val="262"/>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6"/>
                <w:numId w:val="55"/>
              </w:numPr>
              <w:adjustRightInd w:val="0"/>
              <w:spacing w:line="360" w:lineRule="auto"/>
              <w:ind w:left="665" w:hanging="425"/>
              <w:jc w:val="both"/>
              <w:textAlignment w:val="baseline"/>
              <w:rPr>
                <w:rFonts w:ascii="Arial" w:hAnsi="Arial" w:cs="Arial"/>
              </w:rPr>
            </w:pPr>
            <w:r w:rsidRPr="00F07373">
              <w:rPr>
                <w:rFonts w:ascii="Arial" w:hAnsi="Arial" w:cs="Arial"/>
              </w:rPr>
              <w:t>Para el establecimiento de giros o actividades industriales, comerciales o de servicios que se encuentren en cualquiera de los siguientes supuestos: empresas de nuevo ingreso; sin actividad comercial durante un año o más: en proceso de construcción y/o remodelación; con servicios de asesoría y análisis en materia de riesgos contra incendio vencido no mayor a un año.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 xml:space="preserve"> </w:t>
            </w:r>
          </w:p>
          <w:p w:rsidR="009365BB" w:rsidRPr="00F07373" w:rsidRDefault="009365BB" w:rsidP="00FE02F6">
            <w:pPr>
              <w:tabs>
                <w:tab w:val="left" w:pos="176"/>
              </w:tabs>
              <w:spacing w:line="360" w:lineRule="auto"/>
              <w:ind w:left="34"/>
              <w:jc w:val="right"/>
              <w:rPr>
                <w:rFonts w:ascii="Arial" w:hAnsi="Arial" w:cs="Arial"/>
                <w:bCs/>
              </w:rPr>
            </w:pPr>
          </w:p>
          <w:p w:rsidR="009365BB" w:rsidRPr="00F07373" w:rsidRDefault="009365BB" w:rsidP="00FE02F6">
            <w:pPr>
              <w:tabs>
                <w:tab w:val="left" w:pos="176"/>
              </w:tabs>
              <w:spacing w:line="360" w:lineRule="auto"/>
              <w:ind w:left="34"/>
              <w:jc w:val="right"/>
              <w:rPr>
                <w:rFonts w:ascii="Arial" w:hAnsi="Arial" w:cs="Arial"/>
                <w:bCs/>
              </w:rPr>
            </w:pPr>
          </w:p>
          <w:p w:rsidR="009365BB" w:rsidRPr="00F07373" w:rsidRDefault="009365BB" w:rsidP="00FE02F6">
            <w:pPr>
              <w:tabs>
                <w:tab w:val="left" w:pos="176"/>
              </w:tabs>
              <w:spacing w:line="360" w:lineRule="auto"/>
              <w:ind w:left="34"/>
              <w:jc w:val="right"/>
              <w:rPr>
                <w:rFonts w:ascii="Arial" w:hAnsi="Arial" w:cs="Arial"/>
                <w:bCs/>
              </w:rPr>
            </w:pPr>
          </w:p>
          <w:p w:rsidR="009365BB" w:rsidRPr="00F07373" w:rsidRDefault="009365BB" w:rsidP="00FE02F6">
            <w:pPr>
              <w:tabs>
                <w:tab w:val="left" w:pos="176"/>
              </w:tabs>
              <w:spacing w:line="360" w:lineRule="auto"/>
              <w:ind w:left="34"/>
              <w:jc w:val="right"/>
              <w:rPr>
                <w:rFonts w:ascii="Arial" w:hAnsi="Arial" w:cs="Arial"/>
                <w:bCs/>
              </w:rPr>
            </w:pPr>
          </w:p>
          <w:p w:rsidR="009365BB" w:rsidRPr="00F07373" w:rsidRDefault="009365BB" w:rsidP="00FE02F6">
            <w:pPr>
              <w:tabs>
                <w:tab w:val="left" w:pos="176"/>
              </w:tabs>
              <w:spacing w:line="360" w:lineRule="auto"/>
              <w:ind w:left="34"/>
              <w:jc w:val="right"/>
              <w:rPr>
                <w:rFonts w:ascii="Arial" w:hAnsi="Arial" w:cs="Arial"/>
                <w:bCs/>
              </w:rPr>
            </w:pPr>
          </w:p>
        </w:tc>
      </w:tr>
      <w:tr w:rsidR="009365BB" w:rsidRPr="00F07373" w:rsidTr="00FE02F6">
        <w:trPr>
          <w:trHeight w:val="339"/>
        </w:trPr>
        <w:tc>
          <w:tcPr>
            <w:tcW w:w="641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56"/>
              </w:numPr>
              <w:spacing w:line="360" w:lineRule="auto"/>
              <w:ind w:left="948" w:hanging="283"/>
              <w:contextualSpacing/>
              <w:rPr>
                <w:rFonts w:ascii="Arial" w:hAnsi="Arial" w:cs="Arial"/>
              </w:rPr>
            </w:pPr>
            <w:r w:rsidRPr="00F07373">
              <w:rPr>
                <w:rFonts w:ascii="Arial" w:hAnsi="Arial" w:cs="Arial"/>
              </w:rPr>
              <w:t xml:space="preserve">Construcción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$1.25 por M2</w:t>
            </w:r>
          </w:p>
        </w:tc>
      </w:tr>
      <w:tr w:rsidR="009365BB" w:rsidRPr="00F07373" w:rsidTr="00FE02F6">
        <w:trPr>
          <w:trHeight w:val="344"/>
        </w:trPr>
        <w:tc>
          <w:tcPr>
            <w:tcW w:w="641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56"/>
              </w:numPr>
              <w:tabs>
                <w:tab w:val="left" w:pos="176"/>
              </w:tabs>
              <w:spacing w:line="360" w:lineRule="auto"/>
              <w:ind w:left="948" w:hanging="283"/>
              <w:contextualSpacing/>
              <w:rPr>
                <w:rFonts w:ascii="Arial" w:hAnsi="Arial" w:cs="Arial"/>
              </w:rPr>
            </w:pPr>
            <w:r w:rsidRPr="00F07373">
              <w:rPr>
                <w:rFonts w:ascii="Arial" w:hAnsi="Arial" w:cs="Arial"/>
              </w:rPr>
              <w:t>Área de estacionamiento y/o maniobras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$0.31 por M2</w:t>
            </w:r>
          </w:p>
        </w:tc>
      </w:tr>
      <w:tr w:rsidR="009365BB" w:rsidRPr="00F07373" w:rsidTr="00FE02F6">
        <w:trPr>
          <w:trHeight w:val="309"/>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56"/>
              </w:numPr>
              <w:tabs>
                <w:tab w:val="left" w:pos="176"/>
              </w:tabs>
              <w:spacing w:line="360" w:lineRule="auto"/>
              <w:ind w:left="948" w:hanging="283"/>
              <w:contextualSpacing/>
              <w:rPr>
                <w:rFonts w:ascii="Arial" w:hAnsi="Arial" w:cs="Arial"/>
              </w:rPr>
            </w:pPr>
            <w:r w:rsidRPr="00F07373">
              <w:rPr>
                <w:rFonts w:ascii="Arial" w:hAnsi="Arial" w:cs="Arial"/>
              </w:rPr>
              <w:t>Inspección (incluye tres visitas)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r>
      <w:tr w:rsidR="009365BB" w:rsidRPr="00F07373" w:rsidTr="00FE02F6">
        <w:trPr>
          <w:trHeight w:val="206"/>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176"/>
              </w:tabs>
              <w:spacing w:line="360" w:lineRule="auto"/>
              <w:ind w:left="1658" w:hanging="425"/>
              <w:contextualSpacing/>
              <w:rPr>
                <w:rFonts w:ascii="Arial" w:hAnsi="Arial" w:cs="Arial"/>
              </w:rPr>
            </w:pPr>
            <w:r w:rsidRPr="00F07373">
              <w:rPr>
                <w:rFonts w:ascii="Arial" w:hAnsi="Arial" w:cs="Arial"/>
                <w:b/>
              </w:rPr>
              <w:t>3.1</w:t>
            </w:r>
            <w:r w:rsidRPr="00F07373">
              <w:rPr>
                <w:rFonts w:ascii="Arial" w:hAnsi="Arial" w:cs="Arial"/>
              </w:rPr>
              <w:t xml:space="preserve">  En giros hasta 400 m2</w:t>
            </w:r>
            <w:r w:rsidRPr="00F07373">
              <w:rPr>
                <w:rFonts w:ascii="Arial" w:hAnsi="Arial" w:cs="Arial"/>
                <w:vertAlign w:val="superscript"/>
              </w:rPr>
              <w:t xml:space="preserve">  </w:t>
            </w:r>
            <w:r w:rsidRPr="00F07373">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$391.00</w:t>
            </w:r>
          </w:p>
        </w:tc>
      </w:tr>
      <w:tr w:rsidR="009365BB" w:rsidRPr="00F07373" w:rsidTr="00FE02F6">
        <w:trPr>
          <w:trHeight w:val="388"/>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176"/>
              </w:tabs>
              <w:spacing w:line="360" w:lineRule="auto"/>
              <w:ind w:left="1658" w:hanging="425"/>
              <w:rPr>
                <w:rFonts w:ascii="Arial" w:hAnsi="Arial" w:cs="Arial"/>
              </w:rPr>
            </w:pPr>
            <w:r w:rsidRPr="00F07373">
              <w:rPr>
                <w:rFonts w:ascii="Arial" w:hAnsi="Arial" w:cs="Arial"/>
                <w:b/>
              </w:rPr>
              <w:t>3.2</w:t>
            </w:r>
            <w:r w:rsidRPr="00F07373">
              <w:rPr>
                <w:rFonts w:ascii="Arial" w:hAnsi="Arial" w:cs="Arial"/>
              </w:rPr>
              <w:t xml:space="preserve">  En giros hasta de 401 a 1,500 m2</w:t>
            </w:r>
            <w:r w:rsidRPr="00F07373">
              <w:rPr>
                <w:rFonts w:ascii="Arial" w:hAnsi="Arial" w:cs="Arial"/>
                <w:vertAlign w:val="superscript"/>
              </w:rPr>
              <w:t xml:space="preserve">  </w:t>
            </w:r>
            <w:r w:rsidRPr="00F07373">
              <w:rPr>
                <w:rFonts w:ascii="Arial" w:hAnsi="Arial" w:cs="Arial"/>
              </w:rPr>
              <w:t>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$781.00</w:t>
            </w:r>
          </w:p>
        </w:tc>
      </w:tr>
      <w:tr w:rsidR="009365BB" w:rsidRPr="00F07373" w:rsidTr="00FE02F6">
        <w:trPr>
          <w:trHeight w:val="1321"/>
        </w:trPr>
        <w:tc>
          <w:tcPr>
            <w:tcW w:w="641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1658" w:hanging="425"/>
              <w:contextualSpacing/>
              <w:rPr>
                <w:rFonts w:ascii="Arial" w:hAnsi="Arial" w:cs="Arial"/>
              </w:rPr>
            </w:pPr>
            <w:r w:rsidRPr="00F07373">
              <w:rPr>
                <w:rFonts w:ascii="Arial" w:hAnsi="Arial" w:cs="Arial"/>
                <w:b/>
              </w:rPr>
              <w:lastRenderedPageBreak/>
              <w:t>3.3</w:t>
            </w:r>
            <w:r w:rsidRPr="00F07373">
              <w:rPr>
                <w:rFonts w:ascii="Arial" w:hAnsi="Arial" w:cs="Arial"/>
              </w:rPr>
              <w:t xml:space="preserve">  En giros de 1,501 m2</w:t>
            </w:r>
            <w:r w:rsidRPr="00F07373">
              <w:rPr>
                <w:rFonts w:ascii="Arial" w:hAnsi="Arial" w:cs="Arial"/>
                <w:vertAlign w:val="superscript"/>
              </w:rPr>
              <w:t xml:space="preserve"> </w:t>
            </w:r>
            <w:r w:rsidRPr="00F07373">
              <w:rPr>
                <w:rFonts w:ascii="Arial" w:hAnsi="Arial" w:cs="Arial"/>
              </w:rPr>
              <w:t xml:space="preserve">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40% sobre el total de los metros construidos</w:t>
            </w:r>
          </w:p>
        </w:tc>
      </w:tr>
      <w:tr w:rsidR="009365BB" w:rsidRPr="00F07373" w:rsidTr="00FE02F6">
        <w:trPr>
          <w:trHeight w:val="434"/>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56"/>
              </w:numPr>
              <w:tabs>
                <w:tab w:val="left" w:pos="176"/>
              </w:tabs>
              <w:spacing w:line="360" w:lineRule="auto"/>
              <w:ind w:left="1086" w:hanging="283"/>
              <w:contextualSpacing/>
              <w:rPr>
                <w:rFonts w:ascii="Arial" w:hAnsi="Arial" w:cs="Arial"/>
              </w:rPr>
            </w:pPr>
            <w:r w:rsidRPr="00F07373">
              <w:rPr>
                <w:rFonts w:ascii="Arial" w:hAnsi="Arial" w:cs="Arial"/>
              </w:rPr>
              <w:t>Visita extra para inspección (a partir de la visita)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$391.00</w:t>
            </w:r>
          </w:p>
        </w:tc>
      </w:tr>
      <w:tr w:rsidR="009365BB" w:rsidRPr="00F07373" w:rsidTr="00FE02F6">
        <w:trPr>
          <w:trHeight w:val="696"/>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57"/>
              </w:numPr>
              <w:adjustRightInd w:val="0"/>
              <w:spacing w:line="360" w:lineRule="auto"/>
              <w:ind w:left="665" w:hanging="425"/>
              <w:jc w:val="both"/>
              <w:textAlignment w:val="baseline"/>
              <w:rPr>
                <w:rFonts w:ascii="Arial" w:hAnsi="Arial" w:cs="Arial"/>
              </w:rPr>
            </w:pPr>
            <w:r w:rsidRPr="00F07373">
              <w:rPr>
                <w:rFonts w:ascii="Arial" w:hAnsi="Arial" w:cs="Arial"/>
              </w:rPr>
              <w:t xml:space="preserve">Por renovación anual de análisis integral de riesgo de incendio </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176"/>
              </w:tabs>
              <w:spacing w:line="360" w:lineRule="auto"/>
              <w:ind w:left="34"/>
              <w:jc w:val="right"/>
              <w:rPr>
                <w:rFonts w:ascii="Arial" w:hAnsi="Arial" w:cs="Arial"/>
                <w:bCs/>
              </w:rPr>
            </w:pPr>
          </w:p>
        </w:tc>
      </w:tr>
      <w:tr w:rsidR="009365BB" w:rsidRPr="00F07373" w:rsidTr="00FE02F6">
        <w:trPr>
          <w:trHeight w:val="33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58"/>
              </w:numPr>
              <w:spacing w:line="360" w:lineRule="auto"/>
              <w:ind w:left="948" w:hanging="283"/>
              <w:rPr>
                <w:rFonts w:ascii="Arial" w:hAnsi="Arial" w:cs="Arial"/>
              </w:rPr>
            </w:pPr>
            <w:r w:rsidRPr="00F07373">
              <w:rPr>
                <w:rFonts w:ascii="Arial" w:hAnsi="Arial" w:cs="Arial"/>
              </w:rPr>
              <w:t>Construcción:</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r>
      <w:tr w:rsidR="009365BB" w:rsidRPr="00F07373" w:rsidTr="00FE02F6">
        <w:trPr>
          <w:trHeight w:val="360"/>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1"/>
                <w:numId w:val="22"/>
              </w:numPr>
              <w:spacing w:line="360" w:lineRule="auto"/>
              <w:ind w:left="1653" w:hanging="425"/>
              <w:rPr>
                <w:rFonts w:ascii="Arial" w:hAnsi="Arial" w:cs="Arial"/>
                <w:lang w:eastAsia="en-US"/>
              </w:rPr>
            </w:pPr>
            <w:r w:rsidRPr="00F07373">
              <w:rPr>
                <w:rFonts w:ascii="Arial" w:hAnsi="Arial" w:cs="Arial"/>
              </w:rPr>
              <w:t>En giros de 400 m2</w:t>
            </w:r>
            <w:r w:rsidRPr="00F07373">
              <w:rPr>
                <w:rFonts w:ascii="Arial" w:hAnsi="Arial" w:cs="Arial"/>
                <w:vertAlign w:val="superscript"/>
              </w:rPr>
              <w:t xml:space="preserve"> </w:t>
            </w:r>
            <w:r w:rsidRPr="00F07373">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N/A</w:t>
            </w:r>
          </w:p>
        </w:tc>
      </w:tr>
      <w:tr w:rsidR="009365BB" w:rsidRPr="00F07373" w:rsidTr="00FE02F6">
        <w:trPr>
          <w:trHeight w:val="357"/>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1"/>
                <w:numId w:val="59"/>
              </w:numPr>
              <w:tabs>
                <w:tab w:val="left" w:pos="176"/>
                <w:tab w:val="left" w:pos="1233"/>
              </w:tabs>
              <w:spacing w:line="360" w:lineRule="auto"/>
              <w:ind w:left="1653" w:hanging="425"/>
              <w:rPr>
                <w:rFonts w:ascii="Arial" w:hAnsi="Arial" w:cs="Arial"/>
              </w:rPr>
            </w:pPr>
            <w:r w:rsidRPr="00F07373">
              <w:rPr>
                <w:rFonts w:ascii="Arial" w:hAnsi="Arial" w:cs="Arial"/>
              </w:rPr>
              <w:t>En giros de 401 m2</w:t>
            </w:r>
            <w:r w:rsidRPr="00F07373">
              <w:rPr>
                <w:rFonts w:ascii="Arial" w:hAnsi="Arial" w:cs="Arial"/>
                <w:vertAlign w:val="superscript"/>
              </w:rPr>
              <w:t xml:space="preserve"> </w:t>
            </w:r>
            <w:r w:rsidRPr="00F07373">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 xml:space="preserve">$0.81 </w:t>
            </w:r>
            <w:r w:rsidRPr="00F07373">
              <w:rPr>
                <w:rFonts w:ascii="Arial" w:hAnsi="Arial" w:cs="Arial"/>
              </w:rPr>
              <w:t>m2</w:t>
            </w:r>
            <w:r w:rsidRPr="00F07373">
              <w:rPr>
                <w:rFonts w:ascii="Arial" w:hAnsi="Arial" w:cs="Arial"/>
                <w:bCs/>
              </w:rPr>
              <w:t xml:space="preserve"> </w:t>
            </w:r>
          </w:p>
        </w:tc>
      </w:tr>
      <w:tr w:rsidR="009365BB" w:rsidRPr="00F07373" w:rsidTr="00FE02F6">
        <w:trPr>
          <w:trHeight w:val="37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0"/>
              </w:numPr>
              <w:spacing w:line="360" w:lineRule="auto"/>
              <w:ind w:left="948" w:hanging="283"/>
              <w:contextualSpacing/>
              <w:rPr>
                <w:rFonts w:ascii="Arial" w:hAnsi="Arial" w:cs="Arial"/>
              </w:rPr>
            </w:pPr>
            <w:r w:rsidRPr="00F07373">
              <w:rPr>
                <w:rFonts w:ascii="Arial" w:hAnsi="Arial" w:cs="Arial"/>
              </w:rPr>
              <w:t>Inspección</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rPr>
            </w:pPr>
          </w:p>
        </w:tc>
      </w:tr>
      <w:tr w:rsidR="009365BB" w:rsidRPr="00F07373" w:rsidTr="00FE02F6">
        <w:trPr>
          <w:trHeight w:val="377"/>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ind w:left="1653" w:hanging="420"/>
              <w:contextualSpacing/>
              <w:rPr>
                <w:rFonts w:ascii="Arial" w:hAnsi="Arial" w:cs="Arial"/>
              </w:rPr>
            </w:pPr>
            <w:r w:rsidRPr="00F07373">
              <w:rPr>
                <w:rFonts w:ascii="Arial" w:hAnsi="Arial" w:cs="Arial"/>
                <w:b/>
              </w:rPr>
              <w:t>2.1</w:t>
            </w:r>
            <w:r w:rsidRPr="00F07373">
              <w:rPr>
                <w:rFonts w:ascii="Arial" w:hAnsi="Arial" w:cs="Arial"/>
              </w:rPr>
              <w:t xml:space="preserve">   En giros de 400 m2</w:t>
            </w:r>
            <w:r w:rsidRPr="00F07373">
              <w:rPr>
                <w:rFonts w:ascii="Arial" w:hAnsi="Arial" w:cs="Arial"/>
                <w:vertAlign w:val="superscript"/>
              </w:rPr>
              <w:t xml:space="preserve"> </w:t>
            </w:r>
            <w:r w:rsidRPr="00F07373">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$391.00</w:t>
            </w:r>
          </w:p>
        </w:tc>
      </w:tr>
      <w:tr w:rsidR="009365BB" w:rsidRPr="00F07373" w:rsidTr="00FE02F6">
        <w:trPr>
          <w:trHeight w:val="463"/>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ind w:left="1653" w:hanging="420"/>
              <w:contextualSpacing/>
              <w:rPr>
                <w:rFonts w:ascii="Arial" w:hAnsi="Arial" w:cs="Arial"/>
              </w:rPr>
            </w:pPr>
            <w:r w:rsidRPr="00F07373">
              <w:rPr>
                <w:rFonts w:ascii="Arial" w:hAnsi="Arial" w:cs="Arial"/>
                <w:b/>
              </w:rPr>
              <w:t>2.2</w:t>
            </w:r>
            <w:r w:rsidRPr="00F07373">
              <w:rPr>
                <w:rFonts w:ascii="Arial" w:hAnsi="Arial" w:cs="Arial"/>
              </w:rPr>
              <w:t xml:space="preserve">   En giros de 401 a 1,500  m2</w:t>
            </w:r>
            <w:r w:rsidRPr="00F07373">
              <w:rPr>
                <w:rFonts w:ascii="Arial" w:hAnsi="Arial" w:cs="Arial"/>
                <w:vertAlign w:val="superscript"/>
              </w:rPr>
              <w:t xml:space="preserve"> </w:t>
            </w:r>
            <w:r w:rsidRPr="00F07373">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$781.00</w:t>
            </w:r>
          </w:p>
        </w:tc>
      </w:tr>
      <w:tr w:rsidR="009365BB" w:rsidRPr="00F07373" w:rsidTr="00FE02F6">
        <w:trPr>
          <w:trHeight w:val="1217"/>
        </w:trPr>
        <w:tc>
          <w:tcPr>
            <w:tcW w:w="641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ind w:left="1653" w:hanging="420"/>
              <w:contextualSpacing/>
              <w:rPr>
                <w:rFonts w:ascii="Arial" w:hAnsi="Arial" w:cs="Arial"/>
              </w:rPr>
            </w:pPr>
            <w:r w:rsidRPr="00F07373">
              <w:rPr>
                <w:rFonts w:ascii="Arial" w:hAnsi="Arial" w:cs="Arial"/>
                <w:b/>
              </w:rPr>
              <w:t>2.3</w:t>
            </w:r>
            <w:r w:rsidRPr="00F07373">
              <w:rPr>
                <w:rFonts w:ascii="Arial" w:hAnsi="Arial" w:cs="Arial"/>
              </w:rPr>
              <w:t xml:space="preserve">   En giros de 1,501 m2</w:t>
            </w:r>
            <w:r w:rsidRPr="00F07373">
              <w:rPr>
                <w:rFonts w:ascii="Arial" w:hAnsi="Arial" w:cs="Arial"/>
                <w:vertAlign w:val="superscript"/>
              </w:rPr>
              <w:t xml:space="preserve"> </w:t>
            </w:r>
            <w:r w:rsidRPr="00F07373">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 xml:space="preserve">40% sobre el total de los metros construidos </w:t>
            </w:r>
          </w:p>
        </w:tc>
      </w:tr>
      <w:tr w:rsidR="009365BB" w:rsidRPr="00F07373" w:rsidTr="00FE02F6">
        <w:trPr>
          <w:trHeight w:val="663"/>
        </w:trPr>
        <w:tc>
          <w:tcPr>
            <w:tcW w:w="8570"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57"/>
              </w:numPr>
              <w:spacing w:line="360" w:lineRule="auto"/>
              <w:ind w:left="661" w:hanging="425"/>
              <w:rPr>
                <w:rFonts w:ascii="Arial" w:hAnsi="Arial" w:cs="Arial"/>
                <w:bCs/>
              </w:rPr>
            </w:pPr>
            <w:r w:rsidRPr="00F07373">
              <w:rPr>
                <w:rFonts w:ascii="Arial" w:hAnsi="Arial" w:cs="Arial"/>
                <w:bCs/>
              </w:rPr>
              <w:t>Por Análisis integral de riesgo de incendio para giros o actividades industriales, comerciales o de servicios.</w:t>
            </w:r>
          </w:p>
        </w:tc>
      </w:tr>
      <w:tr w:rsidR="009365BB" w:rsidRPr="00F07373" w:rsidTr="00FE02F6">
        <w:trPr>
          <w:trHeight w:val="184"/>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61"/>
              </w:numPr>
              <w:spacing w:line="360" w:lineRule="auto"/>
              <w:ind w:left="948" w:hanging="283"/>
              <w:rPr>
                <w:rFonts w:ascii="Arial" w:hAnsi="Arial" w:cs="Arial"/>
              </w:rPr>
            </w:pPr>
            <w:r w:rsidRPr="00F07373">
              <w:rPr>
                <w:rFonts w:ascii="Arial" w:hAnsi="Arial" w:cs="Arial"/>
              </w:rPr>
              <w:t>Hasta 3,000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$7,514.00</w:t>
            </w:r>
          </w:p>
        </w:tc>
      </w:tr>
      <w:tr w:rsidR="009365BB" w:rsidRPr="00F07373" w:rsidTr="00FE02F6">
        <w:trPr>
          <w:trHeight w:val="184"/>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61"/>
              </w:numPr>
              <w:spacing w:line="360" w:lineRule="auto"/>
              <w:ind w:left="948" w:hanging="283"/>
              <w:rPr>
                <w:rFonts w:ascii="Arial" w:hAnsi="Arial" w:cs="Arial"/>
              </w:rPr>
            </w:pPr>
            <w:r w:rsidRPr="00F07373">
              <w:rPr>
                <w:rFonts w:ascii="Arial" w:hAnsi="Arial" w:cs="Arial"/>
              </w:rPr>
              <w:t>De 3,001 a 10,000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$3.13 por M2</w:t>
            </w:r>
          </w:p>
        </w:tc>
      </w:tr>
      <w:tr w:rsidR="009365BB" w:rsidRPr="00F07373" w:rsidTr="00FE02F6">
        <w:trPr>
          <w:trHeight w:val="184"/>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61"/>
              </w:numPr>
              <w:spacing w:line="360" w:lineRule="auto"/>
              <w:ind w:left="948" w:hanging="283"/>
              <w:rPr>
                <w:rFonts w:ascii="Arial" w:hAnsi="Arial" w:cs="Arial"/>
              </w:rPr>
            </w:pPr>
            <w:r w:rsidRPr="00F07373">
              <w:rPr>
                <w:rFonts w:ascii="Arial" w:hAnsi="Arial" w:cs="Arial"/>
              </w:rPr>
              <w:t>Hasta 10,001 m2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$36,460.00</w:t>
            </w:r>
          </w:p>
        </w:tc>
      </w:tr>
      <w:tr w:rsidR="009365BB" w:rsidRPr="00F07373" w:rsidTr="00FE02F6">
        <w:trPr>
          <w:trHeight w:val="988"/>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57"/>
              </w:numPr>
              <w:spacing w:line="360" w:lineRule="auto"/>
              <w:ind w:left="661" w:hanging="425"/>
              <w:rPr>
                <w:rFonts w:ascii="Arial" w:hAnsi="Arial" w:cs="Arial"/>
              </w:rPr>
            </w:pPr>
            <w:r w:rsidRPr="00F07373">
              <w:rPr>
                <w:rFonts w:ascii="Arial" w:hAnsi="Arial" w:cs="Arial"/>
              </w:rPr>
              <w:t xml:space="preserve">Revisión de determinación </w:t>
            </w:r>
            <w:r w:rsidRPr="00F07373">
              <w:rPr>
                <w:rFonts w:ascii="Arial" w:hAnsi="Arial" w:cs="Arial"/>
                <w:bCs/>
              </w:rPr>
              <w:t xml:space="preserve"> de </w:t>
            </w:r>
            <w:r w:rsidRPr="00F07373">
              <w:rPr>
                <w:rFonts w:ascii="Arial" w:hAnsi="Arial" w:cs="Arial"/>
              </w:rPr>
              <w:t xml:space="preserve"> </w:t>
            </w:r>
            <w:r w:rsidRPr="00F07373">
              <w:rPr>
                <w:rFonts w:ascii="Arial" w:hAnsi="Arial" w:cs="Arial"/>
                <w:bCs/>
              </w:rPr>
              <w:t>estudio de riesgo de grado de incendio para giros o actividades industriales, comerciales o de servicios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$1.21 por M2</w:t>
            </w:r>
          </w:p>
        </w:tc>
      </w:tr>
      <w:tr w:rsidR="009365BB" w:rsidRPr="00F07373" w:rsidTr="00FE02F6">
        <w:trPr>
          <w:trHeight w:val="184"/>
        </w:trPr>
        <w:tc>
          <w:tcPr>
            <w:tcW w:w="641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0"/>
                <w:numId w:val="57"/>
              </w:numPr>
              <w:spacing w:line="360" w:lineRule="auto"/>
              <w:ind w:left="661" w:hanging="425"/>
              <w:rPr>
                <w:rFonts w:ascii="Arial" w:hAnsi="Arial" w:cs="Arial"/>
              </w:rPr>
            </w:pPr>
            <w:r w:rsidRPr="00F07373">
              <w:rPr>
                <w:rFonts w:ascii="Arial" w:hAnsi="Arial" w:cs="Arial"/>
              </w:rPr>
              <w:lastRenderedPageBreak/>
              <w:t>Reposición del análisis integral de riesgo de incendio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176"/>
              </w:tabs>
              <w:spacing w:line="360" w:lineRule="auto"/>
              <w:jc w:val="right"/>
              <w:rPr>
                <w:rFonts w:ascii="Arial" w:hAnsi="Arial" w:cs="Arial"/>
                <w:bCs/>
              </w:rPr>
            </w:pPr>
            <w:r w:rsidRPr="00F07373">
              <w:rPr>
                <w:rFonts w:ascii="Arial" w:hAnsi="Arial" w:cs="Arial"/>
                <w:bCs/>
              </w:rPr>
              <w:t>$81.00</w:t>
            </w:r>
          </w:p>
        </w:tc>
      </w:tr>
    </w:tbl>
    <w:p w:rsidR="009365BB" w:rsidRPr="00F07373" w:rsidRDefault="009365BB" w:rsidP="009365BB">
      <w:pPr>
        <w:spacing w:line="360" w:lineRule="auto"/>
        <w:rPr>
          <w:rFonts w:ascii="Arial" w:hAnsi="Arial" w:cs="Arial"/>
        </w:rPr>
      </w:pPr>
    </w:p>
    <w:p w:rsidR="009365BB" w:rsidRDefault="009365BB" w:rsidP="009365BB">
      <w:pPr>
        <w:pStyle w:val="Prrafodelista"/>
        <w:numPr>
          <w:ilvl w:val="0"/>
          <w:numId w:val="52"/>
        </w:numPr>
        <w:spacing w:line="360" w:lineRule="auto"/>
        <w:ind w:left="631" w:hanging="426"/>
        <w:rPr>
          <w:rFonts w:ascii="Arial" w:hAnsi="Arial" w:cs="Arial"/>
        </w:rPr>
      </w:pPr>
      <w:r w:rsidRPr="0018011C">
        <w:rPr>
          <w:rFonts w:ascii="Arial" w:hAnsi="Arial" w:cs="Arial"/>
        </w:rPr>
        <w:t>Integración del Programa Interno de Protección Civil $1.73 por M2 construido</w:t>
      </w:r>
    </w:p>
    <w:p w:rsidR="009365BB" w:rsidRPr="0018011C" w:rsidRDefault="009365BB" w:rsidP="009365BB">
      <w:pPr>
        <w:spacing w:line="360" w:lineRule="auto"/>
        <w:ind w:left="205"/>
        <w:rPr>
          <w:rFonts w:ascii="Arial" w:hAnsi="Arial"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52"/>
              </w:numPr>
              <w:spacing w:line="360" w:lineRule="auto"/>
              <w:ind w:left="380" w:hanging="426"/>
              <w:rPr>
                <w:rFonts w:ascii="Arial" w:hAnsi="Arial" w:cs="Arial"/>
                <w:bCs/>
              </w:rPr>
            </w:pPr>
            <w:r w:rsidRPr="00F07373">
              <w:rPr>
                <w:rFonts w:ascii="Arial" w:hAnsi="Arial" w:cs="Arial"/>
                <w:bCs/>
              </w:rPr>
              <w:t>Renovación del Programa Interno de Protección Civil</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$1.20 por M2 construido</w:t>
            </w:r>
          </w:p>
        </w:tc>
      </w:tr>
    </w:tbl>
    <w:p w:rsidR="009365BB" w:rsidRPr="00F07373" w:rsidRDefault="009365BB" w:rsidP="009365BB">
      <w:pPr>
        <w:pStyle w:val="Prrafodelista"/>
        <w:numPr>
          <w:ilvl w:val="0"/>
          <w:numId w:val="52"/>
        </w:numPr>
        <w:spacing w:line="360" w:lineRule="auto"/>
        <w:ind w:left="631" w:hanging="426"/>
        <w:rPr>
          <w:rFonts w:ascii="Arial" w:hAnsi="Arial" w:cs="Arial"/>
        </w:rPr>
      </w:pPr>
      <w:r w:rsidRPr="00F07373">
        <w:rPr>
          <w:rFonts w:ascii="Arial" w:hAnsi="Arial" w:cs="Arial"/>
        </w:rPr>
        <w:t>Integración del Plan Interno del Protección Civil $1.56 por M2 construido</w:t>
      </w:r>
    </w:p>
    <w:p w:rsidR="009365BB" w:rsidRPr="00F07373" w:rsidRDefault="009365BB" w:rsidP="009365BB">
      <w:pPr>
        <w:pStyle w:val="Prrafodelista"/>
        <w:spacing w:line="360" w:lineRule="auto"/>
        <w:ind w:left="1287"/>
        <w:rPr>
          <w:rFonts w:ascii="Arial" w:hAnsi="Arial"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52"/>
              </w:numPr>
              <w:spacing w:line="360" w:lineRule="auto"/>
              <w:ind w:left="380" w:hanging="426"/>
              <w:rPr>
                <w:rFonts w:ascii="Arial" w:hAnsi="Arial" w:cs="Arial"/>
                <w:bCs/>
              </w:rPr>
            </w:pPr>
            <w:r w:rsidRPr="00F07373">
              <w:rPr>
                <w:rFonts w:ascii="Arial" w:hAnsi="Arial" w:cs="Arial"/>
                <w:bCs/>
              </w:rPr>
              <w:t>Renovación del Plan Interno de Protección Civil</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$1.10 por M2 construido</w:t>
            </w:r>
          </w:p>
        </w:tc>
      </w:tr>
    </w:tbl>
    <w:p w:rsidR="009365BB" w:rsidRPr="00F07373" w:rsidRDefault="009365BB" w:rsidP="009365BB">
      <w:pPr>
        <w:pStyle w:val="Prrafodelista"/>
        <w:spacing w:line="360" w:lineRule="auto"/>
        <w:ind w:left="1287"/>
        <w:rPr>
          <w:rFonts w:ascii="Arial" w:hAnsi="Arial" w:cs="Arial"/>
        </w:rPr>
      </w:pPr>
    </w:p>
    <w:p w:rsidR="009365BB" w:rsidRPr="00F07373" w:rsidRDefault="009365BB" w:rsidP="009365BB">
      <w:pPr>
        <w:numPr>
          <w:ilvl w:val="0"/>
          <w:numId w:val="52"/>
        </w:numPr>
        <w:spacing w:line="360" w:lineRule="auto"/>
        <w:ind w:left="1026" w:hanging="425"/>
        <w:contextualSpacing/>
        <w:rPr>
          <w:rFonts w:ascii="Arial" w:hAnsi="Arial" w:cs="Arial"/>
        </w:rPr>
      </w:pPr>
      <w:r w:rsidRPr="00F07373">
        <w:rPr>
          <w:rFonts w:ascii="Arial" w:hAnsi="Arial" w:cs="Arial"/>
        </w:rPr>
        <w:t>Por el uso de instalaciones: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8"/>
              </w:numPr>
              <w:spacing w:line="360" w:lineRule="auto"/>
              <w:ind w:left="665" w:hanging="425"/>
              <w:rPr>
                <w:rFonts w:ascii="Arial" w:hAnsi="Arial" w:cs="Arial"/>
                <w:bCs/>
              </w:rPr>
            </w:pPr>
            <w:r w:rsidRPr="00F07373">
              <w:rPr>
                <w:rFonts w:ascii="Arial" w:hAnsi="Arial" w:cs="Arial"/>
                <w:bCs/>
              </w:rPr>
              <w:t>Campo de tres simuladores de fuego para el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$1,615.00  por hora</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8"/>
              </w:numPr>
              <w:tabs>
                <w:tab w:val="left" w:pos="712"/>
              </w:tabs>
              <w:spacing w:line="360" w:lineRule="auto"/>
              <w:ind w:left="665" w:hanging="425"/>
              <w:rPr>
                <w:rFonts w:ascii="Arial" w:hAnsi="Arial" w:cs="Arial"/>
                <w:bCs/>
              </w:rPr>
            </w:pPr>
            <w:r w:rsidRPr="00F07373">
              <w:rPr>
                <w:rFonts w:ascii="Arial" w:hAnsi="Arial" w:cs="Arial"/>
                <w:bCs/>
              </w:rPr>
              <w:t>Campo con cinco simuladores de fuego para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$2,032.00 por hora</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8"/>
              </w:numPr>
              <w:tabs>
                <w:tab w:val="left" w:pos="176"/>
                <w:tab w:val="left" w:pos="712"/>
              </w:tabs>
              <w:spacing w:line="360" w:lineRule="auto"/>
              <w:ind w:left="665" w:hanging="425"/>
              <w:rPr>
                <w:rFonts w:ascii="Arial" w:hAnsi="Arial" w:cs="Arial"/>
                <w:bCs/>
              </w:rPr>
            </w:pPr>
            <w:r w:rsidRPr="00F07373">
              <w:rPr>
                <w:rFonts w:ascii="Arial" w:hAnsi="Arial" w:cs="Arial"/>
                <w:bCs/>
              </w:rPr>
              <w:t>Campo de hidrantes y extintores. Contiene: una motobomba  (40 min), un operador y tres bomberos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$3,491.00</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numPr>
                <w:ilvl w:val="0"/>
                <w:numId w:val="68"/>
              </w:numPr>
              <w:tabs>
                <w:tab w:val="left" w:pos="176"/>
                <w:tab w:val="left" w:pos="712"/>
              </w:tabs>
              <w:spacing w:line="360" w:lineRule="auto"/>
              <w:ind w:left="665" w:hanging="425"/>
              <w:rPr>
                <w:rFonts w:ascii="Arial" w:hAnsi="Arial" w:cs="Arial"/>
                <w:bCs/>
              </w:rPr>
            </w:pPr>
            <w:r w:rsidRPr="00F07373">
              <w:rPr>
                <w:rFonts w:ascii="Arial" w:hAnsi="Arial" w:cs="Arial"/>
                <w:bCs/>
              </w:rPr>
              <w:t>Aulas de capacitación</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$1,615.00 por aula por hora</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numPr>
                <w:ilvl w:val="0"/>
                <w:numId w:val="68"/>
              </w:numPr>
              <w:tabs>
                <w:tab w:val="left" w:pos="176"/>
                <w:tab w:val="left" w:pos="712"/>
              </w:tabs>
              <w:spacing w:line="360" w:lineRule="auto"/>
              <w:ind w:left="665" w:hanging="425"/>
              <w:rPr>
                <w:rFonts w:ascii="Arial" w:hAnsi="Arial" w:cs="Arial"/>
                <w:bCs/>
              </w:rPr>
            </w:pPr>
            <w:r w:rsidRPr="00F07373">
              <w:rPr>
                <w:rFonts w:ascii="Arial" w:hAnsi="Arial" w:cs="Arial"/>
                <w:bCs/>
              </w:rPr>
              <w:t>Alberca y fosa de inmersión</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$1,615.00 por hora</w:t>
            </w:r>
          </w:p>
        </w:tc>
      </w:tr>
    </w:tbl>
    <w:p w:rsidR="009365BB" w:rsidRPr="00F07373" w:rsidRDefault="009365BB" w:rsidP="009365BB">
      <w:pPr>
        <w:spacing w:line="360" w:lineRule="auto"/>
        <w:rPr>
          <w:rFonts w:ascii="Arial" w:hAnsi="Arial" w:cs="Arial"/>
        </w:rPr>
      </w:pPr>
    </w:p>
    <w:p w:rsidR="009365BB" w:rsidRPr="00F07373" w:rsidRDefault="009365BB" w:rsidP="009365BB">
      <w:pPr>
        <w:numPr>
          <w:ilvl w:val="0"/>
          <w:numId w:val="52"/>
        </w:numPr>
        <w:spacing w:line="360" w:lineRule="auto"/>
        <w:ind w:left="1026" w:hanging="425"/>
        <w:contextualSpacing/>
        <w:rPr>
          <w:rFonts w:ascii="Arial" w:hAnsi="Arial" w:cs="Arial"/>
        </w:rPr>
      </w:pPr>
      <w:r w:rsidRPr="00F07373">
        <w:rPr>
          <w:rFonts w:ascii="Arial" w:hAnsi="Arial" w:cs="Arial"/>
        </w:rPr>
        <w:t>Otros servicios:</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62"/>
              </w:numPr>
              <w:spacing w:line="360" w:lineRule="auto"/>
              <w:ind w:left="665" w:hanging="425"/>
              <w:rPr>
                <w:rFonts w:ascii="Arial" w:hAnsi="Arial" w:cs="Arial"/>
                <w:bCs/>
              </w:rPr>
            </w:pPr>
            <w:r w:rsidRPr="00F07373">
              <w:rPr>
                <w:rFonts w:ascii="Arial" w:hAnsi="Arial" w:cs="Arial"/>
                <w:bCs/>
              </w:rPr>
              <w:t>Por recarga de aire comprimido</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right="-108"/>
              <w:jc w:val="right"/>
              <w:rPr>
                <w:rFonts w:ascii="Arial" w:hAnsi="Arial" w:cs="Arial"/>
                <w:bCs/>
              </w:rPr>
            </w:pPr>
            <w:r w:rsidRPr="00F07373">
              <w:rPr>
                <w:rFonts w:ascii="Arial" w:hAnsi="Arial" w:cs="Arial"/>
                <w:bCs/>
              </w:rPr>
              <w:t>$312.00 por tanque</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2"/>
              </w:numPr>
              <w:tabs>
                <w:tab w:val="left" w:pos="712"/>
              </w:tabs>
              <w:spacing w:line="360" w:lineRule="auto"/>
              <w:ind w:left="665" w:hanging="425"/>
              <w:rPr>
                <w:rFonts w:ascii="Arial" w:hAnsi="Arial" w:cs="Arial"/>
                <w:bCs/>
              </w:rPr>
            </w:pPr>
            <w:r w:rsidRPr="00F07373">
              <w:rPr>
                <w:rFonts w:ascii="Arial" w:hAnsi="Arial" w:cs="Arial"/>
                <w:bCs/>
              </w:rPr>
              <w:lastRenderedPageBreak/>
              <w:t xml:space="preserve">Renta de equipo de protección personal contra incendios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$510.00 por hora</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2"/>
              </w:numPr>
              <w:tabs>
                <w:tab w:val="left" w:pos="712"/>
              </w:tabs>
              <w:spacing w:line="360" w:lineRule="auto"/>
              <w:ind w:left="665" w:hanging="425"/>
              <w:rPr>
                <w:rFonts w:ascii="Arial" w:hAnsi="Arial" w:cs="Arial"/>
                <w:bCs/>
              </w:rPr>
            </w:pPr>
            <w:r w:rsidRPr="00F07373">
              <w:rPr>
                <w:rFonts w:ascii="Arial" w:hAnsi="Arial" w:cs="Arial"/>
                <w:bCs/>
              </w:rPr>
              <w:t xml:space="preserve">Reposición de manual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$36.00</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2"/>
              </w:numPr>
              <w:tabs>
                <w:tab w:val="left" w:pos="712"/>
              </w:tabs>
              <w:spacing w:line="360" w:lineRule="auto"/>
              <w:ind w:left="665" w:hanging="425"/>
              <w:rPr>
                <w:rFonts w:ascii="Arial" w:hAnsi="Arial" w:cs="Arial"/>
                <w:bCs/>
              </w:rPr>
            </w:pPr>
            <w:r w:rsidRPr="00F07373">
              <w:rPr>
                <w:rFonts w:ascii="Arial" w:hAnsi="Arial" w:cs="Arial"/>
                <w:bCs/>
              </w:rPr>
              <w:t xml:space="preserve">Reposición de constancia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$36.00</w:t>
            </w:r>
          </w:p>
        </w:tc>
      </w:tr>
      <w:tr w:rsidR="009365BB" w:rsidRPr="00F07373" w:rsidTr="00FE02F6">
        <w:trPr>
          <w:trHeight w:val="214"/>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2"/>
              </w:numPr>
              <w:spacing w:line="360" w:lineRule="auto"/>
              <w:ind w:left="665" w:hanging="425"/>
              <w:rPr>
                <w:rFonts w:ascii="Arial" w:hAnsi="Arial" w:cs="Arial"/>
                <w:bCs/>
              </w:rPr>
            </w:pPr>
            <w:r w:rsidRPr="00F07373">
              <w:rPr>
                <w:rFonts w:ascii="Arial" w:hAnsi="Arial" w:cs="Arial"/>
                <w:bCs/>
              </w:rPr>
              <w:t>Copia de planos autorizados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$217.00</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2"/>
              </w:numPr>
              <w:tabs>
                <w:tab w:val="left" w:pos="176"/>
                <w:tab w:val="left" w:pos="712"/>
              </w:tabs>
              <w:spacing w:line="360" w:lineRule="auto"/>
              <w:ind w:left="665" w:hanging="425"/>
              <w:rPr>
                <w:rFonts w:ascii="Arial" w:hAnsi="Arial" w:cs="Arial"/>
                <w:bCs/>
              </w:rPr>
            </w:pPr>
            <w:r w:rsidRPr="00F07373">
              <w:rPr>
                <w:rFonts w:ascii="Arial" w:hAnsi="Arial" w:cs="Arial"/>
                <w:bCs/>
              </w:rPr>
              <w:t xml:space="preserve">Resello de planos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176"/>
              </w:tabs>
              <w:spacing w:line="360" w:lineRule="auto"/>
              <w:ind w:left="34"/>
              <w:jc w:val="right"/>
              <w:rPr>
                <w:rFonts w:ascii="Arial" w:hAnsi="Arial" w:cs="Arial"/>
                <w:bCs/>
              </w:rPr>
            </w:pPr>
            <w:r w:rsidRPr="00F07373">
              <w:rPr>
                <w:rFonts w:ascii="Arial" w:hAnsi="Arial" w:cs="Arial"/>
                <w:bCs/>
              </w:rPr>
              <w:t>$656.00</w:t>
            </w:r>
          </w:p>
        </w:tc>
      </w:tr>
      <w:tr w:rsidR="009365BB" w:rsidRPr="00F07373" w:rsidTr="00FE02F6">
        <w:trPr>
          <w:trHeight w:val="51"/>
        </w:trPr>
        <w:tc>
          <w:tcPr>
            <w:tcW w:w="8570"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1026"/>
              </w:tabs>
              <w:spacing w:line="360" w:lineRule="auto"/>
              <w:ind w:left="34" w:right="-108"/>
              <w:rPr>
                <w:rFonts w:ascii="Arial" w:hAnsi="Arial" w:cs="Arial"/>
                <w:bCs/>
              </w:rPr>
            </w:pPr>
            <w:r w:rsidRPr="00F07373">
              <w:rPr>
                <w:rFonts w:ascii="Arial" w:hAnsi="Arial" w:cs="Arial"/>
                <w:bCs/>
                <w:lang w:bidi="en-US"/>
              </w:rPr>
              <w:t>La penalización por cancelación del uso de campo de prácticas será equivalente al costo por su contratación.</w:t>
            </w:r>
          </w:p>
        </w:tc>
      </w:tr>
    </w:tbl>
    <w:p w:rsidR="009365BB" w:rsidRPr="00F07373" w:rsidRDefault="009365BB" w:rsidP="009365BB">
      <w:pPr>
        <w:spacing w:line="360" w:lineRule="auto"/>
        <w:rPr>
          <w:rFonts w:ascii="Arial" w:hAnsi="Arial" w:cs="Arial"/>
        </w:rPr>
      </w:pPr>
    </w:p>
    <w:p w:rsidR="009365BB" w:rsidRPr="00F07373" w:rsidRDefault="009365BB" w:rsidP="009365BB">
      <w:pPr>
        <w:numPr>
          <w:ilvl w:val="0"/>
          <w:numId w:val="52"/>
        </w:numPr>
        <w:spacing w:line="360" w:lineRule="auto"/>
        <w:ind w:left="1055" w:hanging="488"/>
        <w:contextualSpacing/>
        <w:rPr>
          <w:rFonts w:ascii="Arial" w:hAnsi="Arial" w:cs="Arial"/>
        </w:rPr>
      </w:pPr>
      <w:r w:rsidRPr="00F07373">
        <w:rPr>
          <w:rFonts w:ascii="Arial" w:hAnsi="Arial" w:cs="Arial"/>
        </w:rPr>
        <w:t>Por mantenimiento de equipo contra incendio:</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3"/>
              </w:numPr>
              <w:spacing w:line="360" w:lineRule="auto"/>
              <w:ind w:left="665" w:hanging="425"/>
              <w:rPr>
                <w:rFonts w:ascii="Arial" w:hAnsi="Arial" w:cs="Arial"/>
                <w:bCs/>
              </w:rPr>
            </w:pPr>
            <w:r w:rsidRPr="00F07373">
              <w:rPr>
                <w:rFonts w:ascii="Arial" w:hAnsi="Arial" w:cs="Arial"/>
                <w:bCs/>
              </w:rPr>
              <w:t>Recarga de extintor 12 kg PQS</w:t>
            </w:r>
          </w:p>
        </w:tc>
        <w:tc>
          <w:tcPr>
            <w:tcW w:w="216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$426.00</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3"/>
              </w:numPr>
              <w:spacing w:line="360" w:lineRule="auto"/>
              <w:ind w:left="665" w:hanging="425"/>
              <w:rPr>
                <w:rFonts w:ascii="Arial" w:hAnsi="Arial" w:cs="Arial"/>
                <w:bCs/>
              </w:rPr>
            </w:pPr>
            <w:r w:rsidRPr="00F07373">
              <w:rPr>
                <w:rFonts w:ascii="Arial" w:hAnsi="Arial" w:cs="Arial"/>
                <w:bCs/>
              </w:rPr>
              <w:t>Recarga de extintor 9 kg PQS</w:t>
            </w:r>
          </w:p>
        </w:tc>
        <w:tc>
          <w:tcPr>
            <w:tcW w:w="216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$270.00</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3"/>
              </w:numPr>
              <w:spacing w:line="360" w:lineRule="auto"/>
              <w:ind w:left="665" w:hanging="425"/>
              <w:rPr>
                <w:rFonts w:ascii="Arial" w:hAnsi="Arial" w:cs="Arial"/>
                <w:bCs/>
              </w:rPr>
            </w:pPr>
            <w:r w:rsidRPr="00F07373">
              <w:rPr>
                <w:rFonts w:ascii="Arial" w:hAnsi="Arial" w:cs="Arial"/>
                <w:bCs/>
              </w:rPr>
              <w:t>Recarga de extintor 6 kg PQS</w:t>
            </w:r>
          </w:p>
        </w:tc>
        <w:tc>
          <w:tcPr>
            <w:tcW w:w="216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$213.00</w:t>
            </w:r>
          </w:p>
        </w:tc>
      </w:tr>
      <w:tr w:rsidR="009365BB" w:rsidRPr="00F07373" w:rsidTr="00FE02F6">
        <w:trPr>
          <w:trHeight w:val="51"/>
        </w:trPr>
        <w:tc>
          <w:tcPr>
            <w:tcW w:w="641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3"/>
              </w:numPr>
              <w:spacing w:line="360" w:lineRule="auto"/>
              <w:ind w:left="665" w:hanging="425"/>
              <w:rPr>
                <w:rFonts w:ascii="Arial" w:hAnsi="Arial" w:cs="Arial"/>
                <w:bCs/>
              </w:rPr>
            </w:pPr>
            <w:r w:rsidRPr="00F07373">
              <w:rPr>
                <w:rFonts w:ascii="Arial" w:hAnsi="Arial" w:cs="Arial"/>
                <w:bCs/>
              </w:rPr>
              <w:t>Recarga de extintor 4.5 kg PQS</w:t>
            </w:r>
          </w:p>
        </w:tc>
        <w:tc>
          <w:tcPr>
            <w:tcW w:w="216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$177.00</w:t>
            </w:r>
          </w:p>
        </w:tc>
      </w:tr>
      <w:tr w:rsidR="009365BB" w:rsidRPr="00F07373" w:rsidTr="00FE02F6">
        <w:trPr>
          <w:trHeight w:val="214"/>
        </w:trPr>
        <w:tc>
          <w:tcPr>
            <w:tcW w:w="641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3"/>
              </w:numPr>
              <w:spacing w:line="360" w:lineRule="auto"/>
              <w:ind w:left="665" w:hanging="425"/>
              <w:rPr>
                <w:rFonts w:ascii="Arial" w:hAnsi="Arial" w:cs="Arial"/>
                <w:bCs/>
              </w:rPr>
            </w:pPr>
            <w:r w:rsidRPr="00F07373">
              <w:rPr>
                <w:rFonts w:ascii="Arial" w:hAnsi="Arial" w:cs="Arial"/>
                <w:bCs/>
              </w:rPr>
              <w:t>Recarga de extintor 2 kg PQS</w:t>
            </w:r>
          </w:p>
        </w:tc>
        <w:tc>
          <w:tcPr>
            <w:tcW w:w="2160"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176"/>
              </w:tabs>
              <w:spacing w:line="360" w:lineRule="auto"/>
              <w:ind w:left="34"/>
              <w:jc w:val="right"/>
              <w:rPr>
                <w:rFonts w:ascii="Arial" w:hAnsi="Arial" w:cs="Arial"/>
              </w:rPr>
            </w:pPr>
            <w:r w:rsidRPr="00F07373">
              <w:rPr>
                <w:rFonts w:ascii="Arial" w:hAnsi="Arial" w:cs="Arial"/>
              </w:rPr>
              <w:t>$121.00</w:t>
            </w:r>
          </w:p>
        </w:tc>
      </w:tr>
    </w:tbl>
    <w:p w:rsidR="009365BB" w:rsidRPr="00F07373" w:rsidRDefault="009365BB" w:rsidP="009365BB">
      <w:pPr>
        <w:spacing w:line="360" w:lineRule="auto"/>
        <w:rPr>
          <w:rFonts w:ascii="Arial" w:hAnsi="Arial" w:cs="Arial"/>
        </w:rPr>
      </w:pPr>
    </w:p>
    <w:p w:rsidR="009365BB" w:rsidRPr="00F07373" w:rsidRDefault="009365BB" w:rsidP="009365BB">
      <w:pPr>
        <w:pStyle w:val="Prrafodelista"/>
        <w:numPr>
          <w:ilvl w:val="0"/>
          <w:numId w:val="52"/>
        </w:numPr>
        <w:spacing w:line="360" w:lineRule="auto"/>
        <w:jc w:val="both"/>
        <w:rPr>
          <w:rFonts w:ascii="Arial" w:hAnsi="Arial" w:cs="Arial"/>
        </w:rPr>
      </w:pPr>
      <w:r w:rsidRPr="00F07373">
        <w:rPr>
          <w:rFonts w:ascii="Arial" w:hAnsi="Arial" w:cs="Arial"/>
        </w:rPr>
        <w:t>Se aplicarán los siguientes descuentos: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9365BB" w:rsidRPr="00F07373" w:rsidTr="00FE02F6">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4"/>
              </w:numPr>
              <w:spacing w:line="360" w:lineRule="auto"/>
              <w:ind w:hanging="592"/>
              <w:contextualSpacing/>
              <w:rPr>
                <w:rFonts w:ascii="Arial" w:hAnsi="Arial" w:cs="Arial"/>
                <w:lang w:val="es-ES_tradnl"/>
              </w:rPr>
            </w:pPr>
            <w:r w:rsidRPr="00F07373">
              <w:rPr>
                <w:rFonts w:ascii="Arial" w:hAnsi="Arial" w:cs="Arial"/>
                <w:lang w:val="es-ES_tradnl"/>
              </w:rPr>
              <w:t xml:space="preserve">Para instituciones públicas Municipales, Estatales y Federales. </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 xml:space="preserve">40% </w:t>
            </w:r>
          </w:p>
        </w:tc>
      </w:tr>
      <w:tr w:rsidR="009365BB" w:rsidRPr="00F07373" w:rsidTr="00FE02F6">
        <w:trPr>
          <w:trHeight w:val="868"/>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4"/>
              </w:numPr>
              <w:tabs>
                <w:tab w:val="left" w:pos="34"/>
              </w:tabs>
              <w:spacing w:line="360" w:lineRule="auto"/>
              <w:ind w:hanging="595"/>
              <w:contextualSpacing/>
              <w:rPr>
                <w:rFonts w:ascii="Arial" w:hAnsi="Arial" w:cs="Arial"/>
                <w:lang w:val="es-ES_tradnl"/>
              </w:rPr>
            </w:pPr>
            <w:r w:rsidRPr="00F07373">
              <w:rPr>
                <w:rFonts w:ascii="Arial" w:hAnsi="Arial" w:cs="Arial"/>
                <w:lang w:val="es-ES_tradnl"/>
              </w:rPr>
              <w:t xml:space="preserve">Patronatos, asociaciones e instituciones sin fines de lucro, en inmuebles de hasta 1,000 m2 construidos. </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50%</w:t>
            </w:r>
          </w:p>
        </w:tc>
      </w:tr>
      <w:tr w:rsidR="009365BB" w:rsidRPr="00F07373" w:rsidTr="00FE02F6">
        <w:trPr>
          <w:trHeight w:val="1298"/>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4"/>
              </w:numPr>
              <w:tabs>
                <w:tab w:val="left" w:pos="34"/>
              </w:tabs>
              <w:spacing w:line="360" w:lineRule="auto"/>
              <w:ind w:hanging="595"/>
              <w:contextualSpacing/>
              <w:jc w:val="both"/>
              <w:rPr>
                <w:rFonts w:ascii="Arial" w:hAnsi="Arial" w:cs="Arial"/>
                <w:lang w:val="es-ES_tradnl"/>
              </w:rPr>
            </w:pPr>
            <w:r w:rsidRPr="00F07373">
              <w:rPr>
                <w:rFonts w:ascii="Arial" w:hAnsi="Arial" w:cs="Arial"/>
                <w:lang w:val="es-ES_tradnl"/>
              </w:rPr>
              <w:t>Para asilos, patronatos, asociaciones e instituciones y que presten sus servicios considerados dentro del sector salud sin fines de lucro, en inmuebles de hasta 1,000 m2 construidos.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95%</w:t>
            </w:r>
          </w:p>
        </w:tc>
      </w:tr>
      <w:tr w:rsidR="009365BB" w:rsidRPr="00F07373" w:rsidTr="00FE02F6">
        <w:trPr>
          <w:trHeight w:val="822"/>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4"/>
              </w:numPr>
              <w:tabs>
                <w:tab w:val="left" w:pos="34"/>
              </w:tabs>
              <w:spacing w:line="360" w:lineRule="auto"/>
              <w:ind w:hanging="595"/>
              <w:contextualSpacing/>
              <w:jc w:val="both"/>
              <w:rPr>
                <w:rFonts w:ascii="Arial" w:hAnsi="Arial" w:cs="Arial"/>
                <w:lang w:val="es-ES_tradnl"/>
              </w:rPr>
            </w:pPr>
            <w:r w:rsidRPr="00F07373">
              <w:rPr>
                <w:rFonts w:ascii="Arial" w:hAnsi="Arial" w:cs="Arial"/>
                <w:lang w:val="es-ES_tradnl"/>
              </w:rPr>
              <w:t>Empresas que soliciten en un periodo de un semestre cursos de capacitación se aplicará lo siguiente:</w:t>
            </w:r>
          </w:p>
        </w:tc>
        <w:tc>
          <w:tcPr>
            <w:tcW w:w="193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rPr>
                <w:rFonts w:ascii="Arial" w:hAnsi="Arial" w:cs="Arial"/>
                <w:lang w:val="es-ES_tradnl"/>
              </w:rPr>
            </w:pPr>
          </w:p>
        </w:tc>
      </w:tr>
      <w:tr w:rsidR="009365BB" w:rsidRPr="00F07373" w:rsidTr="00FE02F6">
        <w:trPr>
          <w:trHeight w:val="406"/>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6"/>
              </w:numPr>
              <w:spacing w:line="360" w:lineRule="auto"/>
              <w:ind w:left="1120" w:hanging="283"/>
              <w:contextualSpacing/>
              <w:jc w:val="both"/>
              <w:rPr>
                <w:rFonts w:ascii="Arial" w:hAnsi="Arial" w:cs="Arial"/>
                <w:lang w:val="es-ES_tradnl"/>
              </w:rPr>
            </w:pPr>
            <w:r w:rsidRPr="00F07373">
              <w:rPr>
                <w:rFonts w:ascii="Arial" w:hAnsi="Arial" w:cs="Arial"/>
                <w:lang w:val="es-ES_tradnl"/>
              </w:rPr>
              <w:t xml:space="preserve">De </w:t>
            </w:r>
            <w:smartTag w:uri="urn:schemas-microsoft-com:office:smarttags" w:element="metricconverter">
              <w:smartTagPr>
                <w:attr w:name="ProductID" w:val="5 a"/>
              </w:smartTagPr>
              <w:r w:rsidRPr="00F07373">
                <w:rPr>
                  <w:rFonts w:ascii="Arial" w:hAnsi="Arial" w:cs="Arial"/>
                  <w:lang w:val="es-ES_tradnl"/>
                </w:rPr>
                <w:t>5 a</w:t>
              </w:r>
            </w:smartTag>
            <w:r w:rsidRPr="00F07373">
              <w:rPr>
                <w:rFonts w:ascii="Arial" w:hAnsi="Arial" w:cs="Arial"/>
                <w:lang w:val="es-ES_tradnl"/>
              </w:rPr>
              <w:t xml:space="preserve"> 10 cursos </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10%</w:t>
            </w:r>
          </w:p>
        </w:tc>
      </w:tr>
      <w:tr w:rsidR="009365BB" w:rsidRPr="00F07373" w:rsidTr="00FE02F6">
        <w:trPr>
          <w:trHeight w:val="432"/>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7"/>
              </w:numPr>
              <w:spacing w:line="360" w:lineRule="auto"/>
              <w:ind w:left="1120" w:hanging="283"/>
              <w:contextualSpacing/>
              <w:jc w:val="both"/>
              <w:rPr>
                <w:rFonts w:ascii="Arial" w:hAnsi="Arial" w:cs="Arial"/>
                <w:lang w:val="es-ES_tradnl"/>
              </w:rPr>
            </w:pPr>
            <w:r w:rsidRPr="00F07373">
              <w:rPr>
                <w:rFonts w:ascii="Arial" w:hAnsi="Arial" w:cs="Arial"/>
                <w:lang w:val="es-ES_tradnl"/>
              </w:rPr>
              <w:lastRenderedPageBreak/>
              <w:t xml:space="preserve">De </w:t>
            </w:r>
            <w:smartTag w:uri="urn:schemas-microsoft-com:office:smarttags" w:element="metricconverter">
              <w:smartTagPr>
                <w:attr w:name="ProductID" w:val="11 a"/>
              </w:smartTagPr>
              <w:r w:rsidRPr="00F07373">
                <w:rPr>
                  <w:rFonts w:ascii="Arial" w:hAnsi="Arial" w:cs="Arial"/>
                  <w:lang w:val="es-ES_tradnl"/>
                </w:rPr>
                <w:t>11 a</w:t>
              </w:r>
            </w:smartTag>
            <w:r w:rsidRPr="00F07373">
              <w:rPr>
                <w:rFonts w:ascii="Arial" w:hAnsi="Arial" w:cs="Arial"/>
                <w:lang w:val="es-ES_tradnl"/>
              </w:rPr>
              <w:t xml:space="preserve"> 15 cursos</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15%</w:t>
            </w:r>
          </w:p>
        </w:tc>
      </w:tr>
      <w:tr w:rsidR="009365BB" w:rsidRPr="00F07373" w:rsidTr="00FE02F6">
        <w:trPr>
          <w:trHeight w:val="403"/>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65"/>
              </w:numPr>
              <w:spacing w:line="360" w:lineRule="auto"/>
              <w:ind w:left="1120" w:hanging="283"/>
              <w:contextualSpacing/>
              <w:jc w:val="both"/>
              <w:rPr>
                <w:rFonts w:ascii="Arial" w:hAnsi="Arial" w:cs="Arial"/>
                <w:lang w:val="es-ES_tradnl"/>
              </w:rPr>
            </w:pPr>
            <w:r w:rsidRPr="00F07373">
              <w:rPr>
                <w:rFonts w:ascii="Arial" w:hAnsi="Arial" w:cs="Arial"/>
                <w:lang w:val="es-ES_tradnl"/>
              </w:rPr>
              <w:t xml:space="preserve">De 16 en adelante </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20%</w:t>
            </w:r>
          </w:p>
        </w:tc>
      </w:tr>
      <w:tr w:rsidR="009365BB" w:rsidRPr="00F07373" w:rsidTr="00FE02F6">
        <w:trPr>
          <w:trHeight w:val="2117"/>
        </w:trPr>
        <w:tc>
          <w:tcPr>
            <w:tcW w:w="6659"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5"/>
              </w:numPr>
              <w:spacing w:line="360" w:lineRule="auto"/>
              <w:ind w:left="1120" w:hanging="283"/>
              <w:contextualSpacing/>
              <w:rPr>
                <w:rFonts w:ascii="Arial" w:hAnsi="Arial" w:cs="Arial"/>
                <w:lang w:val="es-ES_tradnl"/>
              </w:rPr>
            </w:pPr>
            <w:r w:rsidRPr="00F07373">
              <w:rPr>
                <w:rFonts w:ascii="Arial" w:hAnsi="Arial" w:cs="Arial"/>
                <w:lang w:val="es-ES_tradnl"/>
              </w:rPr>
              <w:t xml:space="preserve">Ente con más de tres años continuos capacitándose con el mismo curso ante el Patronato de Bomberos de León </w:t>
            </w:r>
            <w:proofErr w:type="spellStart"/>
            <w:r w:rsidRPr="00F07373">
              <w:rPr>
                <w:rFonts w:ascii="Arial" w:hAnsi="Arial" w:cs="Arial"/>
                <w:lang w:val="es-ES_tradnl"/>
              </w:rPr>
              <w:t>Gto</w:t>
            </w:r>
            <w:proofErr w:type="spellEnd"/>
            <w:r w:rsidRPr="00F07373">
              <w:rPr>
                <w:rFonts w:ascii="Arial" w:hAnsi="Arial" w:cs="Arial"/>
                <w:lang w:val="es-ES_tradnl"/>
              </w:rPr>
              <w:t>.</w:t>
            </w:r>
          </w:p>
        </w:tc>
        <w:tc>
          <w:tcPr>
            <w:tcW w:w="193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Se otorga un curso grupal para 20 personas en primeros auxilios y/o curso de evacuación</w:t>
            </w:r>
          </w:p>
        </w:tc>
      </w:tr>
      <w:tr w:rsidR="009365BB" w:rsidRPr="00F07373" w:rsidTr="00FE02F6">
        <w:trPr>
          <w:trHeight w:val="403"/>
        </w:trPr>
        <w:tc>
          <w:tcPr>
            <w:tcW w:w="6659"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65"/>
              </w:numPr>
              <w:spacing w:line="360" w:lineRule="auto"/>
              <w:ind w:left="1117" w:hanging="283"/>
              <w:contextualSpacing/>
              <w:rPr>
                <w:rFonts w:ascii="Arial" w:hAnsi="Arial" w:cs="Arial"/>
                <w:lang w:val="es-ES_tradnl"/>
              </w:rPr>
            </w:pPr>
            <w:r w:rsidRPr="00F07373">
              <w:rPr>
                <w:rFonts w:ascii="Arial" w:hAnsi="Arial" w:cs="Arial"/>
                <w:lang w:val="es-ES_tradnl"/>
              </w:rPr>
              <w:t xml:space="preserve">Tener tres años continuos renovando su análisis integral de riesgo del fenómeno químico tecnológico con el Patronato de Bomberos de León </w:t>
            </w:r>
            <w:proofErr w:type="spellStart"/>
            <w:r w:rsidRPr="00F07373">
              <w:rPr>
                <w:rFonts w:ascii="Arial" w:hAnsi="Arial" w:cs="Arial"/>
                <w:lang w:val="es-ES_tradnl"/>
              </w:rPr>
              <w:t>Gto</w:t>
            </w:r>
            <w:proofErr w:type="spellEnd"/>
            <w:r w:rsidRPr="00F07373">
              <w:rPr>
                <w:rFonts w:ascii="Arial" w:hAnsi="Arial" w:cs="Arial"/>
                <w:lang w:val="es-ES_tradnl"/>
              </w:rPr>
              <w:t>.</w:t>
            </w:r>
          </w:p>
        </w:tc>
        <w:tc>
          <w:tcPr>
            <w:tcW w:w="193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jc w:val="right"/>
              <w:rPr>
                <w:rFonts w:ascii="Arial" w:hAnsi="Arial" w:cs="Arial"/>
                <w:lang w:val="es-ES_tradnl"/>
              </w:rPr>
            </w:pPr>
            <w:r w:rsidRPr="00F07373">
              <w:rPr>
                <w:rFonts w:ascii="Arial" w:hAnsi="Arial" w:cs="Arial"/>
                <w:lang w:val="es-ES_tradnl"/>
              </w:rPr>
              <w:t>Se otorga un curso de 1 a 20 personas en primeros auxilios y/o curso de evacuación</w:t>
            </w:r>
          </w:p>
        </w:tc>
      </w:tr>
    </w:tbl>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r w:rsidRPr="00F07373">
        <w:rPr>
          <w:rFonts w:ascii="Arial" w:hAnsi="Arial" w:cs="Arial"/>
          <w:lang w:val="es-ES_tradnl"/>
        </w:rPr>
        <w:t xml:space="preserve">         Por lo que se refiere a la fracción VIII, inciso b) y c), los descuentos serán determinado previo dictamen, por el Consejo del Patronato de Bomberos.</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 xml:space="preserve">CAPÍTULO VIGÉSIMO </w:t>
      </w:r>
    </w:p>
    <w:p w:rsidR="009365BB" w:rsidRPr="00F07373" w:rsidRDefault="009365BB" w:rsidP="009365BB">
      <w:pPr>
        <w:tabs>
          <w:tab w:val="left" w:pos="34"/>
        </w:tabs>
        <w:ind w:left="34"/>
        <w:jc w:val="center"/>
        <w:rPr>
          <w:rFonts w:ascii="Arial" w:hAnsi="Arial" w:cs="Arial"/>
          <w:b/>
        </w:rPr>
      </w:pPr>
      <w:r w:rsidRPr="00F07373">
        <w:rPr>
          <w:rFonts w:ascii="Arial" w:hAnsi="Arial" w:cs="Arial"/>
          <w:b/>
        </w:rPr>
        <w:t>DE LOS INGRESOS DEL PARQUE ECOLÓGICO METROPOLITANO</w:t>
      </w:r>
    </w:p>
    <w:p w:rsidR="009365BB" w:rsidRPr="00F07373" w:rsidRDefault="009365BB" w:rsidP="009365BB">
      <w:pPr>
        <w:tabs>
          <w:tab w:val="left" w:pos="34"/>
        </w:tabs>
        <w:ind w:left="34"/>
        <w:rPr>
          <w:rFonts w:ascii="Arial" w:hAnsi="Arial" w:cs="Arial"/>
          <w:b/>
        </w:rPr>
      </w:pPr>
    </w:p>
    <w:p w:rsidR="009365BB" w:rsidRPr="00F07373" w:rsidRDefault="009365BB" w:rsidP="009365BB">
      <w:pPr>
        <w:tabs>
          <w:tab w:val="left" w:pos="34"/>
        </w:tabs>
        <w:ind w:left="34"/>
        <w:jc w:val="both"/>
        <w:rPr>
          <w:rFonts w:ascii="Arial" w:hAnsi="Arial" w:cs="Arial"/>
          <w:b/>
        </w:rPr>
      </w:pPr>
      <w:r w:rsidRPr="00F07373">
        <w:rPr>
          <w:rFonts w:ascii="Arial" w:hAnsi="Arial" w:cs="Arial"/>
          <w:b/>
        </w:rPr>
        <w:tab/>
        <w:t>Artículo 36.-</w:t>
      </w:r>
      <w:r w:rsidRPr="00F07373">
        <w:rPr>
          <w:rFonts w:ascii="Arial" w:hAnsi="Arial" w:cs="Arial"/>
        </w:rPr>
        <w:t xml:space="preserve"> Por el uso de las instalaciones del parque ecológico metropolitano de León, </w:t>
      </w:r>
      <w:proofErr w:type="spellStart"/>
      <w:r w:rsidRPr="00F07373">
        <w:rPr>
          <w:rFonts w:ascii="Arial" w:hAnsi="Arial" w:cs="Arial"/>
        </w:rPr>
        <w:t>Gto</w:t>
      </w:r>
      <w:proofErr w:type="spellEnd"/>
      <w:r w:rsidRPr="00F07373">
        <w:rPr>
          <w:rFonts w:ascii="Arial" w:hAnsi="Arial" w:cs="Arial"/>
        </w:rPr>
        <w:t>., se cobran las siguientes:</w:t>
      </w:r>
      <w:r w:rsidRPr="00F07373">
        <w:rPr>
          <w:rFonts w:ascii="Arial" w:hAnsi="Arial" w:cs="Arial"/>
          <w:b/>
        </w:rPr>
        <w:t xml:space="preserve"> </w:t>
      </w:r>
    </w:p>
    <w:p w:rsidR="009365BB" w:rsidRPr="00F07373" w:rsidRDefault="009365BB" w:rsidP="009365BB">
      <w:pPr>
        <w:tabs>
          <w:tab w:val="left" w:pos="34"/>
        </w:tabs>
        <w:ind w:left="34"/>
        <w:jc w:val="center"/>
        <w:rPr>
          <w:rFonts w:ascii="Arial" w:hAnsi="Arial" w:cs="Arial"/>
          <w:b/>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TARIFAS</w:t>
      </w:r>
    </w:p>
    <w:p w:rsidR="009365BB" w:rsidRPr="00F07373" w:rsidRDefault="009365BB" w:rsidP="009365BB">
      <w:pPr>
        <w:numPr>
          <w:ilvl w:val="0"/>
          <w:numId w:val="39"/>
        </w:numPr>
        <w:tabs>
          <w:tab w:val="left" w:pos="34"/>
        </w:tabs>
        <w:contextualSpacing/>
        <w:jc w:val="both"/>
        <w:rPr>
          <w:rFonts w:ascii="Arial" w:hAnsi="Arial" w:cs="Arial"/>
        </w:rPr>
      </w:pPr>
      <w:r w:rsidRPr="00F07373">
        <w:rPr>
          <w:rFonts w:ascii="Arial" w:hAnsi="Arial" w:cs="Arial"/>
        </w:rPr>
        <w:t>Por el acceso de:</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 xml:space="preserve">Por  infante mayor de 12 años o mayor de 1.40 metros y persona adulta </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$12.00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lastRenderedPageBreak/>
              <w:t>Infante  rebasando los 85 centímetros a 12 años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$7.00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Vehículos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$22.00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Autobuses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$64.00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Acceso de lanchas</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$222.00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 xml:space="preserve">Acceso de </w:t>
            </w:r>
            <w:proofErr w:type="spellStart"/>
            <w:r w:rsidRPr="00F07373">
              <w:rPr>
                <w:rFonts w:ascii="Arial" w:hAnsi="Arial" w:cs="Arial"/>
              </w:rPr>
              <w:t>aquajet</w:t>
            </w:r>
            <w:proofErr w:type="spellEnd"/>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$151.00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Acceso de kayak, veleros y otros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$67.00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Pasavante de navegación de lancha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$2,573.00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 xml:space="preserve">Pasavante de navegación de </w:t>
            </w:r>
            <w:proofErr w:type="spellStart"/>
            <w:r w:rsidRPr="00F07373">
              <w:rPr>
                <w:rFonts w:ascii="Arial" w:hAnsi="Arial" w:cs="Arial"/>
              </w:rPr>
              <w:t>aquajet</w:t>
            </w:r>
            <w:proofErr w:type="spellEnd"/>
            <w:r w:rsidRPr="00F07373">
              <w:rPr>
                <w:rFonts w:ascii="Arial" w:hAnsi="Arial" w:cs="Arial"/>
              </w:rPr>
              <w:t xml:space="preserve">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$1,291.00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Pasavante de navegación de velero, kayak y otros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$646.00</w:t>
            </w:r>
          </w:p>
        </w:tc>
      </w:tr>
      <w:tr w:rsidR="009365BB" w:rsidRPr="00F07373" w:rsidTr="00FE02F6">
        <w:trPr>
          <w:trHeight w:val="53"/>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Pase de lanchas (20 accesos)</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$3,900.00</w:t>
            </w:r>
          </w:p>
        </w:tc>
      </w:tr>
      <w:tr w:rsidR="009365BB" w:rsidRPr="00F07373" w:rsidTr="00FE02F6">
        <w:trPr>
          <w:trHeight w:val="14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proofErr w:type="spellStart"/>
            <w:r w:rsidRPr="00F07373">
              <w:rPr>
                <w:rFonts w:ascii="Arial" w:hAnsi="Arial" w:cs="Arial"/>
              </w:rPr>
              <w:t>Metropase</w:t>
            </w:r>
            <w:proofErr w:type="spellEnd"/>
            <w:r w:rsidRPr="00F07373">
              <w:rPr>
                <w:rFonts w:ascii="Arial" w:hAnsi="Arial" w:cs="Arial"/>
              </w:rPr>
              <w:t xml:space="preserve"> (30 accesos)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$281.00</w:t>
            </w:r>
          </w:p>
        </w:tc>
      </w:tr>
      <w:tr w:rsidR="009365BB" w:rsidRPr="00F07373" w:rsidTr="00FE02F6">
        <w:trPr>
          <w:trHeight w:val="446"/>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proofErr w:type="spellStart"/>
            <w:r w:rsidRPr="00F07373">
              <w:rPr>
                <w:rFonts w:ascii="Arial" w:hAnsi="Arial" w:cs="Arial"/>
              </w:rPr>
              <w:t>Metropase</w:t>
            </w:r>
            <w:proofErr w:type="spellEnd"/>
            <w:r w:rsidRPr="00F07373">
              <w:rPr>
                <w:rFonts w:ascii="Arial" w:hAnsi="Arial" w:cs="Arial"/>
              </w:rPr>
              <w:t xml:space="preserve"> (15 accesos)</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$140.00</w:t>
            </w:r>
          </w:p>
        </w:tc>
      </w:tr>
      <w:tr w:rsidR="009365BB" w:rsidRPr="00F07373" w:rsidTr="00FE02F6">
        <w:trPr>
          <w:trHeight w:val="410"/>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Estacionamiento (30 entradas)</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$495.00</w:t>
            </w:r>
          </w:p>
        </w:tc>
      </w:tr>
      <w:tr w:rsidR="009365BB" w:rsidRPr="00F07373" w:rsidTr="00FE02F6">
        <w:trPr>
          <w:trHeight w:val="416"/>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Estacionamiento (15 entradas)</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$246.00</w:t>
            </w:r>
          </w:p>
        </w:tc>
      </w:tr>
      <w:tr w:rsidR="009365BB" w:rsidRPr="00F07373" w:rsidTr="00FE02F6">
        <w:trPr>
          <w:trHeight w:val="703"/>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Pase de deportes acuáticos 10 ingresos horario previo a apertura</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$2,227.00</w:t>
            </w:r>
          </w:p>
        </w:tc>
      </w:tr>
      <w:tr w:rsidR="009365BB" w:rsidRPr="00F07373" w:rsidTr="00FE02F6">
        <w:trPr>
          <w:trHeight w:val="317"/>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Acceso para perros</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$10.00</w:t>
            </w:r>
          </w:p>
        </w:tc>
      </w:tr>
      <w:tr w:rsidR="009365BB" w:rsidRPr="00F07373" w:rsidTr="00FE02F6">
        <w:trPr>
          <w:trHeight w:val="309"/>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Perro pase (15 accesos)</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$140.00</w:t>
            </w:r>
          </w:p>
        </w:tc>
      </w:tr>
      <w:tr w:rsidR="009365BB" w:rsidRPr="00F07373" w:rsidTr="00FE02F6">
        <w:trPr>
          <w:trHeight w:val="309"/>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adjustRightInd w:val="0"/>
              <w:spacing w:line="360" w:lineRule="auto"/>
              <w:ind w:hanging="553"/>
              <w:jc w:val="both"/>
              <w:textAlignment w:val="baseline"/>
              <w:rPr>
                <w:rFonts w:ascii="Arial" w:hAnsi="Arial" w:cs="Arial"/>
              </w:rPr>
            </w:pPr>
            <w:r w:rsidRPr="00F07373">
              <w:rPr>
                <w:rFonts w:ascii="Arial" w:hAnsi="Arial" w:cs="Arial"/>
              </w:rPr>
              <w:t>Perro pase (30 accesos)</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$281.00</w:t>
            </w:r>
          </w:p>
        </w:tc>
      </w:tr>
      <w:tr w:rsidR="009365BB" w:rsidRPr="00F07373" w:rsidTr="00FE02F6">
        <w:trPr>
          <w:trHeight w:val="309"/>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tabs>
                <w:tab w:val="clear" w:pos="681"/>
              </w:tabs>
              <w:adjustRightInd w:val="0"/>
              <w:spacing w:line="360" w:lineRule="auto"/>
              <w:ind w:hanging="553"/>
              <w:jc w:val="both"/>
              <w:textAlignment w:val="baseline"/>
              <w:rPr>
                <w:rFonts w:ascii="Arial" w:hAnsi="Arial" w:cs="Arial"/>
              </w:rPr>
            </w:pPr>
            <w:r w:rsidRPr="00F07373">
              <w:rPr>
                <w:rFonts w:ascii="Arial" w:hAnsi="Arial" w:cs="Arial"/>
              </w:rPr>
              <w:t>Credencial para mascotas (</w:t>
            </w:r>
            <w:proofErr w:type="spellStart"/>
            <w:r w:rsidRPr="00F07373">
              <w:rPr>
                <w:rFonts w:ascii="Arial" w:hAnsi="Arial" w:cs="Arial"/>
              </w:rPr>
              <w:t>pasapet</w:t>
            </w:r>
            <w:proofErr w:type="spellEnd"/>
            <w:r w:rsidRPr="00F07373">
              <w:rPr>
                <w:rFonts w:ascii="Arial" w:hAnsi="Arial" w:cs="Arial"/>
              </w:rPr>
              <w:t>)</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$56.00</w:t>
            </w:r>
          </w:p>
        </w:tc>
      </w:tr>
      <w:tr w:rsidR="009365BB" w:rsidRPr="00F07373" w:rsidTr="00FE02F6">
        <w:trPr>
          <w:trHeight w:val="309"/>
        </w:trPr>
        <w:tc>
          <w:tcPr>
            <w:tcW w:w="6659"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0"/>
              </w:numPr>
              <w:tabs>
                <w:tab w:val="clear" w:pos="681"/>
              </w:tabs>
              <w:adjustRightInd w:val="0"/>
              <w:spacing w:line="360" w:lineRule="auto"/>
              <w:ind w:hanging="553"/>
              <w:jc w:val="both"/>
              <w:textAlignment w:val="baseline"/>
              <w:rPr>
                <w:rFonts w:ascii="Arial" w:hAnsi="Arial" w:cs="Arial"/>
              </w:rPr>
            </w:pPr>
            <w:r w:rsidRPr="00F07373">
              <w:rPr>
                <w:rFonts w:ascii="Arial" w:hAnsi="Arial" w:cs="Arial"/>
              </w:rPr>
              <w:t>Renovación credencial para mascotas (</w:t>
            </w:r>
            <w:proofErr w:type="spellStart"/>
            <w:r w:rsidRPr="00F07373">
              <w:rPr>
                <w:rFonts w:ascii="Arial" w:hAnsi="Arial" w:cs="Arial"/>
              </w:rPr>
              <w:t>pasapet</w:t>
            </w:r>
            <w:proofErr w:type="spellEnd"/>
            <w:r w:rsidRPr="00F07373">
              <w:rPr>
                <w:rFonts w:ascii="Arial" w:hAnsi="Arial" w:cs="Arial"/>
              </w:rPr>
              <w:t>)</w:t>
            </w:r>
          </w:p>
        </w:tc>
        <w:tc>
          <w:tcPr>
            <w:tcW w:w="193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$56.00</w:t>
            </w:r>
          </w:p>
        </w:tc>
      </w:tr>
    </w:tbl>
    <w:p w:rsidR="009365BB" w:rsidRPr="00F07373" w:rsidRDefault="009365BB" w:rsidP="009365BB">
      <w:pPr>
        <w:tabs>
          <w:tab w:val="left" w:pos="0"/>
          <w:tab w:val="left" w:pos="34"/>
        </w:tabs>
        <w:ind w:left="34"/>
        <w:rPr>
          <w:rFonts w:ascii="Arial" w:hAnsi="Arial" w:cs="Arial"/>
        </w:rPr>
      </w:pPr>
    </w:p>
    <w:p w:rsidR="009365BB" w:rsidRPr="00F07373" w:rsidRDefault="009365BB" w:rsidP="009365BB">
      <w:pPr>
        <w:tabs>
          <w:tab w:val="left" w:pos="0"/>
          <w:tab w:val="left" w:pos="34"/>
        </w:tabs>
        <w:ind w:left="34"/>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ab/>
        <w:t xml:space="preserve">El Patronato del Parque Ecológico Metropolitano de León, </w:t>
      </w:r>
      <w:proofErr w:type="spellStart"/>
      <w:r w:rsidRPr="00F07373">
        <w:rPr>
          <w:rFonts w:ascii="Arial" w:hAnsi="Arial" w:cs="Arial"/>
        </w:rPr>
        <w:t>Gto</w:t>
      </w:r>
      <w:proofErr w:type="spellEnd"/>
      <w:r w:rsidRPr="00F07373">
        <w:rPr>
          <w:rFonts w:ascii="Arial" w:hAnsi="Arial" w:cs="Arial"/>
        </w:rPr>
        <w:t xml:space="preserve">., podrá ofrecer cursos, clases, torneos y talleres para el público en general como parte de su programación de recreación y bienestar, naturaleza, ciencia y conservación, así como de arte y cultura. Las cuotas serán autorizadas y aprobadas por el H. Ayuntamiento, previa determinación del Consejo Directivo del Patronato del Parque Ecológico Metropolitano de León, </w:t>
      </w:r>
      <w:proofErr w:type="spellStart"/>
      <w:r w:rsidRPr="00F07373">
        <w:rPr>
          <w:rFonts w:ascii="Arial" w:hAnsi="Arial" w:cs="Arial"/>
        </w:rPr>
        <w:t>Gto</w:t>
      </w:r>
      <w:proofErr w:type="spellEnd"/>
      <w:r w:rsidRPr="00F07373">
        <w:rPr>
          <w:rFonts w:ascii="Arial" w:hAnsi="Arial" w:cs="Arial"/>
        </w:rPr>
        <w:t xml:space="preserve">. </w:t>
      </w:r>
    </w:p>
    <w:p w:rsidR="009365BB" w:rsidRPr="00F07373" w:rsidRDefault="009365BB" w:rsidP="009365BB">
      <w:pPr>
        <w:tabs>
          <w:tab w:val="left" w:pos="709"/>
        </w:tabs>
        <w:ind w:left="34"/>
        <w:jc w:val="both"/>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lastRenderedPageBreak/>
        <w:t xml:space="preserve">          Tratándose de eventos o actividades especiales, las cuotas de acceso a las instalaciones de los parques o zonas donde se realice el evento o la actividad, la renta de espacios, así como el costo de los servicios que se ofrecen y permisos de venta serán autorizados por el H. Ayuntamiento previa aprobación del Consejo Directivo del Patronato del Parque Ecológico Metropolitano de León, Guanajuato  </w:t>
      </w:r>
    </w:p>
    <w:p w:rsidR="009365BB" w:rsidRPr="00F07373" w:rsidRDefault="009365BB" w:rsidP="009365BB">
      <w:pPr>
        <w:tabs>
          <w:tab w:val="left" w:pos="709"/>
        </w:tabs>
        <w:ind w:left="34"/>
        <w:jc w:val="both"/>
        <w:rPr>
          <w:rFonts w:ascii="Arial" w:hAnsi="Arial" w:cs="Arial"/>
        </w:rPr>
      </w:pPr>
    </w:p>
    <w:p w:rsidR="009365BB" w:rsidRDefault="009365BB" w:rsidP="009365BB">
      <w:pPr>
        <w:tabs>
          <w:tab w:val="left" w:pos="709"/>
        </w:tabs>
        <w:ind w:left="34"/>
        <w:jc w:val="both"/>
        <w:rPr>
          <w:rFonts w:ascii="Arial" w:hAnsi="Arial" w:cs="Arial"/>
        </w:rPr>
      </w:pPr>
      <w:r w:rsidRPr="00F07373">
        <w:rPr>
          <w:rFonts w:ascii="Arial" w:hAnsi="Arial" w:cs="Arial"/>
        </w:rPr>
        <w:t xml:space="preserve">          Se establece el día domingo como día de acceso gratuito, con excepción de aquellos días que correspondan a días festivos, eventos especiales y otras promociones.</w:t>
      </w:r>
    </w:p>
    <w:p w:rsidR="00FE02F6" w:rsidRDefault="00FE02F6" w:rsidP="009365BB">
      <w:pPr>
        <w:tabs>
          <w:tab w:val="left" w:pos="709"/>
        </w:tabs>
        <w:ind w:left="34"/>
        <w:jc w:val="both"/>
        <w:rPr>
          <w:rFonts w:ascii="Arial" w:hAnsi="Arial" w:cs="Arial"/>
        </w:rPr>
      </w:pPr>
    </w:p>
    <w:p w:rsidR="00427A5D" w:rsidRPr="00427A5D" w:rsidRDefault="00427A5D" w:rsidP="00427A5D">
      <w:pPr>
        <w:tabs>
          <w:tab w:val="left" w:pos="34"/>
        </w:tabs>
        <w:spacing w:line="276" w:lineRule="auto"/>
        <w:ind w:firstLine="709"/>
        <w:jc w:val="both"/>
        <w:rPr>
          <w:rFonts w:ascii="Arial" w:hAnsi="Arial" w:cs="Arial"/>
          <w:bCs/>
        </w:rPr>
      </w:pPr>
      <w:r w:rsidRPr="00427A5D">
        <w:rPr>
          <w:rFonts w:ascii="Arial" w:hAnsi="Arial" w:cs="Arial"/>
          <w:bCs/>
        </w:rPr>
        <w:t>Los días sábado, en lo que corresponde a los incisos a), b) y q), de la presente fracción, se exentará del pago para el acceso a las personas beneficiarias de la tarjeta “Mi Impulso”</w:t>
      </w:r>
      <w:r w:rsidRPr="00427A5D">
        <w:rPr>
          <w:rFonts w:ascii="Arial" w:hAnsi="Arial" w:cs="Arial"/>
        </w:rPr>
        <w:t xml:space="preserve">, así como aquellas </w:t>
      </w:r>
      <w:r w:rsidRPr="00427A5D">
        <w:rPr>
          <w:rFonts w:ascii="Arial" w:hAnsi="Arial" w:cs="Arial"/>
          <w:bCs/>
        </w:rPr>
        <w:t>que presenten identificación en la que conste ser residentes de León, Guanajuato.</w:t>
      </w:r>
    </w:p>
    <w:p w:rsidR="00427A5D" w:rsidRPr="003068C7" w:rsidRDefault="00427A5D" w:rsidP="00427A5D">
      <w:pPr>
        <w:tabs>
          <w:tab w:val="left" w:pos="34"/>
        </w:tabs>
        <w:jc w:val="right"/>
        <w:rPr>
          <w:rFonts w:ascii="Arial" w:hAnsi="Arial" w:cs="Arial"/>
          <w:color w:val="2F5496" w:themeColor="accent5" w:themeShade="BF"/>
          <w:sz w:val="20"/>
          <w:szCs w:val="20"/>
        </w:rPr>
      </w:pPr>
      <w:r w:rsidRPr="003068C7">
        <w:rPr>
          <w:rFonts w:ascii="Arial" w:hAnsi="Arial" w:cs="Arial"/>
          <w:b/>
          <w:color w:val="2F5496" w:themeColor="accent5" w:themeShade="BF"/>
          <w:sz w:val="20"/>
          <w:szCs w:val="20"/>
        </w:rPr>
        <w:t>Párrafo reformado P.O. 16-06-2022</w:t>
      </w:r>
    </w:p>
    <w:p w:rsidR="00FE02F6" w:rsidRPr="00FE02F6" w:rsidRDefault="00FE02F6" w:rsidP="009365BB">
      <w:pPr>
        <w:tabs>
          <w:tab w:val="left" w:pos="709"/>
        </w:tabs>
        <w:ind w:left="34"/>
        <w:jc w:val="both"/>
        <w:rPr>
          <w:rFonts w:ascii="Arial" w:hAnsi="Arial" w:cs="Arial"/>
        </w:rPr>
      </w:pPr>
    </w:p>
    <w:p w:rsidR="009365BB" w:rsidRPr="00F07373" w:rsidRDefault="009365BB" w:rsidP="009365BB">
      <w:pPr>
        <w:tabs>
          <w:tab w:val="left" w:pos="709"/>
        </w:tabs>
        <w:ind w:left="34"/>
        <w:jc w:val="both"/>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 xml:space="preserve">          El Consejo Directivo del Patronato del Parque Ecológico Metropolitano de León, Guanajuato, podrá establecer un día gratuito adicional </w:t>
      </w:r>
      <w:r w:rsidR="00FE02F6">
        <w:rPr>
          <w:rFonts w:ascii="Arial" w:hAnsi="Arial" w:cs="Arial"/>
        </w:rPr>
        <w:t>a los establecidos en la presente fracción</w:t>
      </w:r>
      <w:r w:rsidRPr="00F07373">
        <w:rPr>
          <w:rFonts w:ascii="Arial" w:hAnsi="Arial" w:cs="Arial"/>
        </w:rPr>
        <w:t>, con autorización del H. Ayuntamiento.</w:t>
      </w:r>
    </w:p>
    <w:p w:rsidR="009365BB" w:rsidRPr="00F07373" w:rsidRDefault="009365BB" w:rsidP="009365BB">
      <w:pPr>
        <w:tabs>
          <w:tab w:val="left" w:pos="709"/>
        </w:tabs>
        <w:ind w:left="34"/>
        <w:jc w:val="both"/>
        <w:rPr>
          <w:rFonts w:ascii="Arial" w:hAnsi="Arial" w:cs="Arial"/>
        </w:rPr>
      </w:pPr>
    </w:p>
    <w:p w:rsidR="009365BB" w:rsidRPr="00F07373" w:rsidRDefault="009365BB" w:rsidP="009365BB">
      <w:pPr>
        <w:numPr>
          <w:ilvl w:val="0"/>
          <w:numId w:val="39"/>
        </w:numPr>
        <w:tabs>
          <w:tab w:val="left" w:pos="34"/>
        </w:tabs>
        <w:contextualSpacing/>
        <w:jc w:val="both"/>
        <w:rPr>
          <w:rFonts w:ascii="Arial" w:hAnsi="Arial" w:cs="Arial"/>
        </w:rPr>
      </w:pPr>
      <w:r w:rsidRPr="00F07373">
        <w:rPr>
          <w:rFonts w:ascii="Arial" w:hAnsi="Arial" w:cs="Arial"/>
        </w:rPr>
        <w:t>Por el uso de instalaciones de recreación por persona se cubrirá la siguiente:</w:t>
      </w:r>
    </w:p>
    <w:p w:rsidR="009365BB" w:rsidRPr="00F07373" w:rsidRDefault="009365BB" w:rsidP="009365BB">
      <w:pPr>
        <w:tabs>
          <w:tab w:val="left" w:pos="34"/>
        </w:tabs>
        <w:ind w:left="34"/>
        <w:jc w:val="center"/>
        <w:rPr>
          <w:rFonts w:ascii="Arial" w:hAnsi="Arial" w:cs="Arial"/>
          <w:b/>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TARIFA</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1"/>
        <w:gridCol w:w="2351"/>
      </w:tblGrid>
      <w:tr w:rsidR="009365BB" w:rsidRPr="00F07373" w:rsidTr="00FE02F6">
        <w:trPr>
          <w:trHeight w:val="349"/>
        </w:trPr>
        <w:tc>
          <w:tcPr>
            <w:tcW w:w="636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1"/>
              </w:numPr>
              <w:adjustRightInd w:val="0"/>
              <w:spacing w:line="360" w:lineRule="auto"/>
              <w:ind w:left="1083" w:hanging="850"/>
              <w:jc w:val="both"/>
              <w:textAlignment w:val="baseline"/>
              <w:rPr>
                <w:rFonts w:ascii="Arial" w:hAnsi="Arial" w:cs="Arial"/>
              </w:rPr>
            </w:pPr>
            <w:r w:rsidRPr="00F07373">
              <w:rPr>
                <w:rFonts w:ascii="Arial" w:hAnsi="Arial" w:cs="Arial"/>
              </w:rPr>
              <w:t>Paseo en tren de neumáticos</w:t>
            </w:r>
          </w:p>
        </w:tc>
        <w:tc>
          <w:tcPr>
            <w:tcW w:w="235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bCs/>
              </w:rPr>
            </w:pPr>
            <w:r w:rsidRPr="00F07373">
              <w:rPr>
                <w:rFonts w:ascii="Arial" w:hAnsi="Arial" w:cs="Arial"/>
                <w:bCs/>
              </w:rPr>
              <w:t>$14.00</w:t>
            </w:r>
          </w:p>
        </w:tc>
      </w:tr>
      <w:tr w:rsidR="009365BB" w:rsidRPr="00F07373" w:rsidTr="00FE02F6">
        <w:trPr>
          <w:trHeight w:val="291"/>
        </w:trPr>
        <w:tc>
          <w:tcPr>
            <w:tcW w:w="636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numPr>
                <w:ilvl w:val="0"/>
                <w:numId w:val="41"/>
              </w:numPr>
              <w:spacing w:line="360" w:lineRule="auto"/>
              <w:ind w:left="1083" w:hanging="850"/>
              <w:rPr>
                <w:rFonts w:ascii="Arial" w:hAnsi="Arial" w:cs="Arial"/>
              </w:rPr>
            </w:pPr>
            <w:r w:rsidRPr="00F07373">
              <w:rPr>
                <w:rFonts w:ascii="Arial" w:hAnsi="Arial" w:cs="Arial"/>
              </w:rPr>
              <w:t>Paseos en lancha</w:t>
            </w:r>
          </w:p>
        </w:tc>
        <w:tc>
          <w:tcPr>
            <w:tcW w:w="2351"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p>
        </w:tc>
      </w:tr>
      <w:tr w:rsidR="009365BB" w:rsidRPr="00F07373" w:rsidTr="00FE02F6">
        <w:trPr>
          <w:trHeight w:val="285"/>
        </w:trPr>
        <w:tc>
          <w:tcPr>
            <w:tcW w:w="636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1"/>
                <w:numId w:val="41"/>
              </w:numPr>
              <w:spacing w:line="360" w:lineRule="auto"/>
              <w:rPr>
                <w:rFonts w:ascii="Arial" w:hAnsi="Arial" w:cs="Arial"/>
              </w:rPr>
            </w:pPr>
            <w:r w:rsidRPr="00F07373">
              <w:rPr>
                <w:rFonts w:ascii="Arial" w:hAnsi="Arial" w:cs="Arial"/>
              </w:rPr>
              <w:t>Personas adultas</w:t>
            </w:r>
          </w:p>
        </w:tc>
        <w:tc>
          <w:tcPr>
            <w:tcW w:w="2351"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$25.00</w:t>
            </w:r>
          </w:p>
        </w:tc>
      </w:tr>
      <w:tr w:rsidR="009365BB" w:rsidRPr="00F07373" w:rsidTr="00FE02F6">
        <w:trPr>
          <w:trHeight w:val="200"/>
        </w:trPr>
        <w:tc>
          <w:tcPr>
            <w:tcW w:w="636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1"/>
                <w:numId w:val="41"/>
              </w:numPr>
              <w:adjustRightInd w:val="0"/>
              <w:spacing w:line="360" w:lineRule="auto"/>
              <w:jc w:val="both"/>
              <w:textAlignment w:val="baseline"/>
              <w:rPr>
                <w:rFonts w:ascii="Arial" w:hAnsi="Arial" w:cs="Arial"/>
              </w:rPr>
            </w:pPr>
            <w:r w:rsidRPr="00F07373">
              <w:rPr>
                <w:rFonts w:ascii="Arial" w:hAnsi="Arial" w:cs="Arial"/>
              </w:rPr>
              <w:t>Infantes</w:t>
            </w:r>
          </w:p>
        </w:tc>
        <w:tc>
          <w:tcPr>
            <w:tcW w:w="2351"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$11.00</w:t>
            </w:r>
          </w:p>
        </w:tc>
      </w:tr>
      <w:tr w:rsidR="009365BB" w:rsidRPr="00F07373" w:rsidTr="00FE02F6">
        <w:trPr>
          <w:trHeight w:val="349"/>
        </w:trPr>
        <w:tc>
          <w:tcPr>
            <w:tcW w:w="636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41"/>
              </w:numPr>
              <w:adjustRightInd w:val="0"/>
              <w:spacing w:line="360" w:lineRule="auto"/>
              <w:ind w:left="1083" w:hanging="771"/>
              <w:jc w:val="both"/>
              <w:textAlignment w:val="baseline"/>
              <w:rPr>
                <w:rFonts w:ascii="Arial" w:hAnsi="Arial" w:cs="Arial"/>
              </w:rPr>
            </w:pPr>
            <w:r w:rsidRPr="00F07373">
              <w:rPr>
                <w:rFonts w:ascii="Arial" w:hAnsi="Arial" w:cs="Arial"/>
              </w:rPr>
              <w:t>Campamentos (costo por noche)</w:t>
            </w:r>
          </w:p>
        </w:tc>
        <w:tc>
          <w:tcPr>
            <w:tcW w:w="235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$59.00</w:t>
            </w:r>
          </w:p>
        </w:tc>
      </w:tr>
      <w:tr w:rsidR="009365BB" w:rsidRPr="00F07373" w:rsidTr="00FE02F6">
        <w:trPr>
          <w:trHeight w:val="367"/>
        </w:trPr>
        <w:tc>
          <w:tcPr>
            <w:tcW w:w="636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1"/>
              </w:numPr>
              <w:adjustRightInd w:val="0"/>
              <w:spacing w:line="360" w:lineRule="auto"/>
              <w:ind w:left="1083" w:hanging="771"/>
              <w:jc w:val="both"/>
              <w:textAlignment w:val="baseline"/>
              <w:rPr>
                <w:rFonts w:ascii="Arial" w:hAnsi="Arial" w:cs="Arial"/>
              </w:rPr>
            </w:pPr>
            <w:r w:rsidRPr="00F07373">
              <w:rPr>
                <w:rFonts w:ascii="Arial" w:hAnsi="Arial" w:cs="Arial"/>
              </w:rPr>
              <w:t>Cursos recreativos (semana)</w:t>
            </w:r>
          </w:p>
        </w:tc>
        <w:tc>
          <w:tcPr>
            <w:tcW w:w="2351" w:type="dxa"/>
            <w:tcBorders>
              <w:top w:val="single" w:sz="4" w:space="0" w:color="auto"/>
              <w:left w:val="single" w:sz="4" w:space="0" w:color="auto"/>
              <w:bottom w:val="single" w:sz="4" w:space="0" w:color="auto"/>
              <w:right w:val="single" w:sz="4" w:space="0" w:color="auto"/>
            </w:tcBorders>
            <w:vAlign w:val="bottom"/>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$754.00</w:t>
            </w:r>
          </w:p>
        </w:tc>
      </w:tr>
      <w:tr w:rsidR="009365BB" w:rsidRPr="00F07373" w:rsidTr="00FE02F6">
        <w:trPr>
          <w:trHeight w:val="367"/>
        </w:trPr>
        <w:tc>
          <w:tcPr>
            <w:tcW w:w="636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widowControl w:val="0"/>
              <w:numPr>
                <w:ilvl w:val="0"/>
                <w:numId w:val="41"/>
              </w:numPr>
              <w:adjustRightInd w:val="0"/>
              <w:spacing w:line="360" w:lineRule="auto"/>
              <w:ind w:left="1083" w:hanging="771"/>
              <w:jc w:val="both"/>
              <w:textAlignment w:val="baseline"/>
              <w:rPr>
                <w:rFonts w:ascii="Arial" w:hAnsi="Arial" w:cs="Arial"/>
              </w:rPr>
            </w:pPr>
            <w:r w:rsidRPr="00F07373">
              <w:rPr>
                <w:rFonts w:ascii="Arial" w:hAnsi="Arial" w:cs="Arial"/>
              </w:rPr>
              <w:t>Recorrido en tren guiado</w:t>
            </w:r>
          </w:p>
        </w:tc>
        <w:tc>
          <w:tcPr>
            <w:tcW w:w="2351"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$28.00</w:t>
            </w:r>
          </w:p>
        </w:tc>
      </w:tr>
    </w:tbl>
    <w:p w:rsidR="009365BB" w:rsidRPr="00F07373" w:rsidRDefault="009365BB" w:rsidP="009365BB">
      <w:pPr>
        <w:tabs>
          <w:tab w:val="left" w:pos="34"/>
        </w:tabs>
        <w:spacing w:line="360" w:lineRule="auto"/>
        <w:ind w:left="34"/>
        <w:jc w:val="both"/>
        <w:rPr>
          <w:rFonts w:ascii="Arial" w:hAnsi="Arial" w:cs="Arial"/>
        </w:rPr>
      </w:pPr>
      <w:r w:rsidRPr="00F07373">
        <w:rPr>
          <w:rFonts w:ascii="Arial" w:hAnsi="Arial" w:cs="Arial"/>
        </w:rPr>
        <w:t xml:space="preserve">         </w:t>
      </w:r>
    </w:p>
    <w:p w:rsidR="009365BB" w:rsidRPr="00F07373" w:rsidRDefault="009365BB" w:rsidP="009365BB">
      <w:pPr>
        <w:numPr>
          <w:ilvl w:val="0"/>
          <w:numId w:val="39"/>
        </w:numPr>
        <w:tabs>
          <w:tab w:val="left" w:pos="34"/>
        </w:tabs>
        <w:spacing w:line="360" w:lineRule="auto"/>
        <w:jc w:val="both"/>
        <w:rPr>
          <w:rFonts w:ascii="Arial" w:hAnsi="Arial" w:cs="Arial"/>
        </w:rPr>
      </w:pPr>
      <w:r w:rsidRPr="00F07373">
        <w:rPr>
          <w:rFonts w:ascii="Arial" w:hAnsi="Arial" w:cs="Arial"/>
        </w:rPr>
        <w:t>Promociones especiales:</w:t>
      </w:r>
    </w:p>
    <w:p w:rsidR="009365BB" w:rsidRPr="00F07373" w:rsidRDefault="009365BB" w:rsidP="009365BB">
      <w:pPr>
        <w:tabs>
          <w:tab w:val="left" w:pos="34"/>
        </w:tabs>
        <w:spacing w:line="360" w:lineRule="auto"/>
        <w:ind w:left="754"/>
        <w:rPr>
          <w:rFonts w:ascii="Arial" w:hAnsi="Arial"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3356"/>
      </w:tblGrid>
      <w:tr w:rsidR="009365BB" w:rsidRPr="00F07373" w:rsidTr="00FE02F6">
        <w:trPr>
          <w:trHeight w:val="1064"/>
        </w:trPr>
        <w:tc>
          <w:tcPr>
            <w:tcW w:w="535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42"/>
              </w:numPr>
              <w:tabs>
                <w:tab w:val="left" w:pos="1199"/>
              </w:tabs>
              <w:adjustRightInd w:val="0"/>
              <w:spacing w:line="360" w:lineRule="auto"/>
              <w:jc w:val="both"/>
              <w:textAlignment w:val="baseline"/>
              <w:rPr>
                <w:rFonts w:ascii="Arial" w:hAnsi="Arial" w:cs="Arial"/>
              </w:rPr>
            </w:pPr>
            <w:r w:rsidRPr="00F07373">
              <w:rPr>
                <w:rFonts w:ascii="Arial" w:hAnsi="Arial" w:cs="Arial"/>
              </w:rPr>
              <w:lastRenderedPageBreak/>
              <w:t>Metro-</w:t>
            </w:r>
            <w:proofErr w:type="spellStart"/>
            <w:r w:rsidRPr="00F07373">
              <w:rPr>
                <w:rFonts w:ascii="Arial" w:hAnsi="Arial" w:cs="Arial"/>
              </w:rPr>
              <w:t>Classic</w:t>
            </w:r>
            <w:proofErr w:type="spellEnd"/>
            <w:r w:rsidRPr="00F07373">
              <w:rPr>
                <w:rFonts w:ascii="Arial" w:hAnsi="Arial" w:cs="Arial"/>
              </w:rPr>
              <w:t>:</w:t>
            </w:r>
          </w:p>
          <w:p w:rsidR="009365BB" w:rsidRPr="00F07373" w:rsidRDefault="009365BB" w:rsidP="00FE02F6">
            <w:pPr>
              <w:pStyle w:val="Prrafodelista"/>
              <w:widowControl w:val="0"/>
              <w:tabs>
                <w:tab w:val="left" w:pos="1199"/>
              </w:tabs>
              <w:adjustRightInd w:val="0"/>
              <w:spacing w:line="360" w:lineRule="auto"/>
              <w:textAlignment w:val="baseline"/>
              <w:rPr>
                <w:rFonts w:ascii="Arial" w:hAnsi="Arial" w:cs="Arial"/>
              </w:rPr>
            </w:pPr>
            <w:r w:rsidRPr="00F07373">
              <w:rPr>
                <w:rFonts w:ascii="Arial" w:hAnsi="Arial" w:cs="Arial"/>
              </w:rPr>
              <w:t>Acceso, visita a ciudad infantil, recorrido en tren de neumáticos, actividad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 xml:space="preserve">$51.00 por persona </w:t>
            </w:r>
          </w:p>
        </w:tc>
      </w:tr>
      <w:tr w:rsidR="009365BB" w:rsidRPr="00F07373" w:rsidTr="00FE02F6">
        <w:trPr>
          <w:trHeight w:val="1156"/>
        </w:trPr>
        <w:tc>
          <w:tcPr>
            <w:tcW w:w="535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widowControl w:val="0"/>
              <w:numPr>
                <w:ilvl w:val="0"/>
                <w:numId w:val="42"/>
              </w:numPr>
              <w:tabs>
                <w:tab w:val="left" w:pos="1199"/>
              </w:tabs>
              <w:adjustRightInd w:val="0"/>
              <w:spacing w:line="360" w:lineRule="auto"/>
              <w:textAlignment w:val="baseline"/>
              <w:rPr>
                <w:rFonts w:ascii="Arial" w:hAnsi="Arial" w:cs="Arial"/>
              </w:rPr>
            </w:pPr>
            <w:r w:rsidRPr="00F07373">
              <w:rPr>
                <w:rFonts w:ascii="Arial" w:hAnsi="Arial" w:cs="Arial"/>
              </w:rPr>
              <w:t>Metro-Ambiente</w:t>
            </w:r>
          </w:p>
          <w:p w:rsidR="009365BB" w:rsidRPr="00F07373" w:rsidRDefault="009365BB" w:rsidP="00FE02F6">
            <w:pPr>
              <w:pStyle w:val="Prrafodelista"/>
              <w:widowControl w:val="0"/>
              <w:tabs>
                <w:tab w:val="left" w:pos="1199"/>
              </w:tabs>
              <w:adjustRightInd w:val="0"/>
              <w:spacing w:line="360" w:lineRule="auto"/>
              <w:textAlignment w:val="baseline"/>
              <w:rPr>
                <w:rFonts w:ascii="Arial" w:hAnsi="Arial" w:cs="Arial"/>
              </w:rPr>
            </w:pPr>
            <w:r w:rsidRPr="00F07373">
              <w:rPr>
                <w:rFonts w:ascii="Arial" w:hAnsi="Arial" w:cs="Arial"/>
              </w:rPr>
              <w:t>Acceso, visita a ciudad infantil, recorrido en tren de neumáticos, taller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$61.00 por persona</w:t>
            </w:r>
          </w:p>
        </w:tc>
      </w:tr>
      <w:tr w:rsidR="009365BB" w:rsidRPr="00F07373" w:rsidTr="00FE02F6">
        <w:trPr>
          <w:trHeight w:val="1154"/>
        </w:trPr>
        <w:tc>
          <w:tcPr>
            <w:tcW w:w="535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widowControl w:val="0"/>
              <w:numPr>
                <w:ilvl w:val="0"/>
                <w:numId w:val="43"/>
              </w:numPr>
              <w:tabs>
                <w:tab w:val="left" w:pos="1199"/>
              </w:tabs>
              <w:adjustRightInd w:val="0"/>
              <w:spacing w:line="360" w:lineRule="auto"/>
              <w:textAlignment w:val="baseline"/>
              <w:rPr>
                <w:rFonts w:ascii="Arial" w:hAnsi="Arial" w:cs="Arial"/>
              </w:rPr>
            </w:pPr>
            <w:r w:rsidRPr="00F07373">
              <w:rPr>
                <w:rFonts w:ascii="Arial" w:hAnsi="Arial" w:cs="Arial"/>
              </w:rPr>
              <w:t>Metro-tour</w:t>
            </w:r>
          </w:p>
          <w:p w:rsidR="009365BB" w:rsidRPr="00F07373" w:rsidRDefault="009365BB" w:rsidP="00FE02F6">
            <w:pPr>
              <w:pStyle w:val="Prrafodelista"/>
              <w:widowControl w:val="0"/>
              <w:tabs>
                <w:tab w:val="left" w:pos="1199"/>
              </w:tabs>
              <w:adjustRightInd w:val="0"/>
              <w:spacing w:line="360" w:lineRule="auto"/>
              <w:textAlignment w:val="baseline"/>
              <w:rPr>
                <w:rFonts w:ascii="Arial" w:hAnsi="Arial" w:cs="Arial"/>
              </w:rPr>
            </w:pPr>
            <w:r w:rsidRPr="00F07373">
              <w:rPr>
                <w:rFonts w:ascii="Arial" w:hAnsi="Arial" w:cs="Arial"/>
              </w:rPr>
              <w:t>Acceso, visita a ciudad infantil y recorrido en tren de neumáticos.</w:t>
            </w:r>
          </w:p>
        </w:tc>
        <w:tc>
          <w:tcPr>
            <w:tcW w:w="335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$23.00 por persona</w:t>
            </w:r>
          </w:p>
        </w:tc>
      </w:tr>
      <w:tr w:rsidR="009365BB" w:rsidRPr="00F07373" w:rsidTr="00FE02F6">
        <w:trPr>
          <w:trHeight w:val="1172"/>
        </w:trPr>
        <w:tc>
          <w:tcPr>
            <w:tcW w:w="535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43"/>
              </w:numPr>
              <w:adjustRightInd w:val="0"/>
              <w:spacing w:line="360" w:lineRule="auto"/>
              <w:jc w:val="both"/>
              <w:textAlignment w:val="baseline"/>
              <w:rPr>
                <w:rFonts w:ascii="Arial" w:hAnsi="Arial" w:cs="Arial"/>
              </w:rPr>
            </w:pPr>
            <w:r w:rsidRPr="00F07373">
              <w:rPr>
                <w:rFonts w:ascii="Arial" w:hAnsi="Arial" w:cs="Arial"/>
              </w:rPr>
              <w:t>Metro-Camp.</w:t>
            </w:r>
          </w:p>
          <w:p w:rsidR="009365BB" w:rsidRPr="00F07373" w:rsidRDefault="009365BB" w:rsidP="00FE02F6">
            <w:pPr>
              <w:pStyle w:val="Prrafodelista"/>
              <w:widowControl w:val="0"/>
              <w:numPr>
                <w:ilvl w:val="6"/>
                <w:numId w:val="44"/>
              </w:numPr>
              <w:adjustRightInd w:val="0"/>
              <w:spacing w:line="360" w:lineRule="auto"/>
              <w:ind w:left="1585" w:hanging="425"/>
              <w:jc w:val="both"/>
              <w:textAlignment w:val="baseline"/>
              <w:rPr>
                <w:rFonts w:ascii="Arial" w:hAnsi="Arial" w:cs="Arial"/>
              </w:rPr>
            </w:pPr>
            <w:r w:rsidRPr="00F07373">
              <w:rPr>
                <w:rFonts w:ascii="Arial" w:hAnsi="Arial" w:cs="Arial"/>
              </w:rPr>
              <w:t>Acceso, área para acampar en zona norte, traslado en tren de neumáticos, asignación de fogata y leña, de lunes a jueves</w:t>
            </w:r>
          </w:p>
        </w:tc>
        <w:tc>
          <w:tcPr>
            <w:tcW w:w="335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p>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$100.00</w:t>
            </w:r>
          </w:p>
        </w:tc>
      </w:tr>
      <w:tr w:rsidR="009365BB" w:rsidRPr="00F07373" w:rsidTr="00FE02F6">
        <w:trPr>
          <w:trHeight w:val="1389"/>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6"/>
                <w:numId w:val="44"/>
              </w:numPr>
              <w:adjustRightInd w:val="0"/>
              <w:spacing w:line="360" w:lineRule="auto"/>
              <w:ind w:left="1370" w:hanging="284"/>
              <w:textAlignment w:val="baseline"/>
              <w:rPr>
                <w:rFonts w:ascii="Arial" w:hAnsi="Arial" w:cs="Arial"/>
              </w:rPr>
            </w:pPr>
            <w:r w:rsidRPr="00F07373">
              <w:rPr>
                <w:rFonts w:ascii="Arial" w:hAnsi="Arial" w:cs="Arial"/>
              </w:rPr>
              <w:t>Acceso, área para acampar en zona norte, traslado en tren de neumáticos, asignación de fogata y leña, de viernes a domingo.</w:t>
            </w:r>
          </w:p>
        </w:tc>
        <w:tc>
          <w:tcPr>
            <w:tcW w:w="335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$133.00</w:t>
            </w:r>
          </w:p>
        </w:tc>
      </w:tr>
      <w:tr w:rsidR="009365BB" w:rsidRPr="00F07373" w:rsidTr="00FE02F6">
        <w:trPr>
          <w:trHeight w:val="153"/>
        </w:trPr>
        <w:tc>
          <w:tcPr>
            <w:tcW w:w="8712" w:type="dxa"/>
            <w:gridSpan w:val="2"/>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ind w:left="34" w:firstLine="278"/>
              <w:rPr>
                <w:rFonts w:ascii="Arial" w:hAnsi="Arial" w:cs="Arial"/>
              </w:rPr>
            </w:pPr>
            <w:r w:rsidRPr="00F07373">
              <w:rPr>
                <w:rFonts w:ascii="Arial" w:hAnsi="Arial" w:cs="Arial"/>
              </w:rPr>
              <w:t xml:space="preserve">Válido para grupos mínimos de 15 personas con reservación  </w:t>
            </w:r>
          </w:p>
        </w:tc>
      </w:tr>
      <w:tr w:rsidR="009365BB" w:rsidRPr="00F07373" w:rsidTr="00FE02F6">
        <w:trPr>
          <w:trHeight w:val="1021"/>
        </w:trPr>
        <w:tc>
          <w:tcPr>
            <w:tcW w:w="535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45"/>
              </w:numPr>
              <w:tabs>
                <w:tab w:val="clear" w:pos="360"/>
                <w:tab w:val="num" w:pos="655"/>
              </w:tabs>
              <w:adjustRightInd w:val="0"/>
              <w:spacing w:line="360" w:lineRule="auto"/>
              <w:ind w:left="655" w:hanging="283"/>
              <w:jc w:val="both"/>
              <w:textAlignment w:val="baseline"/>
              <w:rPr>
                <w:rFonts w:ascii="Arial" w:hAnsi="Arial" w:cs="Arial"/>
              </w:rPr>
            </w:pPr>
            <w:r w:rsidRPr="00F07373">
              <w:rPr>
                <w:rFonts w:ascii="Arial" w:hAnsi="Arial" w:cs="Arial"/>
              </w:rPr>
              <w:t xml:space="preserve">Rally </w:t>
            </w:r>
            <w:proofErr w:type="spellStart"/>
            <w:r w:rsidRPr="00F07373">
              <w:rPr>
                <w:rFonts w:ascii="Arial" w:hAnsi="Arial" w:cs="Arial"/>
              </w:rPr>
              <w:t>Kids</w:t>
            </w:r>
            <w:proofErr w:type="spellEnd"/>
            <w:r w:rsidRPr="00F07373">
              <w:rPr>
                <w:rFonts w:ascii="Arial" w:hAnsi="Arial" w:cs="Arial"/>
              </w:rPr>
              <w:t xml:space="preserve"> Ciudad infantil</w:t>
            </w:r>
          </w:p>
          <w:p w:rsidR="009365BB" w:rsidRPr="00F07373" w:rsidRDefault="009365BB" w:rsidP="00FE02F6">
            <w:pPr>
              <w:pStyle w:val="Prrafodelista"/>
              <w:widowControl w:val="0"/>
              <w:tabs>
                <w:tab w:val="num" w:pos="735"/>
              </w:tabs>
              <w:adjustRightInd w:val="0"/>
              <w:spacing w:line="360" w:lineRule="auto"/>
              <w:ind w:left="655"/>
              <w:textAlignment w:val="baseline"/>
              <w:rPr>
                <w:rFonts w:ascii="Arial" w:hAnsi="Arial" w:cs="Arial"/>
              </w:rPr>
            </w:pPr>
            <w:r w:rsidRPr="00F07373">
              <w:rPr>
                <w:rFonts w:ascii="Arial" w:hAnsi="Arial" w:cs="Arial"/>
              </w:rPr>
              <w:t>Para estudiantes de kínder, preescolar y primaria: acceso, tour por ciudad infantil y 1 taller.</w:t>
            </w:r>
          </w:p>
        </w:tc>
        <w:tc>
          <w:tcPr>
            <w:tcW w:w="335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 xml:space="preserve">$26.00 por persona </w:t>
            </w:r>
          </w:p>
        </w:tc>
      </w:tr>
      <w:tr w:rsidR="009365BB" w:rsidRPr="00F07373" w:rsidTr="00FE02F6">
        <w:trPr>
          <w:trHeight w:val="553"/>
        </w:trPr>
        <w:tc>
          <w:tcPr>
            <w:tcW w:w="5356" w:type="dxa"/>
            <w:tcBorders>
              <w:top w:val="single" w:sz="4" w:space="0" w:color="auto"/>
              <w:left w:val="single" w:sz="4" w:space="0" w:color="auto"/>
              <w:bottom w:val="nil"/>
              <w:right w:val="single" w:sz="4" w:space="0" w:color="auto"/>
            </w:tcBorders>
            <w:hideMark/>
          </w:tcPr>
          <w:p w:rsidR="009365BB" w:rsidRPr="00F07373" w:rsidRDefault="009365BB" w:rsidP="00FE02F6">
            <w:pPr>
              <w:pStyle w:val="Prrafodelista"/>
              <w:widowControl w:val="0"/>
              <w:numPr>
                <w:ilvl w:val="0"/>
                <w:numId w:val="45"/>
              </w:numPr>
              <w:tabs>
                <w:tab w:val="clear" w:pos="360"/>
              </w:tabs>
              <w:adjustRightInd w:val="0"/>
              <w:spacing w:line="360" w:lineRule="auto"/>
              <w:ind w:left="655" w:hanging="283"/>
              <w:jc w:val="both"/>
              <w:textAlignment w:val="baseline"/>
              <w:rPr>
                <w:rFonts w:ascii="Arial" w:hAnsi="Arial" w:cs="Arial"/>
              </w:rPr>
            </w:pPr>
            <w:r w:rsidRPr="00F07373">
              <w:rPr>
                <w:rFonts w:ascii="Arial" w:hAnsi="Arial" w:cs="Arial"/>
              </w:rPr>
              <w:t>Rally-</w:t>
            </w:r>
            <w:proofErr w:type="spellStart"/>
            <w:r w:rsidRPr="00F07373">
              <w:rPr>
                <w:rFonts w:ascii="Arial" w:hAnsi="Arial" w:cs="Arial"/>
              </w:rPr>
              <w:t>Xtreme</w:t>
            </w:r>
            <w:proofErr w:type="spellEnd"/>
          </w:p>
          <w:p w:rsidR="009365BB" w:rsidRPr="00F07373" w:rsidRDefault="009365BB" w:rsidP="00FE02F6">
            <w:pPr>
              <w:pStyle w:val="Prrafodelista"/>
              <w:widowControl w:val="0"/>
              <w:adjustRightInd w:val="0"/>
              <w:spacing w:line="360" w:lineRule="auto"/>
              <w:ind w:left="655"/>
              <w:textAlignment w:val="baseline"/>
              <w:rPr>
                <w:rFonts w:ascii="Arial" w:hAnsi="Arial" w:cs="Arial"/>
              </w:rPr>
            </w:pPr>
            <w:r w:rsidRPr="00F07373">
              <w:rPr>
                <w:rFonts w:ascii="Arial" w:hAnsi="Arial" w:cs="Arial"/>
              </w:rPr>
              <w:t>Para estudiantes de primaria, secundaria y preparatoria, incluye acceso:</w:t>
            </w:r>
          </w:p>
          <w:p w:rsidR="009365BB" w:rsidRPr="00F07373" w:rsidRDefault="009365BB" w:rsidP="00FE02F6">
            <w:pPr>
              <w:pStyle w:val="Prrafodelista"/>
              <w:widowControl w:val="0"/>
              <w:adjustRightInd w:val="0"/>
              <w:spacing w:line="360" w:lineRule="auto"/>
              <w:ind w:left="1302"/>
              <w:textAlignment w:val="baseline"/>
              <w:rPr>
                <w:rFonts w:ascii="Arial" w:hAnsi="Arial" w:cs="Arial"/>
              </w:rPr>
            </w:pPr>
          </w:p>
        </w:tc>
        <w:tc>
          <w:tcPr>
            <w:tcW w:w="3356" w:type="dxa"/>
            <w:tcBorders>
              <w:top w:val="single" w:sz="4" w:space="0" w:color="auto"/>
              <w:left w:val="single" w:sz="4" w:space="0" w:color="auto"/>
              <w:bottom w:val="nil"/>
              <w:right w:val="single" w:sz="4" w:space="0" w:color="auto"/>
            </w:tcBorders>
            <w:vAlign w:val="bottom"/>
          </w:tcPr>
          <w:p w:rsidR="009365BB" w:rsidRPr="00F07373" w:rsidRDefault="009365BB" w:rsidP="00FE02F6">
            <w:pPr>
              <w:tabs>
                <w:tab w:val="left" w:pos="34"/>
              </w:tabs>
              <w:spacing w:line="360" w:lineRule="auto"/>
              <w:ind w:left="34"/>
              <w:jc w:val="right"/>
              <w:rPr>
                <w:rFonts w:ascii="Arial" w:hAnsi="Arial" w:cs="Arial"/>
              </w:rPr>
            </w:pPr>
          </w:p>
        </w:tc>
      </w:tr>
      <w:tr w:rsidR="009365BB" w:rsidRPr="00F07373" w:rsidTr="00FE02F6">
        <w:trPr>
          <w:trHeight w:val="430"/>
        </w:trPr>
        <w:tc>
          <w:tcPr>
            <w:tcW w:w="5356" w:type="dxa"/>
            <w:tcBorders>
              <w:top w:val="nil"/>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1"/>
                <w:numId w:val="45"/>
              </w:numPr>
              <w:adjustRightInd w:val="0"/>
              <w:spacing w:line="360" w:lineRule="auto"/>
              <w:ind w:left="1364" w:hanging="284"/>
              <w:textAlignment w:val="baseline"/>
              <w:rPr>
                <w:rFonts w:ascii="Arial" w:hAnsi="Arial" w:cs="Arial"/>
              </w:rPr>
            </w:pPr>
            <w:r w:rsidRPr="00F07373">
              <w:rPr>
                <w:rFonts w:ascii="Arial" w:hAnsi="Arial" w:cs="Arial"/>
              </w:rPr>
              <w:lastRenderedPageBreak/>
              <w:t>4 estaciones</w:t>
            </w:r>
          </w:p>
        </w:tc>
        <w:tc>
          <w:tcPr>
            <w:tcW w:w="3356" w:type="dxa"/>
            <w:tcBorders>
              <w:top w:val="nil"/>
              <w:left w:val="single" w:sz="4" w:space="0" w:color="auto"/>
              <w:bottom w:val="single" w:sz="4" w:space="0" w:color="auto"/>
              <w:right w:val="single" w:sz="4" w:space="0" w:color="auto"/>
            </w:tcBorders>
            <w:vAlign w:val="bottom"/>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$38.00 por persona</w:t>
            </w:r>
          </w:p>
        </w:tc>
      </w:tr>
      <w:tr w:rsidR="009365BB" w:rsidRPr="00F07373" w:rsidTr="00FE02F6">
        <w:trPr>
          <w:trHeight w:val="430"/>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1"/>
                <w:numId w:val="45"/>
              </w:numPr>
              <w:adjustRightInd w:val="0"/>
              <w:spacing w:line="360" w:lineRule="auto"/>
              <w:ind w:left="1364" w:hanging="284"/>
              <w:textAlignment w:val="baseline"/>
              <w:rPr>
                <w:rFonts w:ascii="Arial" w:hAnsi="Arial" w:cs="Arial"/>
              </w:rPr>
            </w:pPr>
            <w:r w:rsidRPr="00F07373">
              <w:rPr>
                <w:rFonts w:ascii="Arial" w:hAnsi="Arial" w:cs="Arial"/>
              </w:rPr>
              <w:t xml:space="preserve">5 estaciones </w:t>
            </w:r>
          </w:p>
        </w:tc>
        <w:tc>
          <w:tcPr>
            <w:tcW w:w="3356" w:type="dxa"/>
            <w:tcBorders>
              <w:top w:val="single" w:sz="4" w:space="0" w:color="auto"/>
              <w:left w:val="single" w:sz="4" w:space="0" w:color="auto"/>
              <w:bottom w:val="single" w:sz="4" w:space="0" w:color="auto"/>
              <w:right w:val="single" w:sz="4" w:space="0" w:color="auto"/>
            </w:tcBorders>
            <w:vAlign w:val="bottom"/>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$51.00 por persona</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1"/>
                <w:numId w:val="45"/>
              </w:numPr>
              <w:adjustRightInd w:val="0"/>
              <w:spacing w:line="360" w:lineRule="auto"/>
              <w:ind w:left="1364" w:hanging="284"/>
              <w:textAlignment w:val="baseline"/>
              <w:rPr>
                <w:rFonts w:ascii="Arial" w:hAnsi="Arial" w:cs="Arial"/>
              </w:rPr>
            </w:pPr>
            <w:r w:rsidRPr="00F07373">
              <w:rPr>
                <w:rFonts w:ascii="Arial" w:hAnsi="Arial" w:cs="Arial"/>
              </w:rPr>
              <w:t xml:space="preserve">6 estaciones </w:t>
            </w:r>
          </w:p>
        </w:tc>
        <w:tc>
          <w:tcPr>
            <w:tcW w:w="335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jc w:val="right"/>
              <w:rPr>
                <w:rFonts w:ascii="Arial" w:hAnsi="Arial" w:cs="Arial"/>
              </w:rPr>
            </w:pPr>
            <w:r w:rsidRPr="00F07373">
              <w:rPr>
                <w:rFonts w:ascii="Arial" w:hAnsi="Arial" w:cs="Arial"/>
              </w:rPr>
              <w:t>$61.00 por persona</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pStyle w:val="Prrafodelista"/>
              <w:widowControl w:val="0"/>
              <w:numPr>
                <w:ilvl w:val="0"/>
                <w:numId w:val="45"/>
              </w:numPr>
              <w:tabs>
                <w:tab w:val="clear" w:pos="360"/>
                <w:tab w:val="num" w:pos="655"/>
                <w:tab w:val="left" w:pos="1199"/>
              </w:tabs>
              <w:adjustRightInd w:val="0"/>
              <w:spacing w:line="360" w:lineRule="auto"/>
              <w:ind w:left="655" w:hanging="283"/>
              <w:jc w:val="both"/>
              <w:textAlignment w:val="baseline"/>
              <w:rPr>
                <w:rFonts w:ascii="Arial" w:hAnsi="Arial" w:cs="Arial"/>
              </w:rPr>
            </w:pPr>
            <w:r w:rsidRPr="00F07373">
              <w:rPr>
                <w:rFonts w:ascii="Arial" w:hAnsi="Arial" w:cs="Arial"/>
              </w:rPr>
              <w:t>Mini-Olimpiadas</w:t>
            </w:r>
          </w:p>
          <w:p w:rsidR="009365BB" w:rsidRPr="00F07373" w:rsidRDefault="009365BB" w:rsidP="00FE02F6">
            <w:pPr>
              <w:pStyle w:val="Prrafodelista"/>
              <w:widowControl w:val="0"/>
              <w:tabs>
                <w:tab w:val="num" w:pos="655"/>
                <w:tab w:val="left" w:pos="1199"/>
              </w:tabs>
              <w:adjustRightInd w:val="0"/>
              <w:spacing w:line="360" w:lineRule="auto"/>
              <w:ind w:left="655" w:hanging="283"/>
              <w:textAlignment w:val="baseline"/>
              <w:rPr>
                <w:rFonts w:ascii="Arial" w:hAnsi="Arial" w:cs="Arial"/>
              </w:rPr>
            </w:pPr>
            <w:r w:rsidRPr="00F07373">
              <w:rPr>
                <w:rFonts w:ascii="Arial" w:hAnsi="Arial" w:cs="Arial"/>
              </w:rPr>
              <w:t>Acceso y actividades deportivas duraciones:</w:t>
            </w:r>
          </w:p>
          <w:p w:rsidR="009365BB" w:rsidRPr="00F07373" w:rsidRDefault="009365BB" w:rsidP="00FE02F6">
            <w:pPr>
              <w:widowControl w:val="0"/>
              <w:adjustRightInd w:val="0"/>
              <w:spacing w:line="360" w:lineRule="auto"/>
              <w:ind w:left="1585" w:hanging="425"/>
              <w:textAlignment w:val="baseline"/>
              <w:rPr>
                <w:rFonts w:ascii="Arial" w:hAnsi="Arial" w:cs="Arial"/>
              </w:rPr>
            </w:pPr>
            <w:r w:rsidRPr="00F07373">
              <w:rPr>
                <w:rFonts w:ascii="Arial" w:hAnsi="Arial" w:cs="Arial"/>
                <w:b/>
              </w:rPr>
              <w:t>1.</w:t>
            </w:r>
            <w:r w:rsidRPr="00F07373">
              <w:rPr>
                <w:rFonts w:ascii="Arial" w:hAnsi="Arial" w:cs="Arial"/>
              </w:rPr>
              <w:t xml:space="preserve">  1 Hora/2 deportes a elegir</w:t>
            </w:r>
          </w:p>
          <w:p w:rsidR="009365BB" w:rsidRPr="00F07373" w:rsidRDefault="009365BB" w:rsidP="00FE02F6">
            <w:pPr>
              <w:widowControl w:val="0"/>
              <w:adjustRightInd w:val="0"/>
              <w:spacing w:line="360" w:lineRule="auto"/>
              <w:ind w:left="1585" w:hanging="425"/>
              <w:textAlignment w:val="baseline"/>
              <w:rPr>
                <w:rFonts w:ascii="Arial" w:hAnsi="Arial" w:cs="Arial"/>
              </w:rPr>
            </w:pPr>
            <w:r w:rsidRPr="00F07373">
              <w:rPr>
                <w:rFonts w:ascii="Arial" w:hAnsi="Arial" w:cs="Arial"/>
                <w:b/>
              </w:rPr>
              <w:t>2</w:t>
            </w:r>
            <w:r w:rsidRPr="00F07373">
              <w:rPr>
                <w:rFonts w:ascii="Arial" w:hAnsi="Arial" w:cs="Arial"/>
              </w:rPr>
              <w:t xml:space="preserve">.  1.5 Hora/3 deportes a elegir </w:t>
            </w:r>
          </w:p>
          <w:p w:rsidR="009365BB" w:rsidRPr="00F07373" w:rsidRDefault="009365BB" w:rsidP="00FE02F6">
            <w:pPr>
              <w:widowControl w:val="0"/>
              <w:adjustRightInd w:val="0"/>
              <w:spacing w:line="360" w:lineRule="auto"/>
              <w:ind w:left="1585" w:hanging="425"/>
              <w:textAlignment w:val="baseline"/>
              <w:rPr>
                <w:rFonts w:ascii="Arial" w:hAnsi="Arial" w:cs="Arial"/>
              </w:rPr>
            </w:pPr>
            <w:r w:rsidRPr="00F07373">
              <w:rPr>
                <w:rFonts w:ascii="Arial" w:hAnsi="Arial" w:cs="Arial"/>
                <w:b/>
              </w:rPr>
              <w:t>3.</w:t>
            </w:r>
            <w:r w:rsidRPr="00F07373">
              <w:rPr>
                <w:rFonts w:ascii="Arial" w:hAnsi="Arial" w:cs="Arial"/>
              </w:rPr>
              <w:t xml:space="preserve">  2 Horas/4 deportes a elegir </w:t>
            </w:r>
          </w:p>
          <w:p w:rsidR="009365BB" w:rsidRPr="00F07373" w:rsidRDefault="009365BB" w:rsidP="00FE02F6">
            <w:pPr>
              <w:widowControl w:val="0"/>
              <w:adjustRightInd w:val="0"/>
              <w:spacing w:line="360" w:lineRule="auto"/>
              <w:ind w:left="1585" w:hanging="425"/>
              <w:textAlignment w:val="baseline"/>
              <w:rPr>
                <w:rFonts w:ascii="Arial" w:hAnsi="Arial" w:cs="Arial"/>
              </w:rPr>
            </w:pPr>
            <w:r w:rsidRPr="00F07373">
              <w:rPr>
                <w:rFonts w:ascii="Arial" w:hAnsi="Arial" w:cs="Arial"/>
                <w:b/>
              </w:rPr>
              <w:t>4.</w:t>
            </w:r>
            <w:r w:rsidRPr="00F07373">
              <w:rPr>
                <w:rFonts w:ascii="Arial" w:hAnsi="Arial" w:cs="Arial"/>
              </w:rPr>
              <w:t xml:space="preserve">  2.5 horas/5 deportes a elegir </w:t>
            </w:r>
          </w:p>
        </w:tc>
        <w:tc>
          <w:tcPr>
            <w:tcW w:w="3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ind w:left="34"/>
              <w:jc w:val="right"/>
              <w:rPr>
                <w:rFonts w:ascii="Arial" w:hAnsi="Arial" w:cs="Arial"/>
              </w:rPr>
            </w:pPr>
          </w:p>
          <w:p w:rsidR="009365BB" w:rsidRPr="00F07373" w:rsidRDefault="009365BB" w:rsidP="00FE02F6">
            <w:pPr>
              <w:tabs>
                <w:tab w:val="left" w:pos="34"/>
              </w:tabs>
              <w:spacing w:line="360" w:lineRule="auto"/>
              <w:ind w:left="34"/>
              <w:jc w:val="right"/>
              <w:rPr>
                <w:rFonts w:ascii="Arial" w:hAnsi="Arial" w:cs="Arial"/>
              </w:rPr>
            </w:pPr>
          </w:p>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$28.00 por persona</w:t>
            </w:r>
          </w:p>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$33.00 por persona</w:t>
            </w:r>
          </w:p>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$38.00 por persona</w:t>
            </w:r>
          </w:p>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$44.00 por persona</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45"/>
              </w:numPr>
              <w:tabs>
                <w:tab w:val="clear" w:pos="360"/>
                <w:tab w:val="num" w:pos="655"/>
                <w:tab w:val="left" w:pos="1199"/>
              </w:tabs>
              <w:adjustRightInd w:val="0"/>
              <w:spacing w:line="360" w:lineRule="auto"/>
              <w:ind w:left="655" w:hanging="283"/>
              <w:jc w:val="both"/>
              <w:textAlignment w:val="baseline"/>
              <w:rPr>
                <w:rFonts w:ascii="Arial" w:hAnsi="Arial" w:cs="Arial"/>
              </w:rPr>
            </w:pPr>
            <w:r w:rsidRPr="00F07373">
              <w:rPr>
                <w:rFonts w:ascii="Arial" w:hAnsi="Arial" w:cs="Arial"/>
              </w:rPr>
              <w:t>Por actividades adicionales al contratar uno de los paquetes:</w:t>
            </w:r>
          </w:p>
        </w:tc>
        <w:tc>
          <w:tcPr>
            <w:tcW w:w="3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ind w:left="34"/>
              <w:jc w:val="right"/>
              <w:rPr>
                <w:rFonts w:ascii="Arial" w:hAnsi="Arial" w:cs="Arial"/>
              </w:rPr>
            </w:pP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46"/>
              </w:numPr>
              <w:tabs>
                <w:tab w:val="left" w:pos="1199"/>
              </w:tabs>
              <w:adjustRightInd w:val="0"/>
              <w:spacing w:line="360" w:lineRule="auto"/>
              <w:jc w:val="both"/>
              <w:textAlignment w:val="baseline"/>
              <w:rPr>
                <w:rFonts w:ascii="Arial" w:hAnsi="Arial" w:cs="Arial"/>
              </w:rPr>
            </w:pPr>
            <w:r w:rsidRPr="00F07373">
              <w:rPr>
                <w:rFonts w:ascii="Arial" w:hAnsi="Arial" w:cs="Arial"/>
              </w:rPr>
              <w:t>Paseo en lancha</w:t>
            </w:r>
          </w:p>
        </w:tc>
        <w:tc>
          <w:tcPr>
            <w:tcW w:w="3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$17.00</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46"/>
              </w:numPr>
              <w:tabs>
                <w:tab w:val="left" w:pos="1199"/>
              </w:tabs>
              <w:adjustRightInd w:val="0"/>
              <w:spacing w:line="360" w:lineRule="auto"/>
              <w:jc w:val="both"/>
              <w:textAlignment w:val="baseline"/>
              <w:rPr>
                <w:rFonts w:ascii="Arial" w:hAnsi="Arial" w:cs="Arial"/>
              </w:rPr>
            </w:pPr>
            <w:r w:rsidRPr="00F07373">
              <w:rPr>
                <w:rFonts w:ascii="Arial" w:hAnsi="Arial" w:cs="Arial"/>
              </w:rPr>
              <w:t>Acercamiento con la fauna silvestre</w:t>
            </w:r>
          </w:p>
        </w:tc>
        <w:tc>
          <w:tcPr>
            <w:tcW w:w="335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$5.00</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46"/>
              </w:numPr>
              <w:tabs>
                <w:tab w:val="left" w:pos="1199"/>
              </w:tabs>
              <w:adjustRightInd w:val="0"/>
              <w:spacing w:line="360" w:lineRule="auto"/>
              <w:jc w:val="both"/>
              <w:textAlignment w:val="baseline"/>
              <w:rPr>
                <w:rFonts w:ascii="Arial" w:hAnsi="Arial" w:cs="Arial"/>
              </w:rPr>
            </w:pPr>
            <w:r w:rsidRPr="00F07373">
              <w:rPr>
                <w:rFonts w:ascii="Arial" w:hAnsi="Arial" w:cs="Arial"/>
              </w:rPr>
              <w:t>Taller extra</w:t>
            </w:r>
          </w:p>
        </w:tc>
        <w:tc>
          <w:tcPr>
            <w:tcW w:w="3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$23.00</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45"/>
              </w:numPr>
              <w:tabs>
                <w:tab w:val="clear" w:pos="360"/>
              </w:tabs>
              <w:adjustRightInd w:val="0"/>
              <w:spacing w:line="360" w:lineRule="auto"/>
              <w:ind w:left="655" w:hanging="283"/>
              <w:jc w:val="both"/>
              <w:textAlignment w:val="baseline"/>
              <w:rPr>
                <w:rFonts w:ascii="Arial" w:hAnsi="Arial" w:cs="Arial"/>
              </w:rPr>
            </w:pPr>
            <w:r w:rsidRPr="00F07373">
              <w:rPr>
                <w:rFonts w:ascii="Arial" w:hAnsi="Arial" w:cs="Arial"/>
              </w:rPr>
              <w:t>Día en el metro.</w:t>
            </w:r>
          </w:p>
        </w:tc>
        <w:tc>
          <w:tcPr>
            <w:tcW w:w="335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 xml:space="preserve">$72.00 por persona </w:t>
            </w:r>
          </w:p>
        </w:tc>
      </w:tr>
      <w:tr w:rsidR="009365BB" w:rsidRPr="00F07373" w:rsidTr="00FE02F6">
        <w:trPr>
          <w:trHeight w:val="416"/>
        </w:trPr>
        <w:tc>
          <w:tcPr>
            <w:tcW w:w="5356"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widowControl w:val="0"/>
              <w:numPr>
                <w:ilvl w:val="0"/>
                <w:numId w:val="45"/>
              </w:numPr>
              <w:tabs>
                <w:tab w:val="clear" w:pos="360"/>
              </w:tabs>
              <w:adjustRightInd w:val="0"/>
              <w:spacing w:line="360" w:lineRule="auto"/>
              <w:ind w:left="655" w:hanging="283"/>
              <w:jc w:val="both"/>
              <w:textAlignment w:val="baseline"/>
              <w:rPr>
                <w:rFonts w:ascii="Arial" w:hAnsi="Arial" w:cs="Arial"/>
              </w:rPr>
            </w:pPr>
            <w:r w:rsidRPr="00F07373">
              <w:rPr>
                <w:rFonts w:ascii="Arial" w:hAnsi="Arial" w:cs="Arial"/>
              </w:rPr>
              <w:t>Pase “Amigo del Parque”</w:t>
            </w:r>
          </w:p>
          <w:p w:rsidR="009365BB" w:rsidRPr="00F07373" w:rsidRDefault="009365BB" w:rsidP="00FE02F6">
            <w:pPr>
              <w:pStyle w:val="Prrafodelista"/>
              <w:widowControl w:val="0"/>
              <w:adjustRightInd w:val="0"/>
              <w:spacing w:line="360" w:lineRule="auto"/>
              <w:ind w:left="655" w:hanging="283"/>
              <w:jc w:val="both"/>
              <w:textAlignment w:val="baseline"/>
              <w:rPr>
                <w:rFonts w:ascii="Arial" w:hAnsi="Arial" w:cs="Arial"/>
              </w:rPr>
            </w:pPr>
            <w:r w:rsidRPr="00F07373">
              <w:rPr>
                <w:rFonts w:ascii="Arial" w:hAnsi="Arial" w:cs="Arial"/>
              </w:rPr>
              <w:t xml:space="preserve">Incluye: 100 accesos, 1 gorra, 1 cilindro, preventa en eventos, 40% en campamentos (hasta 5), 2 </w:t>
            </w:r>
            <w:proofErr w:type="spellStart"/>
            <w:r w:rsidRPr="00F07373">
              <w:rPr>
                <w:rFonts w:ascii="Arial" w:hAnsi="Arial" w:cs="Arial"/>
              </w:rPr>
              <w:t>pasapet</w:t>
            </w:r>
            <w:proofErr w:type="spellEnd"/>
            <w:r w:rsidRPr="00F07373">
              <w:rPr>
                <w:rFonts w:ascii="Arial" w:hAnsi="Arial" w:cs="Arial"/>
              </w:rPr>
              <w:t xml:space="preserve"> sin costo (limitado a 500 pases) vigencia de 6 meses</w:t>
            </w:r>
          </w:p>
        </w:tc>
        <w:tc>
          <w:tcPr>
            <w:tcW w:w="3356"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$982.00</w:t>
            </w:r>
          </w:p>
        </w:tc>
      </w:tr>
    </w:tbl>
    <w:p w:rsidR="009365BB" w:rsidRPr="00F07373" w:rsidRDefault="009365BB" w:rsidP="009365BB">
      <w:pPr>
        <w:tabs>
          <w:tab w:val="left" w:pos="34"/>
        </w:tabs>
        <w:spacing w:line="360" w:lineRule="auto"/>
        <w:ind w:left="34"/>
        <w:jc w:val="center"/>
        <w:rPr>
          <w:rFonts w:ascii="Arial" w:hAnsi="Arial" w:cs="Arial"/>
          <w:b/>
        </w:rPr>
      </w:pPr>
    </w:p>
    <w:p w:rsidR="009365BB" w:rsidRPr="00F07373" w:rsidRDefault="009365BB" w:rsidP="009365BB">
      <w:pPr>
        <w:numPr>
          <w:ilvl w:val="0"/>
          <w:numId w:val="39"/>
        </w:numPr>
        <w:tabs>
          <w:tab w:val="left" w:pos="34"/>
        </w:tabs>
        <w:spacing w:line="360" w:lineRule="auto"/>
        <w:jc w:val="both"/>
        <w:rPr>
          <w:rFonts w:ascii="Arial" w:hAnsi="Arial" w:cs="Arial"/>
        </w:rPr>
      </w:pPr>
      <w:r w:rsidRPr="00F07373">
        <w:rPr>
          <w:rFonts w:ascii="Arial" w:hAnsi="Arial" w:cs="Arial"/>
        </w:rPr>
        <w:t>Otras promociones:</w:t>
      </w:r>
    </w:p>
    <w:tbl>
      <w:tblPr>
        <w:tblStyle w:val="Tablaconcuadrcula"/>
        <w:tblW w:w="9130" w:type="dxa"/>
        <w:tblLayout w:type="fixed"/>
        <w:tblLook w:val="04A0" w:firstRow="1" w:lastRow="0" w:firstColumn="1" w:lastColumn="0" w:noHBand="0" w:noVBand="1"/>
      </w:tblPr>
      <w:tblGrid>
        <w:gridCol w:w="4565"/>
        <w:gridCol w:w="4565"/>
      </w:tblGrid>
      <w:tr w:rsidR="009365BB" w:rsidRPr="00F07373" w:rsidTr="00FE02F6">
        <w:tc>
          <w:tcPr>
            <w:tcW w:w="9130" w:type="dxa"/>
            <w:gridSpan w:val="2"/>
          </w:tcPr>
          <w:p w:rsidR="009365BB" w:rsidRPr="00F07373" w:rsidRDefault="009365BB" w:rsidP="00FE02F6">
            <w:pPr>
              <w:pStyle w:val="Prrafodelista"/>
              <w:numPr>
                <w:ilvl w:val="1"/>
                <w:numId w:val="47"/>
              </w:numPr>
              <w:spacing w:line="360" w:lineRule="auto"/>
              <w:jc w:val="both"/>
              <w:rPr>
                <w:rFonts w:ascii="Arial" w:hAnsi="Arial" w:cs="Arial"/>
                <w:lang w:val="es-ES_tradnl"/>
              </w:rPr>
            </w:pPr>
            <w:r w:rsidRPr="00F07373">
              <w:rPr>
                <w:rFonts w:ascii="Arial" w:hAnsi="Arial" w:cs="Arial"/>
                <w:lang w:val="es-ES_tradnl"/>
              </w:rPr>
              <w:t>Paquete 1</w:t>
            </w: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Paseo en lancha, recorrido en tren de neumáticos</w:t>
            </w:r>
          </w:p>
        </w:tc>
      </w:tr>
      <w:tr w:rsidR="009365BB" w:rsidRPr="00F07373" w:rsidTr="00FE02F6">
        <w:tc>
          <w:tcPr>
            <w:tcW w:w="4565" w:type="dxa"/>
          </w:tcPr>
          <w:p w:rsidR="009365BB" w:rsidRPr="00F07373" w:rsidRDefault="009365BB" w:rsidP="00FE02F6">
            <w:pPr>
              <w:pStyle w:val="Prrafodelista"/>
              <w:numPr>
                <w:ilvl w:val="1"/>
                <w:numId w:val="41"/>
              </w:numPr>
              <w:spacing w:line="360" w:lineRule="auto"/>
              <w:ind w:left="731" w:hanging="425"/>
              <w:jc w:val="both"/>
              <w:rPr>
                <w:rFonts w:ascii="Arial" w:hAnsi="Arial" w:cs="Arial"/>
                <w:lang w:val="es-ES_tradnl"/>
              </w:rPr>
            </w:pPr>
            <w:r w:rsidRPr="00F07373">
              <w:rPr>
                <w:rFonts w:ascii="Arial" w:hAnsi="Arial" w:cs="Arial"/>
                <w:lang w:val="es-ES_tradnl"/>
              </w:rPr>
              <w:t>Personas adultas</w:t>
            </w:r>
          </w:p>
        </w:tc>
        <w:tc>
          <w:tcPr>
            <w:tcW w:w="4565" w:type="dxa"/>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$31.00</w:t>
            </w:r>
          </w:p>
        </w:tc>
      </w:tr>
      <w:tr w:rsidR="009365BB" w:rsidRPr="00F07373" w:rsidTr="00FE02F6">
        <w:tc>
          <w:tcPr>
            <w:tcW w:w="4565" w:type="dxa"/>
          </w:tcPr>
          <w:p w:rsidR="009365BB" w:rsidRPr="00F07373" w:rsidRDefault="009365BB" w:rsidP="00FE02F6">
            <w:pPr>
              <w:pStyle w:val="Prrafodelista"/>
              <w:numPr>
                <w:ilvl w:val="1"/>
                <w:numId w:val="41"/>
              </w:numPr>
              <w:spacing w:line="360" w:lineRule="auto"/>
              <w:ind w:left="731" w:hanging="425"/>
              <w:jc w:val="both"/>
              <w:rPr>
                <w:rFonts w:ascii="Arial" w:hAnsi="Arial" w:cs="Arial"/>
                <w:lang w:val="es-ES_tradnl"/>
              </w:rPr>
            </w:pPr>
            <w:r w:rsidRPr="00F07373">
              <w:rPr>
                <w:rFonts w:ascii="Arial" w:hAnsi="Arial" w:cs="Arial"/>
                <w:lang w:val="es-ES_tradnl"/>
              </w:rPr>
              <w:t>Infantes</w:t>
            </w:r>
          </w:p>
        </w:tc>
        <w:tc>
          <w:tcPr>
            <w:tcW w:w="4565" w:type="dxa"/>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$22.00</w:t>
            </w:r>
          </w:p>
        </w:tc>
      </w:tr>
    </w:tbl>
    <w:p w:rsidR="009365BB" w:rsidRPr="00F07373" w:rsidRDefault="009365BB" w:rsidP="009365BB">
      <w:pPr>
        <w:spacing w:line="360" w:lineRule="auto"/>
        <w:jc w:val="both"/>
        <w:rPr>
          <w:rFonts w:ascii="Arial" w:hAnsi="Arial" w:cs="Arial"/>
          <w:lang w:val="es-ES_tradnl"/>
        </w:rPr>
      </w:pPr>
    </w:p>
    <w:p w:rsidR="009365BB" w:rsidRPr="00F07373" w:rsidRDefault="009365BB" w:rsidP="009365BB">
      <w:pPr>
        <w:numPr>
          <w:ilvl w:val="0"/>
          <w:numId w:val="39"/>
        </w:numPr>
        <w:tabs>
          <w:tab w:val="left" w:pos="34"/>
        </w:tabs>
        <w:spacing w:line="360" w:lineRule="auto"/>
        <w:jc w:val="both"/>
        <w:rPr>
          <w:rFonts w:ascii="Arial" w:hAnsi="Arial" w:cs="Arial"/>
        </w:rPr>
      </w:pPr>
      <w:r w:rsidRPr="00F07373">
        <w:rPr>
          <w:rFonts w:ascii="Arial" w:hAnsi="Arial" w:cs="Arial"/>
        </w:rPr>
        <w:t>Eventos:</w:t>
      </w:r>
    </w:p>
    <w:tbl>
      <w:tblPr>
        <w:tblStyle w:val="Tablaconcuadrcula"/>
        <w:tblW w:w="9130" w:type="dxa"/>
        <w:tblLayout w:type="fixed"/>
        <w:tblLook w:val="04A0" w:firstRow="1" w:lastRow="0" w:firstColumn="1" w:lastColumn="0" w:noHBand="0" w:noVBand="1"/>
      </w:tblPr>
      <w:tblGrid>
        <w:gridCol w:w="4565"/>
        <w:gridCol w:w="4565"/>
      </w:tblGrid>
      <w:tr w:rsidR="009365BB" w:rsidRPr="00F07373" w:rsidTr="00FE02F6">
        <w:tc>
          <w:tcPr>
            <w:tcW w:w="4565" w:type="dxa"/>
          </w:tcPr>
          <w:p w:rsidR="009365BB" w:rsidRPr="00F07373" w:rsidRDefault="009365BB" w:rsidP="00FE02F6">
            <w:pPr>
              <w:pStyle w:val="Prrafodelista"/>
              <w:numPr>
                <w:ilvl w:val="1"/>
                <w:numId w:val="48"/>
              </w:numPr>
              <w:spacing w:line="360" w:lineRule="auto"/>
              <w:ind w:left="375" w:hanging="375"/>
              <w:jc w:val="both"/>
              <w:rPr>
                <w:rFonts w:ascii="Arial" w:hAnsi="Arial" w:cs="Arial"/>
                <w:lang w:val="es-ES_tradnl"/>
              </w:rPr>
            </w:pPr>
            <w:r w:rsidRPr="00F07373">
              <w:rPr>
                <w:rFonts w:ascii="Arial" w:hAnsi="Arial" w:cs="Arial"/>
                <w:lang w:val="es-ES_tradnl"/>
              </w:rPr>
              <w:t>Deportivos menores a 200 personas</w:t>
            </w:r>
          </w:p>
          <w:p w:rsidR="009365BB" w:rsidRPr="00F07373" w:rsidRDefault="009365BB" w:rsidP="00FE02F6">
            <w:pPr>
              <w:spacing w:line="360" w:lineRule="auto"/>
              <w:ind w:left="375" w:hanging="375"/>
              <w:jc w:val="both"/>
              <w:rPr>
                <w:rFonts w:ascii="Arial" w:hAnsi="Arial" w:cs="Arial"/>
                <w:lang w:val="es-ES_tradnl"/>
              </w:rPr>
            </w:pPr>
            <w:r w:rsidRPr="00F07373">
              <w:rPr>
                <w:rFonts w:ascii="Arial" w:hAnsi="Arial" w:cs="Arial"/>
                <w:lang w:val="es-ES_tradnl"/>
              </w:rPr>
              <w:t>Renta de pista hasta por 4 horas, 10 vallas, una toma de energía eléctrica, 1 pódium, servicio de sanitarios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$2,784.00</w:t>
            </w:r>
          </w:p>
        </w:tc>
      </w:tr>
      <w:tr w:rsidR="009365BB" w:rsidRPr="00F07373" w:rsidTr="00FE02F6">
        <w:tc>
          <w:tcPr>
            <w:tcW w:w="4565" w:type="dxa"/>
          </w:tcPr>
          <w:p w:rsidR="009365BB" w:rsidRPr="00F07373" w:rsidRDefault="009365BB" w:rsidP="00FE02F6">
            <w:pPr>
              <w:pStyle w:val="Prrafodelista"/>
              <w:numPr>
                <w:ilvl w:val="1"/>
                <w:numId w:val="48"/>
              </w:numPr>
              <w:spacing w:line="360" w:lineRule="auto"/>
              <w:ind w:left="375" w:hanging="375"/>
              <w:jc w:val="both"/>
              <w:rPr>
                <w:rFonts w:ascii="Arial" w:hAnsi="Arial" w:cs="Arial"/>
                <w:lang w:val="es-ES_tradnl"/>
              </w:rPr>
            </w:pPr>
            <w:r w:rsidRPr="00F07373">
              <w:rPr>
                <w:rFonts w:ascii="Arial" w:hAnsi="Arial" w:cs="Arial"/>
                <w:lang w:val="es-ES_tradnl"/>
              </w:rPr>
              <w:t xml:space="preserve">Deportivos de 201 a 1,500 </w:t>
            </w:r>
          </w:p>
          <w:p w:rsidR="009365BB" w:rsidRPr="00F07373" w:rsidRDefault="009365BB" w:rsidP="00FE02F6">
            <w:pPr>
              <w:spacing w:line="360" w:lineRule="auto"/>
              <w:ind w:left="375" w:hanging="375"/>
              <w:jc w:val="both"/>
              <w:rPr>
                <w:rFonts w:ascii="Arial" w:hAnsi="Arial" w:cs="Arial"/>
                <w:lang w:val="es-ES_tradnl"/>
              </w:rPr>
            </w:pPr>
            <w:r w:rsidRPr="00F07373">
              <w:rPr>
                <w:rFonts w:ascii="Arial" w:hAnsi="Arial" w:cs="Arial"/>
                <w:lang w:val="es-ES_tradnl"/>
              </w:rPr>
              <w:t>Renta de pista hasta por 4 horas, 20 vallas, una toma de energía eléctrica, 1 pódium, servicio de sanitarios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$3,897.00</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Empresariales menores a 200 personas</w:t>
            </w: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Espacio para evento, 2 toldos de 5 x 5, 2 mesas tipo picnic,  una toma de energía eléctrica, servicio de sanitarios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$3,341.00</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Empresariales mayores a 200 personas</w:t>
            </w: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Espacio para evento, 4 toldos de 5 x 5, 4 mesas tipo picnic,  una toma eléctrica, servicio de sanitarios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$5,010.00</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Convivencias familiares hasta 200 personas</w:t>
            </w: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Incluye: Espacio para eventos, toma de energía eléctrica, servicio de sanitarios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$1,113.00</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Convivencias familiares más de 200 personas</w:t>
            </w: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Incluye: Espacio para eventos, toma de energía eléctrica, servicio de sanitarios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$1,669.00</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lastRenderedPageBreak/>
              <w:t xml:space="preserve">Renta de espacio </w:t>
            </w:r>
            <w:r w:rsidRPr="00F07373">
              <w:rPr>
                <w:rFonts w:ascii="Arial" w:hAnsi="Arial" w:cs="Arial"/>
              </w:rPr>
              <w:t xml:space="preserve"> </w:t>
            </w:r>
            <w:r w:rsidRPr="00F07373">
              <w:rPr>
                <w:rFonts w:ascii="Arial" w:hAnsi="Arial" w:cs="Arial"/>
                <w:lang w:val="es-ES_tradnl"/>
              </w:rPr>
              <w:t>por m2 para eventos especiales en zona A</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$11.00  por m2</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Renta de espacio por m2 para eventos especiales en zona B</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$10.00  por m2</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 xml:space="preserve">Renta de espacio </w:t>
            </w:r>
            <w:r w:rsidRPr="00F07373">
              <w:rPr>
                <w:rFonts w:ascii="Arial" w:hAnsi="Arial" w:cs="Arial"/>
              </w:rPr>
              <w:t xml:space="preserve"> </w:t>
            </w:r>
            <w:r w:rsidRPr="00F07373">
              <w:rPr>
                <w:rFonts w:ascii="Arial" w:hAnsi="Arial" w:cs="Arial"/>
                <w:lang w:val="es-ES_tradnl"/>
              </w:rPr>
              <w:t>por m2 para eventos especiales en zona C</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$9.00  por m2</w:t>
            </w:r>
          </w:p>
        </w:tc>
      </w:tr>
      <w:tr w:rsidR="009365BB" w:rsidRPr="00F07373" w:rsidTr="00FE02F6">
        <w:trPr>
          <w:trHeight w:val="531"/>
        </w:trPr>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Renta de espacio para stands de venta dentro de un evento programado</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$538.00  por m2</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 xml:space="preserve">Renta de espacio para </w:t>
            </w:r>
            <w:proofErr w:type="spellStart"/>
            <w:r w:rsidRPr="00F07373">
              <w:rPr>
                <w:rFonts w:ascii="Arial" w:hAnsi="Arial" w:cs="Arial"/>
                <w:lang w:val="es-ES_tradnl"/>
              </w:rPr>
              <w:t>foodtrucks</w:t>
            </w:r>
            <w:proofErr w:type="spellEnd"/>
            <w:r w:rsidRPr="00F07373">
              <w:rPr>
                <w:rFonts w:ascii="Arial" w:hAnsi="Arial" w:cs="Arial"/>
                <w:lang w:val="es-ES_tradnl"/>
              </w:rPr>
              <w:t xml:space="preserve"> dentro de un evento programado</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$1,076.00  por m2</w:t>
            </w:r>
          </w:p>
        </w:tc>
      </w:tr>
      <w:tr w:rsidR="009365BB" w:rsidRPr="00F07373" w:rsidTr="00FE02F6">
        <w:tc>
          <w:tcPr>
            <w:tcW w:w="4565" w:type="dxa"/>
          </w:tcPr>
          <w:p w:rsidR="009365BB" w:rsidRPr="00F07373" w:rsidRDefault="009365BB" w:rsidP="00FE02F6">
            <w:pPr>
              <w:pStyle w:val="Prrafodelista"/>
              <w:numPr>
                <w:ilvl w:val="0"/>
                <w:numId w:val="49"/>
              </w:numPr>
              <w:spacing w:line="360" w:lineRule="auto"/>
              <w:jc w:val="both"/>
              <w:rPr>
                <w:rFonts w:ascii="Arial" w:hAnsi="Arial" w:cs="Arial"/>
                <w:lang w:val="es-ES_tradnl"/>
              </w:rPr>
            </w:pPr>
            <w:r w:rsidRPr="00F07373">
              <w:rPr>
                <w:rFonts w:ascii="Arial" w:hAnsi="Arial" w:cs="Arial"/>
                <w:lang w:val="es-ES_tradnl"/>
              </w:rPr>
              <w:t>Renta de espacio por m2 en Parque Cárcamos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$5.00  por m2 por día</w:t>
            </w:r>
          </w:p>
        </w:tc>
      </w:tr>
      <w:tr w:rsidR="009365BB" w:rsidRPr="00F07373" w:rsidTr="00FE02F6">
        <w:trPr>
          <w:trHeight w:val="576"/>
        </w:trPr>
        <w:tc>
          <w:tcPr>
            <w:tcW w:w="4565" w:type="dxa"/>
            <w:vAlign w:val="center"/>
          </w:tcPr>
          <w:p w:rsidR="009365BB" w:rsidRPr="00F07373" w:rsidRDefault="009365BB" w:rsidP="00FE02F6">
            <w:pPr>
              <w:pStyle w:val="Prrafodelista"/>
              <w:numPr>
                <w:ilvl w:val="0"/>
                <w:numId w:val="49"/>
              </w:numPr>
              <w:spacing w:line="360" w:lineRule="auto"/>
              <w:rPr>
                <w:rFonts w:ascii="Arial" w:hAnsi="Arial" w:cs="Arial"/>
                <w:lang w:val="es-ES_tradnl"/>
              </w:rPr>
            </w:pPr>
            <w:r w:rsidRPr="00F07373">
              <w:rPr>
                <w:rFonts w:ascii="Arial" w:hAnsi="Arial" w:cs="Arial"/>
                <w:lang w:val="es-ES_tradnl"/>
              </w:rPr>
              <w:t>Cinema Picnic Empresarial</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$15,000.00</w:t>
            </w:r>
          </w:p>
        </w:tc>
      </w:tr>
    </w:tbl>
    <w:p w:rsidR="009365BB" w:rsidRPr="00F07373" w:rsidRDefault="009365BB" w:rsidP="009365BB">
      <w:pPr>
        <w:spacing w:line="360" w:lineRule="auto"/>
        <w:jc w:val="both"/>
        <w:rPr>
          <w:rFonts w:ascii="Arial" w:hAnsi="Arial" w:cs="Arial"/>
          <w:lang w:val="es-ES_tradnl"/>
        </w:rPr>
      </w:pPr>
      <w:r w:rsidRPr="00F07373">
        <w:rPr>
          <w:rFonts w:ascii="Arial" w:hAnsi="Arial" w:cs="Arial"/>
          <w:lang w:val="es-ES_tradnl"/>
        </w:rPr>
        <w:t xml:space="preserve">        </w:t>
      </w:r>
    </w:p>
    <w:p w:rsidR="009365BB" w:rsidRPr="00F07373" w:rsidRDefault="009365BB" w:rsidP="009365BB">
      <w:pPr>
        <w:spacing w:line="360" w:lineRule="auto"/>
        <w:jc w:val="both"/>
        <w:rPr>
          <w:rFonts w:ascii="Arial" w:hAnsi="Arial" w:cs="Arial"/>
          <w:lang w:val="es-ES_tradnl"/>
        </w:rPr>
      </w:pPr>
      <w:r w:rsidRPr="00F07373">
        <w:rPr>
          <w:rFonts w:ascii="Arial" w:hAnsi="Arial" w:cs="Arial"/>
          <w:lang w:val="es-ES_tradnl"/>
        </w:rPr>
        <w:t xml:space="preserve">       Cualquier mobiliario adicional tendrá un costo extra y está sujeto a disponibilidad.</w:t>
      </w:r>
    </w:p>
    <w:p w:rsidR="009365BB" w:rsidRPr="00F07373" w:rsidRDefault="009365BB" w:rsidP="009365BB">
      <w:pPr>
        <w:spacing w:line="360" w:lineRule="auto"/>
        <w:jc w:val="both"/>
        <w:rPr>
          <w:rFonts w:ascii="Arial" w:hAnsi="Arial" w:cs="Arial"/>
          <w:lang w:val="es-ES_tradnl"/>
        </w:rPr>
      </w:pPr>
      <w:r w:rsidRPr="00F07373">
        <w:rPr>
          <w:rFonts w:ascii="Arial" w:hAnsi="Arial" w:cs="Arial"/>
          <w:lang w:val="es-ES_tradnl"/>
        </w:rPr>
        <w:t xml:space="preserve">     </w:t>
      </w:r>
    </w:p>
    <w:p w:rsidR="009365BB" w:rsidRPr="00F07373" w:rsidRDefault="009365BB" w:rsidP="009365BB">
      <w:pPr>
        <w:numPr>
          <w:ilvl w:val="0"/>
          <w:numId w:val="39"/>
        </w:numPr>
        <w:tabs>
          <w:tab w:val="left" w:pos="34"/>
        </w:tabs>
        <w:spacing w:line="360" w:lineRule="auto"/>
        <w:jc w:val="both"/>
        <w:rPr>
          <w:rFonts w:ascii="Arial" w:hAnsi="Arial" w:cs="Arial"/>
        </w:rPr>
      </w:pPr>
      <w:r w:rsidRPr="00F07373">
        <w:rPr>
          <w:rFonts w:ascii="Arial" w:hAnsi="Arial" w:cs="Arial"/>
        </w:rPr>
        <w:t>Para publicidad y difusión:</w:t>
      </w:r>
    </w:p>
    <w:tbl>
      <w:tblPr>
        <w:tblStyle w:val="Tablaconcuadrcula"/>
        <w:tblW w:w="0" w:type="auto"/>
        <w:tblLayout w:type="fixed"/>
        <w:tblLook w:val="04A0" w:firstRow="1" w:lastRow="0" w:firstColumn="1" w:lastColumn="0" w:noHBand="0" w:noVBand="1"/>
      </w:tblPr>
      <w:tblGrid>
        <w:gridCol w:w="4565"/>
        <w:gridCol w:w="4565"/>
      </w:tblGrid>
      <w:tr w:rsidR="009365BB" w:rsidRPr="00F07373" w:rsidTr="00FE02F6">
        <w:trPr>
          <w:trHeight w:val="694"/>
        </w:trPr>
        <w:tc>
          <w:tcPr>
            <w:tcW w:w="4565" w:type="dxa"/>
            <w:vAlign w:val="center"/>
          </w:tcPr>
          <w:p w:rsidR="009365BB" w:rsidRPr="00F07373" w:rsidRDefault="009365BB" w:rsidP="00FE02F6">
            <w:pPr>
              <w:pStyle w:val="Prrafodelista"/>
              <w:numPr>
                <w:ilvl w:val="1"/>
                <w:numId w:val="49"/>
              </w:numPr>
              <w:spacing w:line="360" w:lineRule="auto"/>
              <w:rPr>
                <w:rFonts w:ascii="Arial" w:hAnsi="Arial" w:cs="Arial"/>
                <w:lang w:val="es-ES_tradnl"/>
              </w:rPr>
            </w:pPr>
            <w:r w:rsidRPr="00F07373">
              <w:rPr>
                <w:rFonts w:ascii="Arial" w:hAnsi="Arial" w:cs="Arial"/>
                <w:lang w:val="es-ES_tradnl"/>
              </w:rPr>
              <w:t>Aportación por toma de fotografías y video con fines sociales o comerciales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$556.00</w:t>
            </w:r>
          </w:p>
        </w:tc>
      </w:tr>
      <w:tr w:rsidR="009365BB" w:rsidRPr="00F07373" w:rsidTr="00FE02F6">
        <w:trPr>
          <w:trHeight w:val="566"/>
        </w:trPr>
        <w:tc>
          <w:tcPr>
            <w:tcW w:w="4565" w:type="dxa"/>
            <w:vAlign w:val="center"/>
          </w:tcPr>
          <w:p w:rsidR="009365BB" w:rsidRPr="00F07373" w:rsidRDefault="009365BB" w:rsidP="00FE02F6">
            <w:pPr>
              <w:pStyle w:val="Prrafodelista"/>
              <w:numPr>
                <w:ilvl w:val="1"/>
                <w:numId w:val="49"/>
              </w:numPr>
              <w:spacing w:line="360" w:lineRule="auto"/>
              <w:rPr>
                <w:rFonts w:ascii="Arial" w:hAnsi="Arial" w:cs="Arial"/>
                <w:lang w:val="es-ES_tradnl"/>
              </w:rPr>
            </w:pPr>
            <w:r w:rsidRPr="00F07373">
              <w:rPr>
                <w:rFonts w:ascii="Arial" w:hAnsi="Arial" w:cs="Arial"/>
                <w:lang w:val="es-ES_tradnl"/>
              </w:rPr>
              <w:t>Aportación por toma de fotografías y videos  con fines sociales o comerciales  dentro del jardín japonés por hora</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$754.00</w:t>
            </w:r>
          </w:p>
        </w:tc>
      </w:tr>
      <w:tr w:rsidR="009365BB" w:rsidRPr="00F07373" w:rsidTr="00FE02F6">
        <w:tc>
          <w:tcPr>
            <w:tcW w:w="4565" w:type="dxa"/>
          </w:tcPr>
          <w:p w:rsidR="009365BB" w:rsidRPr="00F07373" w:rsidRDefault="009365BB" w:rsidP="00FE02F6">
            <w:pPr>
              <w:pStyle w:val="Prrafodelista"/>
              <w:numPr>
                <w:ilvl w:val="1"/>
                <w:numId w:val="49"/>
              </w:numPr>
              <w:spacing w:line="360" w:lineRule="auto"/>
              <w:jc w:val="both"/>
              <w:rPr>
                <w:rFonts w:ascii="Arial" w:hAnsi="Arial" w:cs="Arial"/>
                <w:lang w:val="es-ES_tradnl"/>
              </w:rPr>
            </w:pPr>
            <w:r w:rsidRPr="00F07373">
              <w:rPr>
                <w:rFonts w:ascii="Arial" w:hAnsi="Arial" w:cs="Arial"/>
                <w:lang w:val="es-ES_tradnl"/>
              </w:rPr>
              <w:t xml:space="preserve">Lona promocional por valla por semana para eventos deportivos y </w:t>
            </w:r>
            <w:r w:rsidRPr="00F07373">
              <w:rPr>
                <w:rFonts w:ascii="Arial" w:hAnsi="Arial" w:cs="Arial"/>
                <w:lang w:val="es-ES_tradnl"/>
              </w:rPr>
              <w:lastRenderedPageBreak/>
              <w:t>culturales a realizarse dentro del parque (máximo 3 semanas) se colocan en los acceso del parque (máximo 3 x 1 m)</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lastRenderedPageBreak/>
              <w:t>$222.00</w:t>
            </w:r>
          </w:p>
        </w:tc>
      </w:tr>
      <w:tr w:rsidR="009365BB" w:rsidRPr="00F07373" w:rsidTr="00FE02F6">
        <w:tc>
          <w:tcPr>
            <w:tcW w:w="4565" w:type="dxa"/>
          </w:tcPr>
          <w:p w:rsidR="009365BB" w:rsidRPr="00F07373" w:rsidRDefault="009365BB" w:rsidP="00FE02F6">
            <w:pPr>
              <w:pStyle w:val="Prrafodelista"/>
              <w:numPr>
                <w:ilvl w:val="1"/>
                <w:numId w:val="49"/>
              </w:numPr>
              <w:spacing w:line="360" w:lineRule="auto"/>
              <w:jc w:val="both"/>
              <w:rPr>
                <w:rFonts w:ascii="Arial" w:hAnsi="Arial" w:cs="Arial"/>
                <w:lang w:val="es-ES_tradnl"/>
              </w:rPr>
            </w:pPr>
            <w:r w:rsidRPr="00F07373">
              <w:rPr>
                <w:rFonts w:ascii="Arial" w:hAnsi="Arial" w:cs="Arial"/>
                <w:lang w:val="es-ES_tradnl"/>
              </w:rPr>
              <w:lastRenderedPageBreak/>
              <w:t>Lona promocional por valla por semana para eventos deportivos o culturales ajenos al parque (máximo 3 semanas)  se colocan en los acceso del parque (máximo 3 x 1 m)</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$556.00</w:t>
            </w:r>
          </w:p>
        </w:tc>
      </w:tr>
      <w:tr w:rsidR="009365BB" w:rsidRPr="00F07373" w:rsidTr="00FE02F6">
        <w:tc>
          <w:tcPr>
            <w:tcW w:w="4565" w:type="dxa"/>
          </w:tcPr>
          <w:p w:rsidR="009365BB" w:rsidRPr="00F07373" w:rsidRDefault="009365BB" w:rsidP="00FE02F6">
            <w:pPr>
              <w:pStyle w:val="Prrafodelista"/>
              <w:numPr>
                <w:ilvl w:val="1"/>
                <w:numId w:val="49"/>
              </w:numPr>
              <w:spacing w:line="360" w:lineRule="auto"/>
              <w:jc w:val="both"/>
              <w:rPr>
                <w:rFonts w:ascii="Arial" w:hAnsi="Arial" w:cs="Arial"/>
                <w:lang w:val="es-ES_tradnl"/>
              </w:rPr>
            </w:pPr>
            <w:r w:rsidRPr="00F07373">
              <w:rPr>
                <w:rFonts w:ascii="Arial" w:hAnsi="Arial" w:cs="Arial"/>
                <w:lang w:val="es-ES_tradnl"/>
              </w:rPr>
              <w:t>Lona promocional en el parque los Cárcamos (máximo 3 semanas). Se colocan en valla o la reja según lo determine el parque para clases deberán de ser de 1 x 1 m.</w:t>
            </w:r>
          </w:p>
          <w:p w:rsidR="009365BB" w:rsidRPr="00F07373" w:rsidRDefault="009365BB" w:rsidP="00FE02F6">
            <w:pPr>
              <w:spacing w:line="360" w:lineRule="auto"/>
              <w:jc w:val="both"/>
              <w:rPr>
                <w:rFonts w:ascii="Arial" w:hAnsi="Arial" w:cs="Arial"/>
                <w:lang w:val="es-ES_tradnl"/>
              </w:rPr>
            </w:pPr>
            <w:r w:rsidRPr="00F07373">
              <w:rPr>
                <w:rFonts w:ascii="Arial" w:hAnsi="Arial" w:cs="Arial"/>
                <w:lang w:val="es-ES_tradnl"/>
              </w:rPr>
              <w:t>Bazar orgánico o eventos dentro del parque hasta 3 x 1 m.</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$222.00</w:t>
            </w:r>
          </w:p>
        </w:tc>
      </w:tr>
      <w:tr w:rsidR="009365BB" w:rsidRPr="00F07373" w:rsidTr="00FE02F6">
        <w:tc>
          <w:tcPr>
            <w:tcW w:w="4565" w:type="dxa"/>
          </w:tcPr>
          <w:p w:rsidR="009365BB" w:rsidRPr="00F07373" w:rsidRDefault="009365BB" w:rsidP="00FE02F6">
            <w:pPr>
              <w:pStyle w:val="Prrafodelista"/>
              <w:numPr>
                <w:ilvl w:val="1"/>
                <w:numId w:val="49"/>
              </w:numPr>
              <w:spacing w:line="360" w:lineRule="auto"/>
              <w:jc w:val="both"/>
              <w:rPr>
                <w:rFonts w:ascii="Arial" w:hAnsi="Arial" w:cs="Arial"/>
                <w:lang w:val="es-ES_tradnl"/>
              </w:rPr>
            </w:pPr>
            <w:r w:rsidRPr="00F07373">
              <w:rPr>
                <w:rFonts w:ascii="Arial" w:hAnsi="Arial" w:cs="Arial"/>
                <w:lang w:val="es-ES_tradnl"/>
              </w:rPr>
              <w:t>Paquete para fotógrafos con fines sociales o comerciales (10 sesiones)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$4,900.00</w:t>
            </w:r>
          </w:p>
        </w:tc>
      </w:tr>
    </w:tbl>
    <w:p w:rsidR="009365BB" w:rsidRPr="00F07373" w:rsidRDefault="009365BB" w:rsidP="009365BB">
      <w:pPr>
        <w:spacing w:line="360" w:lineRule="auto"/>
        <w:jc w:val="both"/>
        <w:rPr>
          <w:rFonts w:ascii="Arial" w:hAnsi="Arial" w:cs="Arial"/>
          <w:lang w:val="es-ES_tradnl"/>
        </w:rPr>
      </w:pPr>
    </w:p>
    <w:p w:rsidR="009365BB" w:rsidRPr="00F07373" w:rsidRDefault="009365BB" w:rsidP="009365BB">
      <w:pPr>
        <w:numPr>
          <w:ilvl w:val="0"/>
          <w:numId w:val="39"/>
        </w:numPr>
        <w:tabs>
          <w:tab w:val="left" w:pos="34"/>
        </w:tabs>
        <w:spacing w:line="360" w:lineRule="auto"/>
        <w:jc w:val="both"/>
        <w:rPr>
          <w:rFonts w:ascii="Arial" w:hAnsi="Arial" w:cs="Arial"/>
        </w:rPr>
      </w:pPr>
      <w:r w:rsidRPr="00F07373">
        <w:rPr>
          <w:rFonts w:ascii="Arial" w:hAnsi="Arial" w:cs="Arial"/>
        </w:rPr>
        <w:t>Otros:</w:t>
      </w:r>
    </w:p>
    <w:tbl>
      <w:tblPr>
        <w:tblStyle w:val="Tablaconcuadrcula"/>
        <w:tblW w:w="0" w:type="auto"/>
        <w:tblLayout w:type="fixed"/>
        <w:tblLook w:val="04A0" w:firstRow="1" w:lastRow="0" w:firstColumn="1" w:lastColumn="0" w:noHBand="0" w:noVBand="1"/>
      </w:tblPr>
      <w:tblGrid>
        <w:gridCol w:w="4565"/>
        <w:gridCol w:w="4565"/>
      </w:tblGrid>
      <w:tr w:rsidR="009365BB" w:rsidRPr="00F07373" w:rsidTr="00FE02F6">
        <w:tc>
          <w:tcPr>
            <w:tcW w:w="4565" w:type="dxa"/>
          </w:tcPr>
          <w:p w:rsidR="009365BB" w:rsidRPr="00F07373" w:rsidRDefault="009365BB" w:rsidP="00FE02F6">
            <w:pPr>
              <w:pStyle w:val="Prrafodelista"/>
              <w:numPr>
                <w:ilvl w:val="6"/>
                <w:numId w:val="49"/>
              </w:numPr>
              <w:spacing w:line="360" w:lineRule="auto"/>
              <w:ind w:left="800" w:hanging="425"/>
              <w:jc w:val="both"/>
              <w:rPr>
                <w:rFonts w:ascii="Arial" w:hAnsi="Arial" w:cs="Arial"/>
                <w:lang w:val="es-ES_tradnl"/>
              </w:rPr>
            </w:pPr>
            <w:r w:rsidRPr="00F07373">
              <w:rPr>
                <w:rFonts w:ascii="Arial" w:hAnsi="Arial" w:cs="Arial"/>
                <w:lang w:val="es-ES_tradnl"/>
              </w:rPr>
              <w:t>Consumo de energía para eventos pequeños (no incluye inflables)</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$166.00</w:t>
            </w:r>
          </w:p>
        </w:tc>
      </w:tr>
      <w:tr w:rsidR="009365BB" w:rsidRPr="00F07373" w:rsidTr="00FE02F6">
        <w:tc>
          <w:tcPr>
            <w:tcW w:w="4565" w:type="dxa"/>
          </w:tcPr>
          <w:p w:rsidR="009365BB" w:rsidRPr="00F07373" w:rsidRDefault="009365BB" w:rsidP="00FE02F6">
            <w:pPr>
              <w:pStyle w:val="Prrafodelista"/>
              <w:numPr>
                <w:ilvl w:val="6"/>
                <w:numId w:val="49"/>
              </w:numPr>
              <w:spacing w:line="360" w:lineRule="auto"/>
              <w:ind w:left="800" w:hanging="425"/>
              <w:jc w:val="both"/>
              <w:rPr>
                <w:rFonts w:ascii="Arial" w:hAnsi="Arial" w:cs="Arial"/>
                <w:lang w:val="es-ES_tradnl"/>
              </w:rPr>
            </w:pPr>
            <w:r w:rsidRPr="00F07373">
              <w:rPr>
                <w:rFonts w:ascii="Arial" w:hAnsi="Arial" w:cs="Arial"/>
                <w:lang w:val="es-ES_tradnl"/>
              </w:rPr>
              <w:t>Consumo de energía por inflables para fiestas infantiles. Hasta 2 motores por inflable</w:t>
            </w:r>
          </w:p>
        </w:tc>
        <w:tc>
          <w:tcPr>
            <w:tcW w:w="4565" w:type="dxa"/>
            <w:vAlign w:val="center"/>
          </w:tcPr>
          <w:p w:rsidR="009365BB" w:rsidRPr="00F07373" w:rsidRDefault="009365BB" w:rsidP="00FE02F6">
            <w:pPr>
              <w:spacing w:line="360" w:lineRule="auto"/>
              <w:jc w:val="right"/>
              <w:rPr>
                <w:rFonts w:ascii="Arial" w:hAnsi="Arial" w:cs="Arial"/>
                <w:lang w:val="es-ES_tradnl"/>
              </w:rPr>
            </w:pPr>
            <w:r w:rsidRPr="00F07373">
              <w:rPr>
                <w:rFonts w:ascii="Arial" w:hAnsi="Arial" w:cs="Arial"/>
                <w:lang w:val="es-ES_tradnl"/>
              </w:rPr>
              <w:t>$390.00</w:t>
            </w:r>
          </w:p>
        </w:tc>
      </w:tr>
    </w:tbl>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r w:rsidRPr="00F07373">
        <w:rPr>
          <w:rFonts w:ascii="Arial" w:hAnsi="Arial" w:cs="Arial"/>
        </w:rPr>
        <w:t xml:space="preserve">          Los costos por permisos de venta y por la comercialización de artículos con marcas de cuyos derechos sea titular el Patronato del Parque Ecológico Metropolitano de León, </w:t>
      </w:r>
      <w:proofErr w:type="spellStart"/>
      <w:r w:rsidRPr="00F07373">
        <w:rPr>
          <w:rFonts w:ascii="Arial" w:hAnsi="Arial" w:cs="Arial"/>
        </w:rPr>
        <w:t>Gto</w:t>
      </w:r>
      <w:proofErr w:type="spellEnd"/>
      <w:r w:rsidRPr="00F07373">
        <w:rPr>
          <w:rFonts w:ascii="Arial" w:hAnsi="Arial" w:cs="Arial"/>
        </w:rPr>
        <w:t>., serán establecidos por su Consejo Directivo</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VIGÉSIMO PRIMERO</w:t>
      </w:r>
    </w:p>
    <w:p w:rsidR="009365BB" w:rsidRPr="00F07373" w:rsidRDefault="009365BB" w:rsidP="009365BB">
      <w:pPr>
        <w:jc w:val="center"/>
        <w:rPr>
          <w:rFonts w:ascii="Arial" w:hAnsi="Arial" w:cs="Arial"/>
          <w:b/>
        </w:rPr>
      </w:pPr>
      <w:r w:rsidRPr="00F07373">
        <w:rPr>
          <w:rFonts w:ascii="Arial" w:hAnsi="Arial" w:cs="Arial"/>
          <w:b/>
        </w:rPr>
        <w:t>DE LOS INGRESOS DEL SISTEMA PARA EL</w:t>
      </w:r>
    </w:p>
    <w:p w:rsidR="009365BB" w:rsidRPr="00F07373" w:rsidRDefault="009365BB" w:rsidP="009365BB">
      <w:pPr>
        <w:jc w:val="center"/>
        <w:rPr>
          <w:rFonts w:ascii="Arial" w:hAnsi="Arial" w:cs="Arial"/>
          <w:b/>
        </w:rPr>
      </w:pPr>
      <w:r w:rsidRPr="00F07373">
        <w:rPr>
          <w:rFonts w:ascii="Arial" w:hAnsi="Arial" w:cs="Arial"/>
          <w:b/>
        </w:rPr>
        <w:t>DESARROLLO INTEGRAL DE LA FAMILIA</w:t>
      </w:r>
    </w:p>
    <w:p w:rsidR="009365BB" w:rsidRPr="00F07373" w:rsidRDefault="009365BB" w:rsidP="009365BB">
      <w:pPr>
        <w:tabs>
          <w:tab w:val="left" w:pos="34"/>
        </w:tabs>
        <w:ind w:left="34"/>
        <w:jc w:val="center"/>
        <w:rPr>
          <w:rFonts w:ascii="Arial" w:hAnsi="Arial" w:cs="Arial"/>
          <w:b/>
        </w:rPr>
      </w:pPr>
    </w:p>
    <w:p w:rsidR="009365BB" w:rsidRPr="00F07373" w:rsidRDefault="009365BB" w:rsidP="009365BB">
      <w:pPr>
        <w:tabs>
          <w:tab w:val="left" w:pos="34"/>
        </w:tabs>
        <w:jc w:val="both"/>
        <w:rPr>
          <w:rFonts w:ascii="Arial" w:hAnsi="Arial" w:cs="Arial"/>
        </w:rPr>
      </w:pPr>
      <w:r w:rsidRPr="00F07373">
        <w:rPr>
          <w:rFonts w:ascii="Arial" w:hAnsi="Arial" w:cs="Arial"/>
          <w:b/>
        </w:rPr>
        <w:tab/>
      </w:r>
      <w:r w:rsidRPr="00F07373">
        <w:rPr>
          <w:rFonts w:ascii="Arial" w:hAnsi="Arial" w:cs="Arial"/>
          <w:b/>
        </w:rPr>
        <w:tab/>
        <w:t>Artículo 37.-</w:t>
      </w:r>
      <w:r w:rsidRPr="00F07373">
        <w:rPr>
          <w:rFonts w:ascii="Arial" w:hAnsi="Arial" w:cs="Arial"/>
        </w:rPr>
        <w:t xml:space="preserve"> Por los apoyos proporcionados por el Sistema para el Desarrollo Integral de la Familia en el Municipio de León Guanajuato, se atenderán a las siguientes: </w:t>
      </w:r>
    </w:p>
    <w:p w:rsidR="009365BB" w:rsidRDefault="009365BB" w:rsidP="009365BB">
      <w:pPr>
        <w:tabs>
          <w:tab w:val="left" w:pos="34"/>
        </w:tabs>
        <w:ind w:left="34"/>
        <w:jc w:val="center"/>
        <w:rPr>
          <w:rFonts w:ascii="Arial" w:hAnsi="Arial" w:cs="Arial"/>
          <w:b/>
        </w:rPr>
      </w:pPr>
    </w:p>
    <w:p w:rsidR="009365BB" w:rsidRPr="00F07373" w:rsidRDefault="009365BB" w:rsidP="009365BB">
      <w:pPr>
        <w:tabs>
          <w:tab w:val="left" w:pos="34"/>
        </w:tabs>
        <w:ind w:left="34"/>
        <w:jc w:val="center"/>
        <w:rPr>
          <w:rFonts w:ascii="Arial" w:hAnsi="Arial" w:cs="Arial"/>
          <w:b/>
        </w:rPr>
      </w:pPr>
    </w:p>
    <w:p w:rsidR="009365BB" w:rsidRPr="00F07373" w:rsidRDefault="009365BB" w:rsidP="009365BB">
      <w:pPr>
        <w:tabs>
          <w:tab w:val="left" w:pos="34"/>
        </w:tabs>
        <w:ind w:left="34"/>
        <w:jc w:val="center"/>
        <w:rPr>
          <w:rFonts w:ascii="Arial" w:hAnsi="Arial" w:cs="Arial"/>
          <w:b/>
        </w:rPr>
      </w:pPr>
      <w:r w:rsidRPr="00F07373">
        <w:rPr>
          <w:rFonts w:ascii="Arial" w:hAnsi="Arial" w:cs="Arial"/>
          <w:b/>
        </w:rPr>
        <w:t>TARIFAS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9365BB" w:rsidRPr="00F07373" w:rsidTr="00FE02F6">
        <w:trPr>
          <w:trHeight w:val="315"/>
        </w:trPr>
        <w:tc>
          <w:tcPr>
            <w:tcW w:w="8595"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49"/>
              </w:numPr>
              <w:tabs>
                <w:tab w:val="left" w:pos="34"/>
              </w:tabs>
              <w:adjustRightInd w:val="0"/>
              <w:spacing w:line="360" w:lineRule="auto"/>
              <w:jc w:val="both"/>
              <w:textAlignment w:val="baseline"/>
              <w:rPr>
                <w:rFonts w:ascii="Arial" w:hAnsi="Arial" w:cs="Arial"/>
                <w:bCs/>
              </w:rPr>
            </w:pPr>
            <w:r w:rsidRPr="00F07373">
              <w:rPr>
                <w:rFonts w:ascii="Arial" w:hAnsi="Arial" w:cs="Arial"/>
                <w:bCs/>
              </w:rPr>
              <w:t>Conceptos diversos:</w:t>
            </w:r>
          </w:p>
        </w:tc>
      </w:tr>
      <w:tr w:rsidR="009365BB" w:rsidRPr="00F07373" w:rsidTr="00FE02F6">
        <w:trPr>
          <w:trHeight w:val="175"/>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0"/>
              </w:numPr>
              <w:tabs>
                <w:tab w:val="left" w:pos="34"/>
              </w:tabs>
              <w:adjustRightInd w:val="0"/>
              <w:spacing w:line="360" w:lineRule="auto"/>
              <w:jc w:val="both"/>
              <w:textAlignment w:val="baseline"/>
              <w:rPr>
                <w:rFonts w:ascii="Arial" w:hAnsi="Arial" w:cs="Arial"/>
              </w:rPr>
            </w:pPr>
            <w:r w:rsidRPr="00F07373">
              <w:rPr>
                <w:rFonts w:ascii="Arial" w:hAnsi="Arial" w:cs="Arial"/>
              </w:rPr>
              <w:t xml:space="preserve">Acceso a sanitarios administrados por DIF León </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left" w:pos="34"/>
              </w:tabs>
              <w:spacing w:line="360" w:lineRule="auto"/>
              <w:ind w:left="34"/>
              <w:jc w:val="right"/>
              <w:rPr>
                <w:rFonts w:ascii="Arial" w:hAnsi="Arial" w:cs="Arial"/>
              </w:rPr>
            </w:pPr>
            <w:r w:rsidRPr="00F07373">
              <w:rPr>
                <w:rFonts w:ascii="Arial" w:hAnsi="Arial" w:cs="Arial"/>
              </w:rPr>
              <w:t>$6.00</w:t>
            </w:r>
          </w:p>
        </w:tc>
      </w:tr>
      <w:tr w:rsidR="009365BB" w:rsidRPr="00F07373" w:rsidTr="00FE02F6">
        <w:trPr>
          <w:trHeight w:val="175"/>
        </w:trPr>
        <w:tc>
          <w:tcPr>
            <w:tcW w:w="8595"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0"/>
              </w:numPr>
              <w:tabs>
                <w:tab w:val="left" w:pos="34"/>
              </w:tabs>
              <w:adjustRightInd w:val="0"/>
              <w:spacing w:line="360" w:lineRule="auto"/>
              <w:jc w:val="both"/>
              <w:textAlignment w:val="baseline"/>
              <w:rPr>
                <w:rFonts w:ascii="Arial" w:hAnsi="Arial" w:cs="Arial"/>
                <w:bCs/>
                <w:lang w:val="pt-BR"/>
              </w:rPr>
            </w:pPr>
            <w:r w:rsidRPr="00F07373">
              <w:rPr>
                <w:rFonts w:ascii="Arial" w:hAnsi="Arial" w:cs="Arial"/>
                <w:bCs/>
                <w:lang w:val="pt-BR"/>
              </w:rPr>
              <w:t xml:space="preserve">Auto lavados </w:t>
            </w:r>
          </w:p>
        </w:tc>
      </w:tr>
      <w:tr w:rsidR="009365BB" w:rsidRPr="00F07373" w:rsidTr="00FE02F6">
        <w:trPr>
          <w:trHeight w:val="297"/>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adjustRightInd w:val="0"/>
              <w:spacing w:line="360" w:lineRule="auto"/>
              <w:ind w:left="1120" w:hanging="283"/>
              <w:jc w:val="both"/>
              <w:textAlignment w:val="baseline"/>
              <w:rPr>
                <w:rFonts w:ascii="Arial" w:hAnsi="Arial" w:cs="Arial"/>
              </w:rPr>
            </w:pPr>
            <w:r w:rsidRPr="00F07373">
              <w:rPr>
                <w:rFonts w:ascii="Arial" w:hAnsi="Arial" w:cs="Arial"/>
              </w:rPr>
              <w:t xml:space="preserve">Autos y camionetas menores de 3 toneladas </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$65.00</w:t>
            </w:r>
          </w:p>
        </w:tc>
      </w:tr>
      <w:tr w:rsidR="009365BB" w:rsidRPr="00F07373" w:rsidTr="00FE02F6">
        <w:trPr>
          <w:trHeight w:val="175"/>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tabs>
                <w:tab w:val="left" w:pos="1199"/>
              </w:tabs>
              <w:adjustRightInd w:val="0"/>
              <w:spacing w:line="360" w:lineRule="auto"/>
              <w:ind w:left="1199"/>
              <w:jc w:val="both"/>
              <w:textAlignment w:val="baseline"/>
              <w:rPr>
                <w:rFonts w:ascii="Arial" w:hAnsi="Arial" w:cs="Arial"/>
              </w:rPr>
            </w:pPr>
            <w:r w:rsidRPr="00F07373">
              <w:rPr>
                <w:rFonts w:ascii="Arial" w:hAnsi="Arial" w:cs="Arial"/>
              </w:rPr>
              <w:t>Minivan</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$74.00</w:t>
            </w:r>
          </w:p>
        </w:tc>
      </w:tr>
      <w:tr w:rsidR="009365BB" w:rsidRPr="00F07373" w:rsidTr="00FE02F6">
        <w:trPr>
          <w:trHeight w:val="184"/>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tabs>
                <w:tab w:val="left" w:pos="1199"/>
              </w:tabs>
              <w:adjustRightInd w:val="0"/>
              <w:spacing w:line="360" w:lineRule="auto"/>
              <w:ind w:left="1199"/>
              <w:jc w:val="both"/>
              <w:textAlignment w:val="baseline"/>
              <w:rPr>
                <w:rFonts w:ascii="Arial" w:hAnsi="Arial" w:cs="Arial"/>
              </w:rPr>
            </w:pPr>
            <w:r w:rsidRPr="00F07373">
              <w:rPr>
                <w:rFonts w:ascii="Arial" w:hAnsi="Arial" w:cs="Arial"/>
              </w:rPr>
              <w:t>Camionetas de 3 toneladas o más</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$82.00</w:t>
            </w:r>
          </w:p>
        </w:tc>
      </w:tr>
      <w:tr w:rsidR="009365BB" w:rsidRPr="00F07373" w:rsidTr="00FE02F6">
        <w:trPr>
          <w:trHeight w:val="175"/>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tabs>
                <w:tab w:val="left" w:pos="1199"/>
              </w:tabs>
              <w:adjustRightInd w:val="0"/>
              <w:spacing w:line="360" w:lineRule="auto"/>
              <w:ind w:left="1199"/>
              <w:jc w:val="both"/>
              <w:textAlignment w:val="baseline"/>
              <w:rPr>
                <w:rFonts w:ascii="Arial" w:hAnsi="Arial" w:cs="Arial"/>
              </w:rPr>
            </w:pPr>
            <w:r w:rsidRPr="00F07373">
              <w:rPr>
                <w:rFonts w:ascii="Arial" w:hAnsi="Arial" w:cs="Arial"/>
              </w:rPr>
              <w:t>Tolvas</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$98.00</w:t>
            </w:r>
          </w:p>
        </w:tc>
      </w:tr>
      <w:tr w:rsidR="009365BB" w:rsidRPr="00F07373" w:rsidTr="00FE02F6">
        <w:trPr>
          <w:trHeight w:val="175"/>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tabs>
                <w:tab w:val="left" w:pos="1199"/>
              </w:tabs>
              <w:adjustRightInd w:val="0"/>
              <w:spacing w:line="360" w:lineRule="auto"/>
              <w:ind w:left="1199"/>
              <w:jc w:val="both"/>
              <w:textAlignment w:val="baseline"/>
              <w:rPr>
                <w:rFonts w:ascii="Arial" w:hAnsi="Arial" w:cs="Arial"/>
              </w:rPr>
            </w:pPr>
            <w:r w:rsidRPr="00F07373">
              <w:rPr>
                <w:rFonts w:ascii="Arial" w:hAnsi="Arial" w:cs="Arial"/>
              </w:rPr>
              <w:t>Motocicletas</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$37.00</w:t>
            </w:r>
          </w:p>
        </w:tc>
      </w:tr>
      <w:tr w:rsidR="009365BB" w:rsidRPr="00F07373" w:rsidTr="00FE02F6">
        <w:trPr>
          <w:trHeight w:val="175"/>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tabs>
                <w:tab w:val="left" w:pos="1199"/>
              </w:tabs>
              <w:adjustRightInd w:val="0"/>
              <w:spacing w:line="360" w:lineRule="auto"/>
              <w:ind w:left="1199"/>
              <w:jc w:val="both"/>
              <w:textAlignment w:val="baseline"/>
              <w:rPr>
                <w:rFonts w:ascii="Arial" w:hAnsi="Arial" w:cs="Arial"/>
              </w:rPr>
            </w:pPr>
            <w:r w:rsidRPr="00F07373">
              <w:rPr>
                <w:rFonts w:ascii="Arial" w:hAnsi="Arial" w:cs="Arial"/>
              </w:rPr>
              <w:t>Vehículos propiedad municipal</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$48.00</w:t>
            </w:r>
          </w:p>
        </w:tc>
      </w:tr>
      <w:tr w:rsidR="009365BB" w:rsidRPr="00F07373" w:rsidTr="00FE02F6">
        <w:trPr>
          <w:trHeight w:val="175"/>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1"/>
              </w:numPr>
              <w:tabs>
                <w:tab w:val="left" w:pos="1199"/>
              </w:tabs>
              <w:adjustRightInd w:val="0"/>
              <w:spacing w:line="360" w:lineRule="auto"/>
              <w:ind w:left="1199"/>
              <w:jc w:val="both"/>
              <w:textAlignment w:val="baseline"/>
              <w:rPr>
                <w:rFonts w:ascii="Arial" w:hAnsi="Arial" w:cs="Arial"/>
              </w:rPr>
            </w:pPr>
            <w:r w:rsidRPr="00F07373">
              <w:rPr>
                <w:rFonts w:ascii="Arial" w:hAnsi="Arial" w:cs="Arial"/>
              </w:rPr>
              <w:t>Taxis</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color w:val="000000"/>
              </w:rPr>
              <w:t>$48.00</w:t>
            </w:r>
          </w:p>
        </w:tc>
      </w:tr>
      <w:tr w:rsidR="009365BB" w:rsidRPr="00F07373" w:rsidTr="00FE02F6">
        <w:trPr>
          <w:trHeight w:val="326"/>
        </w:trPr>
        <w:tc>
          <w:tcPr>
            <w:tcW w:w="8595"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49"/>
              </w:numPr>
              <w:tabs>
                <w:tab w:val="left" w:pos="34"/>
              </w:tabs>
              <w:adjustRightInd w:val="0"/>
              <w:spacing w:line="360" w:lineRule="auto"/>
              <w:jc w:val="both"/>
              <w:textAlignment w:val="baseline"/>
              <w:rPr>
                <w:rFonts w:ascii="Arial" w:hAnsi="Arial" w:cs="Arial"/>
                <w:bCs/>
              </w:rPr>
            </w:pPr>
            <w:r w:rsidRPr="00F07373">
              <w:rPr>
                <w:rFonts w:ascii="Arial" w:hAnsi="Arial" w:cs="Arial"/>
                <w:bCs/>
              </w:rPr>
              <w:t>Servicios asistenciales en materia del menor y la familia:</w:t>
            </w:r>
          </w:p>
        </w:tc>
      </w:tr>
      <w:tr w:rsidR="009365BB" w:rsidRPr="00F07373" w:rsidTr="00FE02F6">
        <w:trPr>
          <w:trHeight w:val="668"/>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2"/>
              </w:numPr>
              <w:tabs>
                <w:tab w:val="left" w:pos="34"/>
              </w:tabs>
              <w:adjustRightInd w:val="0"/>
              <w:spacing w:line="360" w:lineRule="auto"/>
              <w:jc w:val="both"/>
              <w:textAlignment w:val="baseline"/>
              <w:rPr>
                <w:rFonts w:ascii="Arial" w:hAnsi="Arial" w:cs="Arial"/>
              </w:rPr>
            </w:pPr>
            <w:r w:rsidRPr="00F07373">
              <w:rPr>
                <w:rFonts w:ascii="Arial" w:hAnsi="Arial" w:cs="Arial"/>
              </w:rPr>
              <w:t>Servicio de atención para la integración de niñas, niños y adolescentes al ámbito familiar (adopción)</w:t>
            </w:r>
          </w:p>
        </w:tc>
        <w:tc>
          <w:tcPr>
            <w:tcW w:w="1936"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$1,476.00 </w:t>
            </w:r>
          </w:p>
        </w:tc>
      </w:tr>
    </w:tbl>
    <w:p w:rsidR="009365BB" w:rsidRPr="00F07373" w:rsidRDefault="009365BB" w:rsidP="009365BB">
      <w:pPr>
        <w:spacing w:line="360" w:lineRule="auto"/>
        <w:ind w:firstLine="708"/>
        <w:rPr>
          <w:rFonts w:ascii="Arial" w:hAnsi="Arial" w:cs="Arial"/>
          <w:lang w:val="es-ES_tradnl"/>
        </w:rPr>
      </w:pP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9365BB" w:rsidRPr="00F07373" w:rsidTr="00FE02F6">
        <w:trPr>
          <w:trHeight w:val="326"/>
        </w:trPr>
        <w:tc>
          <w:tcPr>
            <w:tcW w:w="8595"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49"/>
              </w:numPr>
              <w:tabs>
                <w:tab w:val="left" w:pos="34"/>
              </w:tabs>
              <w:adjustRightInd w:val="0"/>
              <w:spacing w:line="360" w:lineRule="auto"/>
              <w:jc w:val="both"/>
              <w:textAlignment w:val="baseline"/>
              <w:rPr>
                <w:rFonts w:ascii="Arial" w:hAnsi="Arial" w:cs="Arial"/>
                <w:bCs/>
              </w:rPr>
            </w:pPr>
            <w:r w:rsidRPr="00F07373">
              <w:rPr>
                <w:rFonts w:ascii="Arial" w:hAnsi="Arial" w:cs="Arial"/>
                <w:bCs/>
              </w:rPr>
              <w:t>Servicio de transporte adaptado para personas con discapacidad:</w:t>
            </w:r>
          </w:p>
        </w:tc>
      </w:tr>
      <w:tr w:rsidR="009365BB" w:rsidRPr="00F07373" w:rsidTr="00FE02F6">
        <w:trPr>
          <w:trHeight w:val="23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&lt;15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$31.00</w:t>
            </w:r>
          </w:p>
        </w:tc>
      </w:tr>
      <w:tr w:rsidR="009365BB" w:rsidRPr="00F07373" w:rsidTr="00FE02F6">
        <w:trPr>
          <w:trHeight w:val="269"/>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15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$51.00 </w:t>
            </w:r>
          </w:p>
        </w:tc>
      </w:tr>
      <w:tr w:rsidR="009365BB" w:rsidRPr="00F07373" w:rsidTr="00FE02F6">
        <w:trPr>
          <w:trHeight w:val="326"/>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lastRenderedPageBreak/>
              <w:t>16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$56.00 </w:t>
            </w:r>
          </w:p>
        </w:tc>
      </w:tr>
      <w:tr w:rsidR="009365BB" w:rsidRPr="00F07373" w:rsidTr="00FE02F6">
        <w:trPr>
          <w:trHeight w:val="262"/>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17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$63.00 </w:t>
            </w:r>
          </w:p>
        </w:tc>
      </w:tr>
      <w:tr w:rsidR="009365BB" w:rsidRPr="00F07373" w:rsidTr="00FE02F6">
        <w:trPr>
          <w:trHeight w:val="262"/>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18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$68.00 </w:t>
            </w:r>
          </w:p>
        </w:tc>
      </w:tr>
      <w:tr w:rsidR="009365BB" w:rsidRPr="00F07373" w:rsidTr="00FE02F6">
        <w:trPr>
          <w:trHeight w:val="268"/>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19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$75.00 </w:t>
            </w:r>
          </w:p>
        </w:tc>
      </w:tr>
      <w:tr w:rsidR="009365BB" w:rsidRPr="00F07373" w:rsidTr="00FE02F6">
        <w:trPr>
          <w:trHeight w:val="26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20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$83.00 </w:t>
            </w:r>
          </w:p>
        </w:tc>
      </w:tr>
      <w:tr w:rsidR="009365BB" w:rsidRPr="00F07373" w:rsidTr="00FE02F6">
        <w:trPr>
          <w:trHeight w:val="266"/>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21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$85.00 </w:t>
            </w:r>
          </w:p>
        </w:tc>
      </w:tr>
      <w:tr w:rsidR="009365BB" w:rsidRPr="00F07373" w:rsidTr="00FE02F6">
        <w:trPr>
          <w:trHeight w:val="271"/>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22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$87.00 </w:t>
            </w:r>
          </w:p>
        </w:tc>
      </w:tr>
      <w:tr w:rsidR="009365BB" w:rsidRPr="00F07373" w:rsidTr="00FE02F6">
        <w:trPr>
          <w:trHeight w:val="263"/>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23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$89.00 </w:t>
            </w:r>
          </w:p>
        </w:tc>
      </w:tr>
      <w:tr w:rsidR="009365BB" w:rsidRPr="00F07373" w:rsidTr="00FE02F6">
        <w:trPr>
          <w:trHeight w:val="256"/>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24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$91.00 </w:t>
            </w:r>
          </w:p>
        </w:tc>
      </w:tr>
      <w:tr w:rsidR="009365BB" w:rsidRPr="00F07373" w:rsidTr="00FE02F6">
        <w:trPr>
          <w:trHeight w:val="119"/>
        </w:trPr>
        <w:tc>
          <w:tcPr>
            <w:tcW w:w="6659"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widowControl w:val="0"/>
              <w:numPr>
                <w:ilvl w:val="0"/>
                <w:numId w:val="153"/>
              </w:numPr>
              <w:tabs>
                <w:tab w:val="left" w:pos="34"/>
              </w:tabs>
              <w:adjustRightInd w:val="0"/>
              <w:spacing w:line="360" w:lineRule="auto"/>
              <w:jc w:val="both"/>
              <w:textAlignment w:val="baseline"/>
              <w:rPr>
                <w:rFonts w:ascii="Arial" w:hAnsi="Arial" w:cs="Arial"/>
              </w:rPr>
            </w:pPr>
            <w:r w:rsidRPr="00F07373">
              <w:rPr>
                <w:rFonts w:ascii="Arial" w:hAnsi="Arial" w:cs="Arial"/>
              </w:rPr>
              <w:t>25 km.</w:t>
            </w:r>
          </w:p>
        </w:tc>
        <w:tc>
          <w:tcPr>
            <w:tcW w:w="1936"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$93.00 </w:t>
            </w:r>
          </w:p>
        </w:tc>
      </w:tr>
      <w:tr w:rsidR="009365BB" w:rsidRPr="00F07373" w:rsidTr="00FE02F6">
        <w:trPr>
          <w:trHeight w:val="119"/>
        </w:trPr>
        <w:tc>
          <w:tcPr>
            <w:tcW w:w="8595"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rPr>
                <w:rFonts w:ascii="Arial" w:hAnsi="Arial" w:cs="Arial"/>
              </w:rPr>
            </w:pPr>
            <w:r w:rsidRPr="00F07373">
              <w:rPr>
                <w:rFonts w:ascii="Arial" w:hAnsi="Arial" w:cs="Arial"/>
              </w:rPr>
              <w:t>Así consecutivamente aumenta $2.00 por cada kilómetro</w:t>
            </w:r>
          </w:p>
        </w:tc>
      </w:tr>
    </w:tbl>
    <w:p w:rsidR="009365BB" w:rsidRPr="00F07373" w:rsidRDefault="009365BB" w:rsidP="009365BB">
      <w:pPr>
        <w:ind w:firstLine="708"/>
        <w:rPr>
          <w:rFonts w:ascii="Arial" w:hAnsi="Arial" w:cs="Arial"/>
        </w:rPr>
      </w:pPr>
    </w:p>
    <w:p w:rsidR="00427A5D" w:rsidRPr="00427A5D" w:rsidRDefault="00427A5D" w:rsidP="00427A5D">
      <w:pPr>
        <w:spacing w:line="276" w:lineRule="auto"/>
        <w:ind w:firstLine="709"/>
        <w:jc w:val="both"/>
        <w:rPr>
          <w:rFonts w:ascii="Arial" w:hAnsi="Arial" w:cs="Arial"/>
        </w:rPr>
      </w:pPr>
      <w:r w:rsidRPr="00427A5D">
        <w:rPr>
          <w:rFonts w:ascii="Arial" w:hAnsi="Arial" w:cs="Arial"/>
        </w:rPr>
        <w:t xml:space="preserve">Se otorgará un descuento del 20% a las personas beneficiarias de la tarjeta “Mi Impulso”, </w:t>
      </w:r>
      <w:r w:rsidRPr="00427A5D">
        <w:rPr>
          <w:rFonts w:ascii="Arial" w:hAnsi="Arial" w:cs="Arial"/>
          <w:bCs/>
        </w:rPr>
        <w:t>exceptuando la tarifa contenida en el inciso a) de la fracción I.</w:t>
      </w:r>
    </w:p>
    <w:p w:rsidR="00427A5D" w:rsidRPr="003068C7" w:rsidRDefault="00427A5D" w:rsidP="00427A5D">
      <w:pPr>
        <w:tabs>
          <w:tab w:val="left" w:pos="34"/>
        </w:tabs>
        <w:jc w:val="right"/>
        <w:rPr>
          <w:rFonts w:ascii="Arial" w:hAnsi="Arial" w:cs="Arial"/>
          <w:color w:val="2F5496" w:themeColor="accent5" w:themeShade="BF"/>
          <w:sz w:val="20"/>
          <w:szCs w:val="20"/>
        </w:rPr>
      </w:pPr>
      <w:r w:rsidRPr="003068C7">
        <w:rPr>
          <w:rFonts w:ascii="Arial" w:hAnsi="Arial" w:cs="Arial"/>
          <w:b/>
          <w:color w:val="2F5496" w:themeColor="accent5" w:themeShade="BF"/>
          <w:sz w:val="20"/>
          <w:szCs w:val="20"/>
        </w:rPr>
        <w:t>Párrafo reformado P.O. 16-06-2022</w:t>
      </w:r>
    </w:p>
    <w:p w:rsidR="009365BB" w:rsidRPr="00F07373" w:rsidRDefault="009365BB" w:rsidP="009365BB">
      <w:pPr>
        <w:jc w:val="both"/>
        <w:rPr>
          <w:rFonts w:ascii="Arial" w:hAnsi="Arial" w:cs="Arial"/>
        </w:rPr>
      </w:pPr>
    </w:p>
    <w:p w:rsidR="009365BB" w:rsidRPr="00F07373" w:rsidRDefault="009365BB" w:rsidP="009365BB">
      <w:pPr>
        <w:jc w:val="both"/>
        <w:rPr>
          <w:rFonts w:ascii="Arial" w:hAnsi="Arial" w:cs="Arial"/>
        </w:rPr>
      </w:pPr>
    </w:p>
    <w:p w:rsidR="009365BB" w:rsidRPr="00F07373" w:rsidRDefault="009365BB" w:rsidP="009365BB">
      <w:pPr>
        <w:jc w:val="center"/>
        <w:rPr>
          <w:rFonts w:ascii="Arial" w:hAnsi="Arial" w:cs="Arial"/>
          <w:b/>
        </w:rPr>
      </w:pPr>
      <w:r w:rsidRPr="00F07373">
        <w:rPr>
          <w:rFonts w:ascii="Arial" w:hAnsi="Arial" w:cs="Arial"/>
          <w:b/>
        </w:rPr>
        <w:t>CAPÍTULO VIGÉSIMO SEGUNDO</w:t>
      </w:r>
    </w:p>
    <w:p w:rsidR="009365BB" w:rsidRPr="00F07373" w:rsidRDefault="009365BB" w:rsidP="009365BB">
      <w:pPr>
        <w:jc w:val="center"/>
        <w:rPr>
          <w:rFonts w:ascii="Arial" w:hAnsi="Arial" w:cs="Arial"/>
          <w:b/>
        </w:rPr>
      </w:pPr>
      <w:r w:rsidRPr="00F07373">
        <w:rPr>
          <w:rFonts w:ascii="Arial" w:hAnsi="Arial" w:cs="Arial"/>
          <w:b/>
        </w:rPr>
        <w:t xml:space="preserve">DE LOS INGRESOS DEL INSTITUTO CULTURAL DE LEÓN </w:t>
      </w:r>
    </w:p>
    <w:p w:rsidR="009365BB" w:rsidRPr="00F07373" w:rsidRDefault="009365BB" w:rsidP="009365BB">
      <w:pPr>
        <w:tabs>
          <w:tab w:val="left" w:pos="851"/>
        </w:tabs>
        <w:ind w:left="317"/>
        <w:rPr>
          <w:rFonts w:ascii="Arial" w:hAnsi="Arial" w:cs="Arial"/>
        </w:rPr>
      </w:pPr>
    </w:p>
    <w:p w:rsidR="009365BB" w:rsidRPr="00F07373" w:rsidRDefault="009365BB" w:rsidP="009365BB">
      <w:pPr>
        <w:tabs>
          <w:tab w:val="left" w:pos="851"/>
        </w:tabs>
        <w:ind w:left="317"/>
        <w:rPr>
          <w:rFonts w:ascii="Arial" w:hAnsi="Arial" w:cs="Arial"/>
        </w:rPr>
      </w:pPr>
    </w:p>
    <w:p w:rsidR="009365BB" w:rsidRPr="00F07373" w:rsidRDefault="009365BB" w:rsidP="009365BB">
      <w:pPr>
        <w:tabs>
          <w:tab w:val="left" w:pos="851"/>
        </w:tabs>
        <w:ind w:left="317"/>
        <w:jc w:val="both"/>
        <w:rPr>
          <w:rFonts w:ascii="Arial" w:hAnsi="Arial" w:cs="Arial"/>
        </w:rPr>
      </w:pPr>
      <w:r w:rsidRPr="00F07373">
        <w:rPr>
          <w:rFonts w:ascii="Arial" w:hAnsi="Arial" w:cs="Arial"/>
          <w:b/>
          <w:i/>
        </w:rPr>
        <w:tab/>
      </w:r>
      <w:r w:rsidRPr="00F07373">
        <w:rPr>
          <w:rFonts w:ascii="Arial" w:hAnsi="Arial" w:cs="Arial"/>
          <w:b/>
        </w:rPr>
        <w:t>Artículo 38.-</w:t>
      </w:r>
      <w:r w:rsidRPr="00F07373">
        <w:rPr>
          <w:rFonts w:ascii="Arial" w:hAnsi="Arial" w:cs="Arial"/>
        </w:rPr>
        <w:t xml:space="preserve"> Por el arrendamiento de bienes muebles e inmuebles administrados por el Instituto Cultural de León, se aplicará la siguiente: </w:t>
      </w:r>
    </w:p>
    <w:p w:rsidR="009365BB" w:rsidRPr="00F07373" w:rsidRDefault="009365BB" w:rsidP="009365BB">
      <w:pPr>
        <w:tabs>
          <w:tab w:val="left" w:pos="851"/>
        </w:tabs>
        <w:ind w:left="317"/>
        <w:rPr>
          <w:rFonts w:ascii="Arial" w:hAnsi="Arial" w:cs="Arial"/>
        </w:rPr>
      </w:pPr>
    </w:p>
    <w:p w:rsidR="009365BB" w:rsidRPr="00F07373" w:rsidRDefault="009365BB" w:rsidP="009365BB">
      <w:pPr>
        <w:tabs>
          <w:tab w:val="left" w:pos="851"/>
        </w:tabs>
        <w:ind w:left="317"/>
        <w:jc w:val="center"/>
        <w:rPr>
          <w:rFonts w:ascii="Arial" w:hAnsi="Arial" w:cs="Arial"/>
          <w:b/>
        </w:rPr>
      </w:pPr>
      <w:r w:rsidRPr="00F07373">
        <w:rPr>
          <w:rFonts w:ascii="Arial" w:hAnsi="Arial" w:cs="Arial"/>
          <w:b/>
        </w:rPr>
        <w:t>TARIFA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7"/>
        <w:gridCol w:w="2410"/>
        <w:gridCol w:w="2043"/>
      </w:tblGrid>
      <w:tr w:rsidR="009365BB" w:rsidRPr="00F07373" w:rsidTr="00FE02F6">
        <w:trPr>
          <w:trHeight w:val="940"/>
          <w:jc w:val="center"/>
        </w:trPr>
        <w:tc>
          <w:tcPr>
            <w:tcW w:w="7157" w:type="dxa"/>
            <w:gridSpan w:val="2"/>
            <w:vAlign w:val="center"/>
          </w:tcPr>
          <w:p w:rsidR="009365BB" w:rsidRPr="00F07373" w:rsidRDefault="009365BB" w:rsidP="00FE02F6">
            <w:pPr>
              <w:spacing w:line="360" w:lineRule="auto"/>
              <w:ind w:left="176" w:firstLine="600"/>
              <w:jc w:val="center"/>
              <w:rPr>
                <w:rFonts w:ascii="Arial" w:hAnsi="Arial" w:cs="Arial"/>
                <w:b/>
                <w:bCs/>
              </w:rPr>
            </w:pPr>
            <w:r w:rsidRPr="00F07373">
              <w:rPr>
                <w:rFonts w:ascii="Arial" w:hAnsi="Arial" w:cs="Arial"/>
                <w:b/>
                <w:bCs/>
              </w:rPr>
              <w:t>Concepto</w:t>
            </w:r>
          </w:p>
        </w:tc>
        <w:tc>
          <w:tcPr>
            <w:tcW w:w="2043" w:type="dxa"/>
            <w:vAlign w:val="center"/>
          </w:tcPr>
          <w:p w:rsidR="009365BB" w:rsidRPr="00F07373" w:rsidRDefault="009365BB" w:rsidP="00FE02F6">
            <w:pPr>
              <w:spacing w:line="360" w:lineRule="auto"/>
              <w:jc w:val="center"/>
              <w:rPr>
                <w:rFonts w:ascii="Arial" w:hAnsi="Arial" w:cs="Arial"/>
                <w:b/>
                <w:bCs/>
              </w:rPr>
            </w:pPr>
            <w:r w:rsidRPr="00F07373">
              <w:rPr>
                <w:rFonts w:ascii="Arial" w:hAnsi="Arial" w:cs="Arial"/>
                <w:b/>
                <w:bCs/>
              </w:rPr>
              <w:t>Cuota por día</w:t>
            </w:r>
          </w:p>
        </w:tc>
      </w:tr>
      <w:tr w:rsidR="009365BB" w:rsidRPr="00F07373" w:rsidTr="00FE02F6">
        <w:trPr>
          <w:cantSplit/>
          <w:trHeight w:val="170"/>
          <w:jc w:val="center"/>
        </w:trPr>
        <w:tc>
          <w:tcPr>
            <w:tcW w:w="4747" w:type="dxa"/>
            <w:vMerge w:val="restart"/>
            <w:vAlign w:val="center"/>
          </w:tcPr>
          <w:p w:rsidR="009365BB" w:rsidRPr="00F07373" w:rsidRDefault="009365BB" w:rsidP="00FE02F6">
            <w:pPr>
              <w:widowControl w:val="0"/>
              <w:numPr>
                <w:ilvl w:val="0"/>
                <w:numId w:val="185"/>
              </w:numPr>
              <w:adjustRightInd w:val="0"/>
              <w:spacing w:line="360" w:lineRule="auto"/>
              <w:ind w:left="602" w:hanging="425"/>
              <w:contextualSpacing/>
              <w:textAlignment w:val="baseline"/>
              <w:rPr>
                <w:rFonts w:ascii="Arial" w:hAnsi="Arial" w:cs="Arial"/>
                <w:bCs/>
              </w:rPr>
            </w:pPr>
            <w:r w:rsidRPr="00F07373">
              <w:rPr>
                <w:rFonts w:ascii="Arial" w:hAnsi="Arial" w:cs="Arial"/>
                <w:bCs/>
              </w:rPr>
              <w:t>Por el arrendamiento de la sala principal del Teatro Doblado el cual incluye:</w:t>
            </w:r>
          </w:p>
          <w:p w:rsidR="009365BB" w:rsidRPr="00F07373" w:rsidRDefault="009365BB" w:rsidP="00FE02F6">
            <w:pPr>
              <w:widowControl w:val="0"/>
              <w:numPr>
                <w:ilvl w:val="0"/>
                <w:numId w:val="14"/>
              </w:numPr>
              <w:tabs>
                <w:tab w:val="clear" w:pos="720"/>
                <w:tab w:val="num" w:pos="316"/>
              </w:tabs>
              <w:adjustRightInd w:val="0"/>
              <w:spacing w:line="360" w:lineRule="auto"/>
              <w:ind w:left="247" w:firstLine="0"/>
              <w:textAlignment w:val="baseline"/>
              <w:rPr>
                <w:rFonts w:ascii="Arial" w:hAnsi="Arial" w:cs="Arial"/>
              </w:rPr>
            </w:pPr>
            <w:r w:rsidRPr="00F07373">
              <w:rPr>
                <w:rFonts w:ascii="Arial" w:hAnsi="Arial" w:cs="Arial"/>
              </w:rPr>
              <w:t xml:space="preserve">Sistema de audio de 32 canales con </w:t>
            </w:r>
            <w:r w:rsidRPr="00F07373">
              <w:rPr>
                <w:rFonts w:ascii="Arial" w:hAnsi="Arial" w:cs="Arial"/>
                <w:strike/>
              </w:rPr>
              <w:t xml:space="preserve">4 </w:t>
            </w:r>
            <w:r w:rsidRPr="00F07373">
              <w:rPr>
                <w:rFonts w:ascii="Arial" w:hAnsi="Arial" w:cs="Arial"/>
              </w:rPr>
              <w:t>monitores y 6 micrófonos.</w:t>
            </w:r>
          </w:p>
          <w:p w:rsidR="009365BB" w:rsidRPr="00F07373" w:rsidRDefault="009365BB" w:rsidP="00FE02F6">
            <w:pPr>
              <w:widowControl w:val="0"/>
              <w:numPr>
                <w:ilvl w:val="0"/>
                <w:numId w:val="14"/>
              </w:numPr>
              <w:tabs>
                <w:tab w:val="clear" w:pos="720"/>
                <w:tab w:val="num" w:pos="180"/>
              </w:tabs>
              <w:adjustRightInd w:val="0"/>
              <w:spacing w:line="360" w:lineRule="auto"/>
              <w:ind w:left="427" w:hanging="180"/>
              <w:textAlignment w:val="baseline"/>
              <w:rPr>
                <w:rFonts w:ascii="Arial" w:hAnsi="Arial" w:cs="Arial"/>
              </w:rPr>
            </w:pPr>
            <w:r w:rsidRPr="00F07373">
              <w:rPr>
                <w:rFonts w:ascii="Arial" w:hAnsi="Arial" w:cs="Arial"/>
              </w:rPr>
              <w:lastRenderedPageBreak/>
              <w:t>Sistema de iluminación instalado (24/8 canales programables).</w:t>
            </w:r>
          </w:p>
          <w:p w:rsidR="009365BB" w:rsidRPr="00F07373" w:rsidRDefault="009365BB" w:rsidP="00FE02F6">
            <w:pPr>
              <w:widowControl w:val="0"/>
              <w:numPr>
                <w:ilvl w:val="0"/>
                <w:numId w:val="14"/>
              </w:numPr>
              <w:tabs>
                <w:tab w:val="clear" w:pos="720"/>
                <w:tab w:val="num" w:pos="180"/>
              </w:tabs>
              <w:adjustRightInd w:val="0"/>
              <w:spacing w:line="360" w:lineRule="auto"/>
              <w:ind w:left="427" w:hanging="180"/>
              <w:textAlignment w:val="baseline"/>
              <w:rPr>
                <w:rFonts w:ascii="Arial" w:hAnsi="Arial" w:cs="Arial"/>
              </w:rPr>
            </w:pPr>
            <w:r w:rsidRPr="00F07373">
              <w:rPr>
                <w:rFonts w:ascii="Arial" w:hAnsi="Arial" w:cs="Arial"/>
              </w:rPr>
              <w:t>Camerino.</w:t>
            </w:r>
          </w:p>
          <w:p w:rsidR="009365BB" w:rsidRPr="00F07373" w:rsidRDefault="009365BB" w:rsidP="00FE02F6">
            <w:pPr>
              <w:widowControl w:val="0"/>
              <w:numPr>
                <w:ilvl w:val="0"/>
                <w:numId w:val="14"/>
              </w:numPr>
              <w:tabs>
                <w:tab w:val="clear" w:pos="720"/>
                <w:tab w:val="num" w:pos="180"/>
              </w:tabs>
              <w:adjustRightInd w:val="0"/>
              <w:spacing w:line="360" w:lineRule="auto"/>
              <w:ind w:left="427" w:hanging="180"/>
              <w:textAlignment w:val="baseline"/>
              <w:rPr>
                <w:rFonts w:ascii="Arial" w:hAnsi="Arial" w:cs="Arial"/>
              </w:rPr>
            </w:pPr>
            <w:r w:rsidRPr="00F07373">
              <w:rPr>
                <w:rFonts w:ascii="Arial" w:hAnsi="Arial" w:cs="Arial"/>
              </w:rPr>
              <w:t>Taquilla en horas normales y boleteros (en eventos con costo de entrada).</w:t>
            </w:r>
          </w:p>
          <w:p w:rsidR="009365BB" w:rsidRPr="00F07373" w:rsidRDefault="009365BB" w:rsidP="00FE02F6">
            <w:pPr>
              <w:widowControl w:val="0"/>
              <w:numPr>
                <w:ilvl w:val="0"/>
                <w:numId w:val="14"/>
              </w:numPr>
              <w:tabs>
                <w:tab w:val="clear" w:pos="720"/>
                <w:tab w:val="num" w:pos="180"/>
              </w:tabs>
              <w:adjustRightInd w:val="0"/>
              <w:spacing w:line="360" w:lineRule="auto"/>
              <w:ind w:left="427" w:hanging="180"/>
              <w:textAlignment w:val="baseline"/>
              <w:rPr>
                <w:rFonts w:ascii="Arial" w:hAnsi="Arial" w:cs="Arial"/>
                <w:strike/>
              </w:rPr>
            </w:pPr>
            <w:r w:rsidRPr="00F07373">
              <w:rPr>
                <w:rFonts w:ascii="Arial" w:hAnsi="Arial" w:cs="Arial"/>
              </w:rPr>
              <w:t>Capacidad para 1,271 personas más 6 espacios para silla de ruedas.</w:t>
            </w:r>
          </w:p>
          <w:p w:rsidR="009365BB" w:rsidRPr="00F07373" w:rsidRDefault="009365BB" w:rsidP="00FE02F6">
            <w:pPr>
              <w:widowControl w:val="0"/>
              <w:numPr>
                <w:ilvl w:val="0"/>
                <w:numId w:val="14"/>
              </w:numPr>
              <w:tabs>
                <w:tab w:val="clear" w:pos="720"/>
                <w:tab w:val="num" w:pos="180"/>
              </w:tabs>
              <w:adjustRightInd w:val="0"/>
              <w:spacing w:line="360" w:lineRule="auto"/>
              <w:ind w:left="427" w:hanging="180"/>
              <w:textAlignment w:val="baseline"/>
              <w:rPr>
                <w:rFonts w:ascii="Arial" w:hAnsi="Arial" w:cs="Arial"/>
              </w:rPr>
            </w:pPr>
            <w:r w:rsidRPr="00F07373">
              <w:rPr>
                <w:rFonts w:ascii="Arial" w:hAnsi="Arial" w:cs="Arial"/>
              </w:rPr>
              <w:t>Servicio de personal técnico; 4 Técnicos.</w:t>
            </w:r>
          </w:p>
        </w:tc>
        <w:tc>
          <w:tcPr>
            <w:tcW w:w="2410" w:type="dxa"/>
            <w:vAlign w:val="center"/>
          </w:tcPr>
          <w:p w:rsidR="009365BB" w:rsidRPr="00F07373" w:rsidRDefault="009365BB" w:rsidP="00FE02F6">
            <w:pPr>
              <w:widowControl w:val="0"/>
              <w:adjustRightInd w:val="0"/>
              <w:spacing w:line="360" w:lineRule="auto"/>
              <w:ind w:left="349" w:hanging="283"/>
              <w:textAlignment w:val="baseline"/>
              <w:rPr>
                <w:rFonts w:ascii="Arial" w:hAnsi="Arial" w:cs="Arial"/>
              </w:rPr>
            </w:pPr>
            <w:r w:rsidRPr="00F07373">
              <w:rPr>
                <w:rFonts w:ascii="Arial" w:hAnsi="Arial" w:cs="Arial"/>
                <w:b/>
              </w:rPr>
              <w:lastRenderedPageBreak/>
              <w:t>1.</w:t>
            </w:r>
            <w:r w:rsidRPr="00F07373">
              <w:rPr>
                <w:rFonts w:ascii="Arial" w:hAnsi="Arial" w:cs="Arial"/>
              </w:rPr>
              <w:t xml:space="preserve">  Una función</w:t>
            </w:r>
          </w:p>
        </w:tc>
        <w:tc>
          <w:tcPr>
            <w:tcW w:w="20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$64,551.00</w:t>
            </w:r>
          </w:p>
        </w:tc>
      </w:tr>
      <w:tr w:rsidR="009365BB" w:rsidRPr="00F07373" w:rsidTr="00FE02F6">
        <w:trPr>
          <w:cantSplit/>
          <w:trHeight w:val="773"/>
          <w:jc w:val="center"/>
        </w:trPr>
        <w:tc>
          <w:tcPr>
            <w:tcW w:w="4747" w:type="dxa"/>
            <w:vMerge/>
            <w:vAlign w:val="bottom"/>
          </w:tcPr>
          <w:p w:rsidR="009365BB" w:rsidRPr="00F07373" w:rsidRDefault="009365BB" w:rsidP="00FE02F6">
            <w:pPr>
              <w:spacing w:line="360" w:lineRule="auto"/>
              <w:ind w:firstLine="600"/>
              <w:rPr>
                <w:rFonts w:ascii="Arial" w:hAnsi="Arial" w:cs="Arial"/>
              </w:rPr>
            </w:pPr>
          </w:p>
        </w:tc>
        <w:tc>
          <w:tcPr>
            <w:tcW w:w="2410" w:type="dxa"/>
            <w:vAlign w:val="center"/>
          </w:tcPr>
          <w:p w:rsidR="009365BB" w:rsidRPr="00F07373" w:rsidRDefault="009365BB" w:rsidP="00FE02F6">
            <w:pPr>
              <w:widowControl w:val="0"/>
              <w:adjustRightInd w:val="0"/>
              <w:spacing w:line="360" w:lineRule="auto"/>
              <w:ind w:left="349" w:hanging="283"/>
              <w:textAlignment w:val="baseline"/>
              <w:rPr>
                <w:rFonts w:ascii="Arial" w:hAnsi="Arial" w:cs="Arial"/>
                <w:bCs/>
              </w:rPr>
            </w:pPr>
            <w:r w:rsidRPr="00F07373">
              <w:rPr>
                <w:rFonts w:ascii="Arial" w:hAnsi="Arial" w:cs="Arial"/>
                <w:b/>
                <w:bCs/>
              </w:rPr>
              <w:t>2.</w:t>
            </w:r>
            <w:r w:rsidRPr="00F07373">
              <w:rPr>
                <w:rFonts w:ascii="Arial" w:hAnsi="Arial" w:cs="Arial"/>
                <w:bCs/>
              </w:rPr>
              <w:t xml:space="preserve">  Dos funciones</w:t>
            </w:r>
          </w:p>
        </w:tc>
        <w:tc>
          <w:tcPr>
            <w:tcW w:w="20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$85,852.00</w:t>
            </w:r>
          </w:p>
        </w:tc>
      </w:tr>
      <w:tr w:rsidR="009365BB" w:rsidRPr="00F07373" w:rsidTr="00FE02F6">
        <w:trPr>
          <w:cantSplit/>
          <w:trHeight w:val="982"/>
          <w:jc w:val="center"/>
        </w:trPr>
        <w:tc>
          <w:tcPr>
            <w:tcW w:w="4747" w:type="dxa"/>
            <w:vMerge/>
            <w:vAlign w:val="bottom"/>
          </w:tcPr>
          <w:p w:rsidR="009365BB" w:rsidRPr="00F07373" w:rsidRDefault="009365BB" w:rsidP="00FE02F6">
            <w:pPr>
              <w:spacing w:line="360" w:lineRule="auto"/>
              <w:ind w:firstLine="600"/>
              <w:rPr>
                <w:rFonts w:ascii="Arial" w:hAnsi="Arial" w:cs="Arial"/>
              </w:rPr>
            </w:pPr>
          </w:p>
        </w:tc>
        <w:tc>
          <w:tcPr>
            <w:tcW w:w="2410" w:type="dxa"/>
            <w:vAlign w:val="center"/>
          </w:tcPr>
          <w:p w:rsidR="009365BB" w:rsidRPr="00F07373" w:rsidRDefault="009365BB" w:rsidP="00FE02F6">
            <w:pPr>
              <w:widowControl w:val="0"/>
              <w:numPr>
                <w:ilvl w:val="0"/>
                <w:numId w:val="186"/>
              </w:numPr>
              <w:tabs>
                <w:tab w:val="clear" w:pos="720"/>
              </w:tabs>
              <w:adjustRightInd w:val="0"/>
              <w:spacing w:line="360" w:lineRule="auto"/>
              <w:ind w:left="354" w:hanging="284"/>
              <w:textAlignment w:val="baseline"/>
              <w:rPr>
                <w:rFonts w:ascii="Arial" w:hAnsi="Arial" w:cs="Arial"/>
              </w:rPr>
            </w:pPr>
            <w:r w:rsidRPr="00F07373">
              <w:rPr>
                <w:rFonts w:ascii="Arial" w:hAnsi="Arial" w:cs="Arial"/>
              </w:rPr>
              <w:t>Tres funciones</w:t>
            </w:r>
          </w:p>
        </w:tc>
        <w:tc>
          <w:tcPr>
            <w:tcW w:w="20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$102,169.00</w:t>
            </w:r>
          </w:p>
        </w:tc>
      </w:tr>
      <w:tr w:rsidR="009365BB" w:rsidRPr="00F07373" w:rsidTr="00FE02F6">
        <w:trPr>
          <w:cantSplit/>
          <w:trHeight w:val="840"/>
          <w:jc w:val="center"/>
        </w:trPr>
        <w:tc>
          <w:tcPr>
            <w:tcW w:w="4747" w:type="dxa"/>
            <w:vMerge/>
            <w:vAlign w:val="bottom"/>
          </w:tcPr>
          <w:p w:rsidR="009365BB" w:rsidRPr="00F07373" w:rsidRDefault="009365BB" w:rsidP="00FE02F6">
            <w:pPr>
              <w:spacing w:line="360" w:lineRule="auto"/>
              <w:ind w:firstLine="600"/>
              <w:rPr>
                <w:rFonts w:ascii="Arial" w:hAnsi="Arial" w:cs="Arial"/>
              </w:rPr>
            </w:pPr>
          </w:p>
        </w:tc>
        <w:tc>
          <w:tcPr>
            <w:tcW w:w="2410" w:type="dxa"/>
            <w:vAlign w:val="center"/>
          </w:tcPr>
          <w:p w:rsidR="009365BB" w:rsidRPr="00F07373" w:rsidRDefault="009365BB" w:rsidP="00FE02F6">
            <w:pPr>
              <w:widowControl w:val="0"/>
              <w:numPr>
                <w:ilvl w:val="0"/>
                <w:numId w:val="186"/>
              </w:numPr>
              <w:adjustRightInd w:val="0"/>
              <w:spacing w:line="360" w:lineRule="auto"/>
              <w:ind w:left="349" w:right="-44" w:hanging="283"/>
              <w:textAlignment w:val="baseline"/>
              <w:rPr>
                <w:rFonts w:ascii="Arial" w:hAnsi="Arial" w:cs="Arial"/>
              </w:rPr>
            </w:pPr>
            <w:r w:rsidRPr="00F07373">
              <w:rPr>
                <w:rFonts w:ascii="Arial" w:hAnsi="Arial" w:cs="Arial"/>
              </w:rPr>
              <w:t>Cuatro funciones</w:t>
            </w:r>
          </w:p>
        </w:tc>
        <w:tc>
          <w:tcPr>
            <w:tcW w:w="20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$118,487.00</w:t>
            </w:r>
          </w:p>
        </w:tc>
      </w:tr>
      <w:tr w:rsidR="009365BB" w:rsidRPr="00F07373" w:rsidTr="00FE02F6">
        <w:trPr>
          <w:cantSplit/>
          <w:trHeight w:val="1689"/>
          <w:jc w:val="center"/>
        </w:trPr>
        <w:tc>
          <w:tcPr>
            <w:tcW w:w="4747" w:type="dxa"/>
            <w:vMerge/>
            <w:vAlign w:val="bottom"/>
          </w:tcPr>
          <w:p w:rsidR="009365BB" w:rsidRPr="00F07373" w:rsidRDefault="009365BB" w:rsidP="00FE02F6">
            <w:pPr>
              <w:spacing w:line="360" w:lineRule="auto"/>
              <w:ind w:firstLine="600"/>
              <w:rPr>
                <w:rFonts w:ascii="Arial" w:hAnsi="Arial" w:cs="Arial"/>
              </w:rPr>
            </w:pPr>
          </w:p>
        </w:tc>
        <w:tc>
          <w:tcPr>
            <w:tcW w:w="2410" w:type="dxa"/>
            <w:vAlign w:val="center"/>
          </w:tcPr>
          <w:p w:rsidR="009365BB" w:rsidRPr="00F07373" w:rsidRDefault="009365BB" w:rsidP="00FE02F6">
            <w:pPr>
              <w:widowControl w:val="0"/>
              <w:numPr>
                <w:ilvl w:val="0"/>
                <w:numId w:val="186"/>
              </w:numPr>
              <w:adjustRightInd w:val="0"/>
              <w:spacing w:line="360" w:lineRule="auto"/>
              <w:ind w:left="349" w:hanging="283"/>
              <w:textAlignment w:val="baseline"/>
              <w:rPr>
                <w:rFonts w:ascii="Arial" w:hAnsi="Arial" w:cs="Arial"/>
              </w:rPr>
            </w:pPr>
            <w:r w:rsidRPr="00F07373">
              <w:rPr>
                <w:rFonts w:ascii="Arial" w:hAnsi="Arial" w:cs="Arial"/>
              </w:rPr>
              <w:t>Hora extra</w:t>
            </w:r>
          </w:p>
        </w:tc>
        <w:tc>
          <w:tcPr>
            <w:tcW w:w="20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$5,788.00</w:t>
            </w:r>
          </w:p>
        </w:tc>
      </w:tr>
    </w:tbl>
    <w:p w:rsidR="009365BB" w:rsidRPr="00F07373" w:rsidRDefault="009365BB" w:rsidP="009365BB">
      <w:pPr>
        <w:tabs>
          <w:tab w:val="left" w:pos="851"/>
        </w:tabs>
        <w:ind w:left="317"/>
        <w:jc w:val="center"/>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Tratándose de arrendamiento en apoyo a artistas locales, queda estipulado un descuento correspondiente al 30%.</w:t>
      </w:r>
    </w:p>
    <w:p w:rsidR="009365BB" w:rsidRPr="00F07373" w:rsidRDefault="009365BB" w:rsidP="009365BB">
      <w:pPr>
        <w:tabs>
          <w:tab w:val="left" w:pos="709"/>
        </w:tabs>
        <w:ind w:left="34"/>
        <w:jc w:val="both"/>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En los casos de arrendamientos por Asociaciones Civiles sin fines de lucro, habrá que cubrir los gastos de operación por $16,318.00.</w:t>
      </w:r>
    </w:p>
    <w:p w:rsidR="009365BB" w:rsidRPr="00F07373" w:rsidRDefault="009365BB" w:rsidP="009365BB">
      <w:pPr>
        <w:tabs>
          <w:tab w:val="left" w:pos="709"/>
        </w:tabs>
        <w:ind w:left="34"/>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2554"/>
        <w:gridCol w:w="2363"/>
      </w:tblGrid>
      <w:tr w:rsidR="009365BB" w:rsidRPr="00F07373" w:rsidTr="00FE02F6">
        <w:trPr>
          <w:trHeight w:val="210"/>
          <w:jc w:val="center"/>
        </w:trPr>
        <w:tc>
          <w:tcPr>
            <w:tcW w:w="6834" w:type="dxa"/>
            <w:gridSpan w:val="2"/>
          </w:tcPr>
          <w:p w:rsidR="009365BB" w:rsidRPr="00F07373" w:rsidRDefault="009365BB" w:rsidP="00FE02F6">
            <w:pPr>
              <w:spacing w:line="360" w:lineRule="auto"/>
              <w:jc w:val="center"/>
              <w:rPr>
                <w:rFonts w:ascii="Arial" w:hAnsi="Arial" w:cs="Arial"/>
                <w:b/>
                <w:bCs/>
              </w:rPr>
            </w:pPr>
            <w:r w:rsidRPr="00F07373">
              <w:rPr>
                <w:rFonts w:ascii="Arial" w:hAnsi="Arial" w:cs="Arial"/>
                <w:b/>
                <w:bCs/>
              </w:rPr>
              <w:t>Concepto</w:t>
            </w:r>
          </w:p>
        </w:tc>
        <w:tc>
          <w:tcPr>
            <w:tcW w:w="2363" w:type="dxa"/>
          </w:tcPr>
          <w:p w:rsidR="009365BB" w:rsidRPr="00F07373" w:rsidRDefault="009365BB" w:rsidP="00FE02F6">
            <w:pPr>
              <w:spacing w:line="360" w:lineRule="auto"/>
              <w:jc w:val="center"/>
              <w:rPr>
                <w:rFonts w:ascii="Arial" w:hAnsi="Arial" w:cs="Arial"/>
                <w:b/>
                <w:bCs/>
              </w:rPr>
            </w:pPr>
            <w:r w:rsidRPr="00F07373">
              <w:rPr>
                <w:rFonts w:ascii="Arial" w:hAnsi="Arial" w:cs="Arial"/>
                <w:b/>
                <w:bCs/>
              </w:rPr>
              <w:t>Cuota por día</w:t>
            </w:r>
          </w:p>
        </w:tc>
      </w:tr>
      <w:tr w:rsidR="009365BB" w:rsidRPr="00F07373" w:rsidTr="00FE02F6">
        <w:trPr>
          <w:trHeight w:val="1460"/>
          <w:jc w:val="center"/>
        </w:trPr>
        <w:tc>
          <w:tcPr>
            <w:tcW w:w="4280" w:type="dxa"/>
            <w:vMerge w:val="restart"/>
          </w:tcPr>
          <w:p w:rsidR="009365BB" w:rsidRPr="00F07373" w:rsidRDefault="009365BB" w:rsidP="00FE02F6">
            <w:pPr>
              <w:numPr>
                <w:ilvl w:val="0"/>
                <w:numId w:val="185"/>
              </w:numPr>
              <w:spacing w:line="360" w:lineRule="auto"/>
              <w:ind w:left="319" w:hanging="284"/>
              <w:contextualSpacing/>
              <w:jc w:val="both"/>
              <w:rPr>
                <w:rFonts w:ascii="Arial" w:hAnsi="Arial" w:cs="Arial"/>
                <w:bCs/>
              </w:rPr>
            </w:pPr>
            <w:r w:rsidRPr="00F07373">
              <w:rPr>
                <w:rFonts w:ascii="Arial" w:hAnsi="Arial" w:cs="Arial"/>
              </w:rPr>
              <w:t xml:space="preserve">Por el arrendamiento del Teatro    María </w:t>
            </w:r>
            <w:proofErr w:type="spellStart"/>
            <w:r w:rsidRPr="00F07373">
              <w:rPr>
                <w:rFonts w:ascii="Arial" w:hAnsi="Arial" w:cs="Arial"/>
              </w:rPr>
              <w:t>Grever</w:t>
            </w:r>
            <w:proofErr w:type="spellEnd"/>
            <w:r w:rsidRPr="00F07373">
              <w:rPr>
                <w:rFonts w:ascii="Arial" w:hAnsi="Arial" w:cs="Arial"/>
              </w:rPr>
              <w:t xml:space="preserve">  el cual incluye:</w:t>
            </w:r>
          </w:p>
          <w:p w:rsidR="009365BB" w:rsidRPr="00F07373" w:rsidRDefault="009365BB" w:rsidP="00FE02F6">
            <w:pPr>
              <w:numPr>
                <w:ilvl w:val="0"/>
                <w:numId w:val="1"/>
              </w:numPr>
              <w:tabs>
                <w:tab w:val="clear" w:pos="494"/>
                <w:tab w:val="num" w:pos="67"/>
              </w:tabs>
              <w:spacing w:line="360" w:lineRule="auto"/>
              <w:ind w:left="67" w:firstLine="67"/>
              <w:jc w:val="both"/>
              <w:rPr>
                <w:rFonts w:ascii="Arial" w:hAnsi="Arial" w:cs="Arial"/>
                <w:bCs/>
              </w:rPr>
            </w:pPr>
            <w:r w:rsidRPr="00F07373">
              <w:rPr>
                <w:rFonts w:ascii="Arial" w:hAnsi="Arial" w:cs="Arial"/>
              </w:rPr>
              <w:t>Sistema de audio de 32 canales con 2 monitores y 6 micrófonos.</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Sistema de iluminación instalado (24/48 canales programables).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Camerino.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Taquilla en horas normales y boleteros (en eventos con costo de entrada).</w:t>
            </w:r>
          </w:p>
          <w:p w:rsidR="009365BB" w:rsidRPr="00F07373" w:rsidRDefault="009365BB" w:rsidP="00FE02F6">
            <w:pPr>
              <w:numPr>
                <w:ilvl w:val="0"/>
                <w:numId w:val="14"/>
              </w:numPr>
              <w:tabs>
                <w:tab w:val="clear" w:pos="720"/>
                <w:tab w:val="num" w:pos="67"/>
              </w:tabs>
              <w:spacing w:line="360" w:lineRule="auto"/>
              <w:ind w:left="67" w:hanging="67"/>
              <w:jc w:val="both"/>
              <w:rPr>
                <w:rFonts w:ascii="Arial" w:hAnsi="Arial" w:cs="Arial"/>
              </w:rPr>
            </w:pPr>
            <w:r w:rsidRPr="00F07373">
              <w:rPr>
                <w:rFonts w:ascii="Arial" w:hAnsi="Arial" w:cs="Arial"/>
              </w:rPr>
              <w:t>Capacidad para 288 personas.</w:t>
            </w:r>
          </w:p>
          <w:p w:rsidR="009365BB" w:rsidRPr="00F07373" w:rsidRDefault="009365BB" w:rsidP="00FE02F6">
            <w:pPr>
              <w:widowControl w:val="0"/>
              <w:numPr>
                <w:ilvl w:val="0"/>
                <w:numId w:val="14"/>
              </w:numPr>
              <w:tabs>
                <w:tab w:val="clear" w:pos="720"/>
                <w:tab w:val="num" w:pos="180"/>
              </w:tabs>
              <w:adjustRightInd w:val="0"/>
              <w:spacing w:line="360" w:lineRule="auto"/>
              <w:ind w:left="67" w:firstLine="0"/>
              <w:jc w:val="both"/>
              <w:textAlignment w:val="baseline"/>
              <w:rPr>
                <w:rFonts w:ascii="Arial" w:hAnsi="Arial" w:cs="Arial"/>
              </w:rPr>
            </w:pPr>
            <w:r w:rsidRPr="00F07373">
              <w:rPr>
                <w:rFonts w:ascii="Arial" w:hAnsi="Arial" w:cs="Arial"/>
              </w:rPr>
              <w:lastRenderedPageBreak/>
              <w:t xml:space="preserve">   Servicio de personal técnico; 4 técnicos.</w:t>
            </w:r>
          </w:p>
        </w:tc>
        <w:tc>
          <w:tcPr>
            <w:tcW w:w="2554" w:type="dxa"/>
            <w:vAlign w:val="center"/>
          </w:tcPr>
          <w:p w:rsidR="009365BB" w:rsidRPr="00F07373" w:rsidRDefault="009365BB" w:rsidP="00FE02F6">
            <w:pPr>
              <w:widowControl w:val="0"/>
              <w:tabs>
                <w:tab w:val="left" w:pos="751"/>
              </w:tabs>
              <w:adjustRightInd w:val="0"/>
              <w:spacing w:line="360" w:lineRule="auto"/>
              <w:ind w:left="751" w:hanging="708"/>
              <w:textAlignment w:val="baseline"/>
              <w:rPr>
                <w:rFonts w:ascii="Arial" w:hAnsi="Arial" w:cs="Arial"/>
              </w:rPr>
            </w:pPr>
            <w:r w:rsidRPr="00F07373">
              <w:rPr>
                <w:rFonts w:ascii="Arial" w:hAnsi="Arial" w:cs="Arial"/>
                <w:b/>
              </w:rPr>
              <w:lastRenderedPageBreak/>
              <w:t>1</w:t>
            </w:r>
            <w:r w:rsidRPr="00F07373">
              <w:rPr>
                <w:rFonts w:ascii="Arial" w:hAnsi="Arial" w:cs="Arial"/>
              </w:rPr>
              <w:t>. Una función</w:t>
            </w:r>
          </w:p>
        </w:tc>
        <w:tc>
          <w:tcPr>
            <w:tcW w:w="2363"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$19,345.00</w:t>
            </w:r>
          </w:p>
        </w:tc>
      </w:tr>
      <w:tr w:rsidR="009365BB" w:rsidRPr="00F07373" w:rsidTr="00FE02F6">
        <w:trPr>
          <w:trHeight w:val="1298"/>
          <w:jc w:val="center"/>
        </w:trPr>
        <w:tc>
          <w:tcPr>
            <w:tcW w:w="4280" w:type="dxa"/>
            <w:vMerge/>
          </w:tcPr>
          <w:p w:rsidR="009365BB" w:rsidRPr="00F07373" w:rsidRDefault="009365BB" w:rsidP="00FE02F6">
            <w:pPr>
              <w:spacing w:line="360" w:lineRule="auto"/>
              <w:ind w:firstLine="600"/>
              <w:rPr>
                <w:rFonts w:ascii="Arial" w:hAnsi="Arial" w:cs="Arial"/>
              </w:rPr>
            </w:pPr>
          </w:p>
        </w:tc>
        <w:tc>
          <w:tcPr>
            <w:tcW w:w="2554" w:type="dxa"/>
            <w:vAlign w:val="center"/>
          </w:tcPr>
          <w:p w:rsidR="009365BB" w:rsidRPr="00F07373" w:rsidRDefault="009365BB" w:rsidP="00FE02F6">
            <w:pPr>
              <w:widowControl w:val="0"/>
              <w:tabs>
                <w:tab w:val="left" w:pos="751"/>
              </w:tabs>
              <w:adjustRightInd w:val="0"/>
              <w:spacing w:line="360" w:lineRule="auto"/>
              <w:ind w:left="751" w:hanging="708"/>
              <w:textAlignment w:val="baseline"/>
              <w:rPr>
                <w:rFonts w:ascii="Arial" w:hAnsi="Arial" w:cs="Arial"/>
                <w:bCs/>
              </w:rPr>
            </w:pPr>
            <w:r w:rsidRPr="00F07373">
              <w:rPr>
                <w:rFonts w:ascii="Arial" w:hAnsi="Arial" w:cs="Arial"/>
                <w:b/>
                <w:bCs/>
              </w:rPr>
              <w:t>2</w:t>
            </w:r>
            <w:r w:rsidRPr="00F07373">
              <w:rPr>
                <w:rFonts w:ascii="Arial" w:hAnsi="Arial" w:cs="Arial"/>
                <w:bCs/>
              </w:rPr>
              <w:t>. Dos funciones</w:t>
            </w:r>
          </w:p>
        </w:tc>
        <w:tc>
          <w:tcPr>
            <w:tcW w:w="2363"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$22,675.00</w:t>
            </w:r>
          </w:p>
        </w:tc>
      </w:tr>
      <w:tr w:rsidR="009365BB" w:rsidRPr="00F07373" w:rsidTr="00FE02F6">
        <w:trPr>
          <w:trHeight w:val="1336"/>
          <w:jc w:val="center"/>
        </w:trPr>
        <w:tc>
          <w:tcPr>
            <w:tcW w:w="4280" w:type="dxa"/>
            <w:vMerge/>
          </w:tcPr>
          <w:p w:rsidR="009365BB" w:rsidRPr="00F07373" w:rsidRDefault="009365BB" w:rsidP="00FE02F6">
            <w:pPr>
              <w:spacing w:line="360" w:lineRule="auto"/>
              <w:ind w:firstLine="600"/>
              <w:rPr>
                <w:rFonts w:ascii="Arial" w:hAnsi="Arial" w:cs="Arial"/>
              </w:rPr>
            </w:pPr>
          </w:p>
        </w:tc>
        <w:tc>
          <w:tcPr>
            <w:tcW w:w="2554" w:type="dxa"/>
            <w:vAlign w:val="center"/>
          </w:tcPr>
          <w:p w:rsidR="009365BB" w:rsidRPr="00F07373" w:rsidRDefault="009365BB" w:rsidP="00FE02F6">
            <w:pPr>
              <w:widowControl w:val="0"/>
              <w:tabs>
                <w:tab w:val="left" w:pos="751"/>
              </w:tabs>
              <w:adjustRightInd w:val="0"/>
              <w:spacing w:line="360" w:lineRule="auto"/>
              <w:ind w:left="751" w:hanging="708"/>
              <w:textAlignment w:val="baseline"/>
              <w:rPr>
                <w:rFonts w:ascii="Arial" w:hAnsi="Arial" w:cs="Arial"/>
              </w:rPr>
            </w:pPr>
            <w:r w:rsidRPr="00F07373">
              <w:rPr>
                <w:rFonts w:ascii="Arial" w:hAnsi="Arial" w:cs="Arial"/>
                <w:b/>
              </w:rPr>
              <w:t>3</w:t>
            </w:r>
            <w:r w:rsidRPr="00F07373">
              <w:rPr>
                <w:rFonts w:ascii="Arial" w:hAnsi="Arial" w:cs="Arial"/>
              </w:rPr>
              <w:t>. Tres funciones</w:t>
            </w:r>
          </w:p>
        </w:tc>
        <w:tc>
          <w:tcPr>
            <w:tcW w:w="2363"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 $25,610.00 </w:t>
            </w:r>
          </w:p>
        </w:tc>
      </w:tr>
      <w:tr w:rsidR="009365BB" w:rsidRPr="00F07373" w:rsidTr="00FE02F6">
        <w:trPr>
          <w:trHeight w:val="668"/>
          <w:jc w:val="center"/>
        </w:trPr>
        <w:tc>
          <w:tcPr>
            <w:tcW w:w="4280" w:type="dxa"/>
            <w:vMerge/>
          </w:tcPr>
          <w:p w:rsidR="009365BB" w:rsidRPr="00F07373" w:rsidRDefault="009365BB" w:rsidP="00FE02F6">
            <w:pPr>
              <w:spacing w:line="360" w:lineRule="auto"/>
              <w:ind w:firstLine="600"/>
              <w:rPr>
                <w:rFonts w:ascii="Arial" w:hAnsi="Arial" w:cs="Arial"/>
              </w:rPr>
            </w:pPr>
          </w:p>
        </w:tc>
        <w:tc>
          <w:tcPr>
            <w:tcW w:w="2554" w:type="dxa"/>
            <w:vAlign w:val="center"/>
          </w:tcPr>
          <w:p w:rsidR="009365BB" w:rsidRPr="00F07373" w:rsidRDefault="009365BB" w:rsidP="00FE02F6">
            <w:pPr>
              <w:widowControl w:val="0"/>
              <w:numPr>
                <w:ilvl w:val="0"/>
                <w:numId w:val="187"/>
              </w:numPr>
              <w:adjustRightInd w:val="0"/>
              <w:spacing w:line="360" w:lineRule="auto"/>
              <w:ind w:left="259" w:hanging="259"/>
              <w:textAlignment w:val="baseline"/>
              <w:rPr>
                <w:rFonts w:ascii="Arial" w:hAnsi="Arial" w:cs="Arial"/>
              </w:rPr>
            </w:pPr>
            <w:r w:rsidRPr="00F07373">
              <w:rPr>
                <w:rFonts w:ascii="Arial" w:hAnsi="Arial" w:cs="Arial"/>
              </w:rPr>
              <w:t>Hora extra</w:t>
            </w:r>
          </w:p>
        </w:tc>
        <w:tc>
          <w:tcPr>
            <w:tcW w:w="2363"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 $1,563.00 </w:t>
            </w:r>
          </w:p>
        </w:tc>
      </w:tr>
    </w:tbl>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Tratándose de arrendamiento en apoyo a artistas locales e institucionales sin fines de lucro, queda estipulado un descuento correspondiente al 30%.</w:t>
      </w:r>
    </w:p>
    <w:p w:rsidR="009365BB" w:rsidRPr="00F07373" w:rsidRDefault="009365BB" w:rsidP="009365BB">
      <w:pPr>
        <w:tabs>
          <w:tab w:val="left" w:pos="709"/>
        </w:tabs>
        <w:ind w:left="34"/>
        <w:jc w:val="both"/>
        <w:rPr>
          <w:rFonts w:ascii="Arial" w:hAnsi="Arial" w:cs="Arial"/>
        </w:rPr>
      </w:pPr>
    </w:p>
    <w:p w:rsidR="009365BB" w:rsidRPr="00F07373" w:rsidRDefault="009365BB" w:rsidP="009365BB">
      <w:pPr>
        <w:tabs>
          <w:tab w:val="left" w:pos="709"/>
        </w:tabs>
        <w:jc w:val="both"/>
        <w:rPr>
          <w:rFonts w:ascii="Arial" w:hAnsi="Arial" w:cs="Arial"/>
        </w:rPr>
      </w:pPr>
      <w:r w:rsidRPr="00F07373">
        <w:rPr>
          <w:rFonts w:ascii="Arial" w:hAnsi="Arial" w:cs="Arial"/>
        </w:rPr>
        <w:t>En los casos de arrendamientos por Asociaciones Civiles sin fines de lucro, se determina un costo mínimo de operación por $4,633.00.</w:t>
      </w:r>
    </w:p>
    <w:p w:rsidR="009365BB" w:rsidRPr="00F07373" w:rsidRDefault="009365BB" w:rsidP="009365BB">
      <w:pPr>
        <w:tabs>
          <w:tab w:val="left" w:pos="709"/>
        </w:tabs>
        <w:jc w:val="both"/>
        <w:rPr>
          <w:rFonts w:ascii="Arial" w:hAnsi="Arial" w:cs="Arial"/>
        </w:rPr>
      </w:pPr>
    </w:p>
    <w:p w:rsidR="009365BB" w:rsidRDefault="009365BB" w:rsidP="009365BB">
      <w:pPr>
        <w:tabs>
          <w:tab w:val="left" w:pos="709"/>
        </w:tabs>
        <w:jc w:val="both"/>
        <w:rPr>
          <w:rFonts w:ascii="Arial" w:hAnsi="Arial" w:cs="Arial"/>
        </w:rPr>
      </w:pPr>
      <w:r w:rsidRPr="00F07373">
        <w:rPr>
          <w:rFonts w:ascii="Arial" w:hAnsi="Arial" w:cs="Arial"/>
        </w:rPr>
        <w:t>En relación a las fracciones I y II del presente artículo se podrán otorgar descuentos del 50% a Instituciones de Educación Pública.</w:t>
      </w:r>
    </w:p>
    <w:p w:rsidR="009365BB" w:rsidRDefault="009365BB" w:rsidP="009365BB">
      <w:pPr>
        <w:tabs>
          <w:tab w:val="left" w:pos="709"/>
        </w:tabs>
        <w:jc w:val="both"/>
        <w:rPr>
          <w:rFonts w:ascii="Arial" w:hAnsi="Arial" w:cs="Arial"/>
        </w:rPr>
      </w:pPr>
    </w:p>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320"/>
          <w:jc w:val="center"/>
        </w:trPr>
        <w:tc>
          <w:tcPr>
            <w:tcW w:w="3065"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CONCEPTO</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DURACIÓN</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CUOTA POR DÍA</w:t>
            </w:r>
          </w:p>
        </w:tc>
      </w:tr>
      <w:tr w:rsidR="009365BB" w:rsidRPr="00F07373" w:rsidTr="00FE02F6">
        <w:trPr>
          <w:jc w:val="center"/>
        </w:trPr>
        <w:tc>
          <w:tcPr>
            <w:tcW w:w="3065" w:type="dxa"/>
          </w:tcPr>
          <w:p w:rsidR="009365BB" w:rsidRPr="00F07373" w:rsidRDefault="009365BB" w:rsidP="00FE02F6">
            <w:pPr>
              <w:numPr>
                <w:ilvl w:val="0"/>
                <w:numId w:val="185"/>
              </w:numPr>
              <w:spacing w:line="360" w:lineRule="auto"/>
              <w:contextualSpacing/>
              <w:jc w:val="both"/>
              <w:rPr>
                <w:rFonts w:ascii="Arial" w:hAnsi="Arial" w:cs="Arial"/>
                <w:bCs/>
              </w:rPr>
            </w:pPr>
            <w:r w:rsidRPr="00F07373">
              <w:rPr>
                <w:rFonts w:ascii="Arial" w:hAnsi="Arial" w:cs="Arial"/>
              </w:rPr>
              <w:t>Por el arrendamiento del Patio de la Casa de la Cultura “Diego Rivera” para:</w:t>
            </w:r>
          </w:p>
          <w:p w:rsidR="009365BB" w:rsidRPr="00F07373" w:rsidRDefault="009365BB" w:rsidP="00FE02F6">
            <w:pPr>
              <w:numPr>
                <w:ilvl w:val="0"/>
                <w:numId w:val="1"/>
              </w:numPr>
              <w:tabs>
                <w:tab w:val="clear" w:pos="494"/>
              </w:tabs>
              <w:spacing w:line="360" w:lineRule="auto"/>
              <w:ind w:left="67" w:firstLine="67"/>
              <w:jc w:val="both"/>
              <w:rPr>
                <w:rFonts w:ascii="Arial" w:hAnsi="Arial" w:cs="Arial"/>
                <w:bCs/>
              </w:rPr>
            </w:pPr>
            <w:r w:rsidRPr="00F07373">
              <w:rPr>
                <w:rFonts w:ascii="Arial" w:hAnsi="Arial" w:cs="Arial"/>
              </w:rPr>
              <w:t>Eventos Sociales.</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Conferencias.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Actos protocolarios.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Exposiciones.</w:t>
            </w:r>
          </w:p>
          <w:p w:rsidR="009365BB" w:rsidRPr="00F07373" w:rsidRDefault="009365BB" w:rsidP="00FE02F6">
            <w:pPr>
              <w:spacing w:line="360" w:lineRule="auto"/>
              <w:ind w:left="67"/>
              <w:jc w:val="both"/>
              <w:rPr>
                <w:rFonts w:ascii="Arial" w:hAnsi="Arial" w:cs="Arial"/>
              </w:rPr>
            </w:pPr>
            <w:r w:rsidRPr="00F07373">
              <w:rPr>
                <w:rFonts w:ascii="Arial" w:hAnsi="Arial" w:cs="Arial"/>
              </w:rPr>
              <w:t>Incluye:</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Toma de Luz.</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general del Patio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en candiles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Servicio de baños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lastRenderedPageBreak/>
              <w:t>1 guardia</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Capacidad para 250 personas máximo.</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6 horas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$14,291.00</w:t>
            </w:r>
          </w:p>
        </w:tc>
      </w:tr>
    </w:tbl>
    <w:p w:rsidR="009365BB" w:rsidRPr="00F07373" w:rsidRDefault="009365BB" w:rsidP="009365BB">
      <w:pPr>
        <w:tabs>
          <w:tab w:val="left" w:pos="851"/>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269"/>
          <w:jc w:val="center"/>
        </w:trPr>
        <w:tc>
          <w:tcPr>
            <w:tcW w:w="3065"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CONCEPTO</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DURACIÓN</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CUOTA POR DÍA</w:t>
            </w:r>
          </w:p>
        </w:tc>
      </w:tr>
      <w:tr w:rsidR="009365BB" w:rsidRPr="00F07373" w:rsidTr="00FE02F6">
        <w:trPr>
          <w:jc w:val="center"/>
        </w:trPr>
        <w:tc>
          <w:tcPr>
            <w:tcW w:w="3065" w:type="dxa"/>
          </w:tcPr>
          <w:p w:rsidR="009365BB" w:rsidRPr="00F07373" w:rsidRDefault="009365BB" w:rsidP="00FE02F6">
            <w:pPr>
              <w:numPr>
                <w:ilvl w:val="0"/>
                <w:numId w:val="185"/>
              </w:numPr>
              <w:spacing w:line="360" w:lineRule="auto"/>
              <w:contextualSpacing/>
              <w:jc w:val="both"/>
              <w:rPr>
                <w:rFonts w:ascii="Arial" w:hAnsi="Arial" w:cs="Arial"/>
                <w:bCs/>
              </w:rPr>
            </w:pPr>
            <w:r w:rsidRPr="00F07373">
              <w:rPr>
                <w:rFonts w:ascii="Arial" w:hAnsi="Arial" w:cs="Arial"/>
              </w:rPr>
              <w:t>Por el arrendamiento del cine Club de la Casa de la Cultura “Diego Rivera” en cual incluye:</w:t>
            </w:r>
          </w:p>
          <w:p w:rsidR="009365BB" w:rsidRPr="00F07373" w:rsidRDefault="009365BB" w:rsidP="00FE02F6">
            <w:pPr>
              <w:numPr>
                <w:ilvl w:val="0"/>
                <w:numId w:val="1"/>
              </w:numPr>
              <w:tabs>
                <w:tab w:val="clear" w:pos="494"/>
              </w:tabs>
              <w:spacing w:line="360" w:lineRule="auto"/>
              <w:ind w:left="67" w:hanging="720"/>
              <w:jc w:val="both"/>
              <w:rPr>
                <w:rFonts w:ascii="Arial" w:hAnsi="Arial" w:cs="Arial"/>
                <w:bCs/>
              </w:rPr>
            </w:pPr>
            <w:r w:rsidRPr="00F07373">
              <w:rPr>
                <w:rFonts w:ascii="Arial" w:hAnsi="Arial" w:cs="Arial"/>
              </w:rPr>
              <w:t>Capacidad para 58 personas.</w:t>
            </w:r>
          </w:p>
          <w:p w:rsidR="009365BB" w:rsidRPr="00F07373" w:rsidRDefault="009365BB" w:rsidP="00FE02F6">
            <w:pPr>
              <w:numPr>
                <w:ilvl w:val="0"/>
                <w:numId w:val="14"/>
              </w:numPr>
              <w:tabs>
                <w:tab w:val="clear" w:pos="720"/>
              </w:tabs>
              <w:spacing w:line="360" w:lineRule="auto"/>
              <w:ind w:left="247" w:hanging="720"/>
              <w:jc w:val="both"/>
              <w:rPr>
                <w:rFonts w:ascii="Arial" w:hAnsi="Arial" w:cs="Arial"/>
              </w:rPr>
            </w:pPr>
            <w:r w:rsidRPr="00F07373">
              <w:rPr>
                <w:rFonts w:ascii="Arial" w:hAnsi="Arial" w:cs="Arial"/>
              </w:rPr>
              <w:t>Equipo de Audio y video para 8 micrófonos.</w:t>
            </w:r>
          </w:p>
          <w:p w:rsidR="009365BB" w:rsidRPr="00F07373" w:rsidRDefault="009365BB" w:rsidP="00FE02F6">
            <w:pPr>
              <w:numPr>
                <w:ilvl w:val="0"/>
                <w:numId w:val="14"/>
              </w:numPr>
              <w:tabs>
                <w:tab w:val="clear" w:pos="720"/>
              </w:tabs>
              <w:spacing w:line="360" w:lineRule="auto"/>
              <w:ind w:left="67" w:hanging="720"/>
              <w:jc w:val="both"/>
              <w:rPr>
                <w:rFonts w:ascii="Arial" w:hAnsi="Arial" w:cs="Arial"/>
              </w:rPr>
            </w:pPr>
            <w:r w:rsidRPr="00F07373">
              <w:rPr>
                <w:rFonts w:ascii="Arial" w:hAnsi="Arial" w:cs="Arial"/>
              </w:rPr>
              <w:t>Foro para ponentes 5 personas.</w:t>
            </w:r>
          </w:p>
        </w:tc>
        <w:tc>
          <w:tcPr>
            <w:tcW w:w="3066" w:type="dxa"/>
            <w:vAlign w:val="center"/>
          </w:tcPr>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5 horas</w:t>
            </w:r>
          </w:p>
        </w:tc>
        <w:tc>
          <w:tcPr>
            <w:tcW w:w="3066" w:type="dxa"/>
            <w:vAlign w:val="center"/>
          </w:tcPr>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$4,172.00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366"/>
          <w:jc w:val="center"/>
        </w:trPr>
        <w:tc>
          <w:tcPr>
            <w:tcW w:w="3065"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CONCEPTO</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DURACIÓN</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CUOTA POR DÍA</w:t>
            </w:r>
          </w:p>
        </w:tc>
      </w:tr>
      <w:tr w:rsidR="009365BB" w:rsidRPr="00F07373" w:rsidTr="00FE02F6">
        <w:trPr>
          <w:trHeight w:val="836"/>
          <w:jc w:val="center"/>
        </w:trPr>
        <w:tc>
          <w:tcPr>
            <w:tcW w:w="3065" w:type="dxa"/>
          </w:tcPr>
          <w:p w:rsidR="009365BB" w:rsidRPr="00F07373" w:rsidRDefault="009365BB" w:rsidP="00FE02F6">
            <w:pPr>
              <w:numPr>
                <w:ilvl w:val="0"/>
                <w:numId w:val="185"/>
              </w:numPr>
              <w:spacing w:line="360" w:lineRule="auto"/>
              <w:contextualSpacing/>
              <w:jc w:val="both"/>
              <w:rPr>
                <w:rFonts w:ascii="Arial" w:hAnsi="Arial" w:cs="Arial"/>
                <w:bCs/>
              </w:rPr>
            </w:pPr>
            <w:r w:rsidRPr="00F07373">
              <w:rPr>
                <w:rFonts w:ascii="Arial" w:hAnsi="Arial" w:cs="Arial"/>
              </w:rPr>
              <w:t>Por el arrendamiento del Patio posterior de la Casa “Luis Long” para:</w:t>
            </w:r>
          </w:p>
          <w:p w:rsidR="009365BB" w:rsidRPr="00F07373" w:rsidRDefault="009365BB" w:rsidP="00FE02F6">
            <w:pPr>
              <w:numPr>
                <w:ilvl w:val="0"/>
                <w:numId w:val="1"/>
              </w:numPr>
              <w:tabs>
                <w:tab w:val="clear" w:pos="494"/>
                <w:tab w:val="num" w:pos="67"/>
              </w:tabs>
              <w:spacing w:line="360" w:lineRule="auto"/>
              <w:ind w:left="67" w:firstLine="67"/>
              <w:jc w:val="both"/>
              <w:rPr>
                <w:rFonts w:ascii="Arial" w:hAnsi="Arial" w:cs="Arial"/>
                <w:bCs/>
              </w:rPr>
            </w:pPr>
            <w:r w:rsidRPr="00F07373">
              <w:rPr>
                <w:rFonts w:ascii="Arial" w:hAnsi="Arial" w:cs="Arial"/>
              </w:rPr>
              <w:t>Eventos Sociales.</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Conferencias.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lastRenderedPageBreak/>
              <w:t>Actos protocolarios.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Exposiciones.</w:t>
            </w:r>
          </w:p>
          <w:p w:rsidR="009365BB" w:rsidRPr="00F07373" w:rsidRDefault="009365BB" w:rsidP="00FE02F6">
            <w:pPr>
              <w:spacing w:line="360" w:lineRule="auto"/>
              <w:ind w:left="67"/>
              <w:jc w:val="both"/>
              <w:rPr>
                <w:rFonts w:ascii="Arial" w:hAnsi="Arial" w:cs="Arial"/>
              </w:rPr>
            </w:pPr>
            <w:r w:rsidRPr="00F07373">
              <w:rPr>
                <w:rFonts w:ascii="Arial" w:hAnsi="Arial" w:cs="Arial"/>
              </w:rPr>
              <w:t>Incluye:</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Toma de Luz.</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general del Patio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en candiles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Servicio de baños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1 guardia</w:t>
            </w:r>
          </w:p>
          <w:p w:rsidR="009365BB" w:rsidRPr="00F07373" w:rsidRDefault="009365BB" w:rsidP="00FE02F6">
            <w:pPr>
              <w:spacing w:line="360" w:lineRule="auto"/>
              <w:ind w:left="67"/>
              <w:jc w:val="both"/>
              <w:rPr>
                <w:rFonts w:ascii="Arial" w:hAnsi="Arial" w:cs="Arial"/>
              </w:rPr>
            </w:pPr>
            <w:r w:rsidRPr="00F07373">
              <w:rPr>
                <w:rFonts w:ascii="Arial" w:hAnsi="Arial" w:cs="Arial"/>
              </w:rPr>
              <w:t>Capacidad para 150 personas máximo.</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lastRenderedPageBreak/>
              <w:t>6 horas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lastRenderedPageBreak/>
              <w:t>$9,915.00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411"/>
          <w:jc w:val="center"/>
        </w:trPr>
        <w:tc>
          <w:tcPr>
            <w:tcW w:w="3065"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CONCEPTO</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DURACIÓN</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CUOTA POR DÍA</w:t>
            </w:r>
          </w:p>
        </w:tc>
      </w:tr>
      <w:tr w:rsidR="009365BB" w:rsidRPr="00F07373" w:rsidTr="00FE02F6">
        <w:trPr>
          <w:jc w:val="center"/>
        </w:trPr>
        <w:tc>
          <w:tcPr>
            <w:tcW w:w="3065" w:type="dxa"/>
          </w:tcPr>
          <w:p w:rsidR="009365BB" w:rsidRPr="00F07373" w:rsidRDefault="009365BB" w:rsidP="00FE02F6">
            <w:pPr>
              <w:numPr>
                <w:ilvl w:val="0"/>
                <w:numId w:val="185"/>
              </w:numPr>
              <w:spacing w:line="360" w:lineRule="auto"/>
              <w:contextualSpacing/>
              <w:jc w:val="both"/>
              <w:rPr>
                <w:rFonts w:ascii="Arial" w:hAnsi="Arial" w:cs="Arial"/>
                <w:bCs/>
              </w:rPr>
            </w:pPr>
            <w:r w:rsidRPr="00F07373">
              <w:rPr>
                <w:rFonts w:ascii="Arial" w:hAnsi="Arial" w:cs="Arial"/>
              </w:rPr>
              <w:t>Por el arrendamiento del Patio principal del MIL para:</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Brindis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Conferencias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Actos protocolarios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Grabaciones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Presentaciones artísticas</w:t>
            </w:r>
          </w:p>
          <w:p w:rsidR="009365BB" w:rsidRPr="00F07373" w:rsidRDefault="009365BB" w:rsidP="00FE02F6">
            <w:pPr>
              <w:spacing w:line="360" w:lineRule="auto"/>
              <w:ind w:left="1080"/>
              <w:contextualSpacing/>
              <w:jc w:val="both"/>
              <w:rPr>
                <w:rFonts w:ascii="Arial" w:hAnsi="Arial" w:cs="Arial"/>
                <w:bCs/>
              </w:rPr>
            </w:pPr>
            <w:r w:rsidRPr="00F07373">
              <w:rPr>
                <w:rFonts w:ascii="Arial" w:hAnsi="Arial" w:cs="Arial"/>
              </w:rPr>
              <w:t xml:space="preserve"> incluye:</w:t>
            </w:r>
          </w:p>
          <w:p w:rsidR="009365BB" w:rsidRPr="00F07373" w:rsidRDefault="009365BB" w:rsidP="00FE02F6">
            <w:pPr>
              <w:numPr>
                <w:ilvl w:val="0"/>
                <w:numId w:val="1"/>
              </w:numPr>
              <w:tabs>
                <w:tab w:val="clear" w:pos="494"/>
                <w:tab w:val="num" w:pos="67"/>
              </w:tabs>
              <w:spacing w:line="360" w:lineRule="auto"/>
              <w:ind w:left="67" w:firstLine="67"/>
              <w:jc w:val="both"/>
              <w:rPr>
                <w:rFonts w:ascii="Arial" w:hAnsi="Arial" w:cs="Arial"/>
                <w:bCs/>
              </w:rPr>
            </w:pPr>
            <w:r w:rsidRPr="00F07373">
              <w:rPr>
                <w:rFonts w:ascii="Arial" w:hAnsi="Arial" w:cs="Arial"/>
              </w:rPr>
              <w:t>Toma de luz</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Luz general del patio.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lastRenderedPageBreak/>
              <w:t>Luz general en candiles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Servicio de baños.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1 guardia</w:t>
            </w:r>
          </w:p>
          <w:p w:rsidR="009365BB" w:rsidRPr="00F07373" w:rsidRDefault="009365BB" w:rsidP="00FE02F6">
            <w:pPr>
              <w:spacing w:line="360" w:lineRule="auto"/>
              <w:ind w:left="67"/>
              <w:jc w:val="both"/>
              <w:rPr>
                <w:rFonts w:ascii="Arial" w:hAnsi="Arial" w:cs="Arial"/>
              </w:rPr>
            </w:pPr>
            <w:r w:rsidRPr="00F07373">
              <w:rPr>
                <w:rFonts w:ascii="Arial" w:hAnsi="Arial" w:cs="Arial"/>
              </w:rPr>
              <w:t>Capacidad para 150 personas máximo.</w:t>
            </w:r>
          </w:p>
        </w:tc>
        <w:tc>
          <w:tcPr>
            <w:tcW w:w="3066" w:type="dxa"/>
            <w:vAlign w:val="center"/>
          </w:tcPr>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lastRenderedPageBreak/>
              <w:t>6 horas</w:t>
            </w:r>
          </w:p>
        </w:tc>
        <w:tc>
          <w:tcPr>
            <w:tcW w:w="3066" w:type="dxa"/>
            <w:vAlign w:val="center"/>
          </w:tcPr>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$9,375.00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jc w:val="center"/>
        </w:trPr>
        <w:tc>
          <w:tcPr>
            <w:tcW w:w="3065"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CONCEPTO</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DURACIÓN</w:t>
            </w:r>
          </w:p>
        </w:tc>
        <w:tc>
          <w:tcPr>
            <w:tcW w:w="3066" w:type="dxa"/>
          </w:tcPr>
          <w:p w:rsidR="009365BB" w:rsidRPr="00F07373" w:rsidRDefault="009365BB" w:rsidP="00FE02F6">
            <w:pPr>
              <w:tabs>
                <w:tab w:val="left" w:pos="851"/>
              </w:tabs>
              <w:spacing w:line="360" w:lineRule="auto"/>
              <w:jc w:val="center"/>
              <w:rPr>
                <w:rFonts w:ascii="Arial" w:hAnsi="Arial" w:cs="Arial"/>
                <w:b/>
              </w:rPr>
            </w:pPr>
            <w:r w:rsidRPr="00F07373">
              <w:rPr>
                <w:rFonts w:ascii="Arial" w:hAnsi="Arial" w:cs="Arial"/>
                <w:b/>
              </w:rPr>
              <w:t>CUOTA POR DÍA</w:t>
            </w:r>
          </w:p>
        </w:tc>
      </w:tr>
      <w:tr w:rsidR="009365BB" w:rsidRPr="00F07373" w:rsidTr="00FE02F6">
        <w:trPr>
          <w:jc w:val="center"/>
        </w:trPr>
        <w:tc>
          <w:tcPr>
            <w:tcW w:w="3065" w:type="dxa"/>
          </w:tcPr>
          <w:p w:rsidR="009365BB" w:rsidRPr="00F07373" w:rsidRDefault="009365BB" w:rsidP="00FE02F6">
            <w:pPr>
              <w:spacing w:line="360" w:lineRule="auto"/>
              <w:ind w:left="589" w:hanging="567"/>
              <w:rPr>
                <w:rFonts w:ascii="Arial" w:hAnsi="Arial" w:cs="Arial"/>
              </w:rPr>
            </w:pPr>
            <w:r w:rsidRPr="00F07373">
              <w:rPr>
                <w:rFonts w:ascii="Arial" w:hAnsi="Arial" w:cs="Arial"/>
                <w:b/>
              </w:rPr>
              <w:t xml:space="preserve"> VII</w:t>
            </w:r>
            <w:r w:rsidRPr="00F07373">
              <w:rPr>
                <w:rFonts w:ascii="Arial" w:hAnsi="Arial" w:cs="Arial"/>
              </w:rPr>
              <w:t>.  Por arrendamiento del patio 2 del MIL para:</w:t>
            </w:r>
          </w:p>
          <w:p w:rsidR="009365BB" w:rsidRPr="00F07373" w:rsidRDefault="009365BB" w:rsidP="00FE02F6">
            <w:pPr>
              <w:pStyle w:val="Prrafodelista"/>
              <w:numPr>
                <w:ilvl w:val="0"/>
                <w:numId w:val="17"/>
              </w:numPr>
              <w:spacing w:line="360" w:lineRule="auto"/>
              <w:rPr>
                <w:rFonts w:ascii="Arial" w:hAnsi="Arial" w:cs="Arial"/>
              </w:rPr>
            </w:pPr>
            <w:r w:rsidRPr="00F07373">
              <w:rPr>
                <w:rFonts w:ascii="Arial" w:hAnsi="Arial" w:cs="Arial"/>
              </w:rPr>
              <w:t>Brindis</w:t>
            </w:r>
          </w:p>
          <w:p w:rsidR="009365BB" w:rsidRPr="00F07373" w:rsidRDefault="009365BB" w:rsidP="00FE02F6">
            <w:pPr>
              <w:pStyle w:val="Prrafodelista"/>
              <w:numPr>
                <w:ilvl w:val="0"/>
                <w:numId w:val="17"/>
              </w:numPr>
              <w:spacing w:line="360" w:lineRule="auto"/>
              <w:rPr>
                <w:rFonts w:ascii="Arial" w:hAnsi="Arial" w:cs="Arial"/>
              </w:rPr>
            </w:pPr>
            <w:r w:rsidRPr="00F07373">
              <w:rPr>
                <w:rFonts w:ascii="Arial" w:hAnsi="Arial" w:cs="Arial"/>
              </w:rPr>
              <w:t>Conferencias</w:t>
            </w:r>
          </w:p>
          <w:p w:rsidR="009365BB" w:rsidRPr="00F07373" w:rsidRDefault="009365BB" w:rsidP="00FE02F6">
            <w:pPr>
              <w:pStyle w:val="Prrafodelista"/>
              <w:numPr>
                <w:ilvl w:val="0"/>
                <w:numId w:val="17"/>
              </w:numPr>
              <w:spacing w:line="360" w:lineRule="auto"/>
              <w:rPr>
                <w:rFonts w:ascii="Arial" w:hAnsi="Arial" w:cs="Arial"/>
              </w:rPr>
            </w:pPr>
            <w:r w:rsidRPr="00F07373">
              <w:rPr>
                <w:rFonts w:ascii="Arial" w:hAnsi="Arial" w:cs="Arial"/>
              </w:rPr>
              <w:t>Actos Protocolarios</w:t>
            </w:r>
          </w:p>
          <w:p w:rsidR="009365BB" w:rsidRPr="00F07373" w:rsidRDefault="009365BB" w:rsidP="00FE02F6">
            <w:pPr>
              <w:pStyle w:val="Prrafodelista"/>
              <w:numPr>
                <w:ilvl w:val="0"/>
                <w:numId w:val="17"/>
              </w:numPr>
              <w:spacing w:line="360" w:lineRule="auto"/>
              <w:rPr>
                <w:rFonts w:ascii="Arial" w:hAnsi="Arial" w:cs="Arial"/>
              </w:rPr>
            </w:pPr>
            <w:r w:rsidRPr="00F07373">
              <w:rPr>
                <w:rFonts w:ascii="Arial" w:hAnsi="Arial" w:cs="Arial"/>
              </w:rPr>
              <w:t>Presentaciones artísticas</w:t>
            </w:r>
          </w:p>
          <w:p w:rsidR="009365BB" w:rsidRPr="00F07373" w:rsidRDefault="009365BB" w:rsidP="00FE02F6">
            <w:pPr>
              <w:pStyle w:val="Prrafodelista"/>
              <w:numPr>
                <w:ilvl w:val="0"/>
                <w:numId w:val="17"/>
              </w:numPr>
              <w:spacing w:line="360" w:lineRule="auto"/>
              <w:rPr>
                <w:rFonts w:ascii="Arial" w:hAnsi="Arial" w:cs="Arial"/>
              </w:rPr>
            </w:pPr>
            <w:r w:rsidRPr="00F07373">
              <w:rPr>
                <w:rFonts w:ascii="Arial" w:hAnsi="Arial" w:cs="Arial"/>
              </w:rPr>
              <w:t>Grabaciones</w:t>
            </w:r>
          </w:p>
          <w:p w:rsidR="009365BB" w:rsidRPr="00F07373" w:rsidRDefault="009365BB" w:rsidP="00FE02F6">
            <w:pPr>
              <w:pStyle w:val="Prrafodelista"/>
              <w:numPr>
                <w:ilvl w:val="0"/>
                <w:numId w:val="17"/>
              </w:numPr>
              <w:spacing w:line="360" w:lineRule="auto"/>
              <w:rPr>
                <w:rFonts w:ascii="Arial" w:hAnsi="Arial" w:cs="Arial"/>
              </w:rPr>
            </w:pPr>
            <w:r w:rsidRPr="00F07373">
              <w:rPr>
                <w:rFonts w:ascii="Arial" w:hAnsi="Arial" w:cs="Arial"/>
              </w:rPr>
              <w:t>Exposiciones</w:t>
            </w:r>
          </w:p>
          <w:p w:rsidR="009365BB" w:rsidRPr="00F07373" w:rsidRDefault="009365BB" w:rsidP="00FE02F6">
            <w:pPr>
              <w:spacing w:line="360" w:lineRule="auto"/>
              <w:rPr>
                <w:rFonts w:ascii="Arial" w:hAnsi="Arial" w:cs="Arial"/>
              </w:rPr>
            </w:pPr>
            <w:r w:rsidRPr="00F07373">
              <w:rPr>
                <w:rFonts w:ascii="Arial" w:hAnsi="Arial" w:cs="Arial"/>
              </w:rPr>
              <w:t>Incluye:</w:t>
            </w:r>
          </w:p>
          <w:p w:rsidR="009365BB" w:rsidRPr="00F07373" w:rsidRDefault="009365BB" w:rsidP="00FE02F6">
            <w:pPr>
              <w:pStyle w:val="Prrafodelista"/>
              <w:numPr>
                <w:ilvl w:val="0"/>
                <w:numId w:val="16"/>
              </w:numPr>
              <w:spacing w:line="360" w:lineRule="auto"/>
              <w:rPr>
                <w:rFonts w:ascii="Arial" w:hAnsi="Arial" w:cs="Arial"/>
              </w:rPr>
            </w:pPr>
            <w:r w:rsidRPr="00F07373">
              <w:rPr>
                <w:rFonts w:ascii="Arial" w:hAnsi="Arial" w:cs="Arial"/>
              </w:rPr>
              <w:t>Toma de luz</w:t>
            </w:r>
          </w:p>
          <w:p w:rsidR="009365BB" w:rsidRPr="00F07373" w:rsidRDefault="009365BB" w:rsidP="00FE02F6">
            <w:pPr>
              <w:pStyle w:val="Prrafodelista"/>
              <w:numPr>
                <w:ilvl w:val="0"/>
                <w:numId w:val="16"/>
              </w:numPr>
              <w:spacing w:line="360" w:lineRule="auto"/>
              <w:rPr>
                <w:rFonts w:ascii="Arial" w:hAnsi="Arial" w:cs="Arial"/>
              </w:rPr>
            </w:pPr>
            <w:r w:rsidRPr="00F07373">
              <w:rPr>
                <w:rFonts w:ascii="Arial" w:hAnsi="Arial" w:cs="Arial"/>
              </w:rPr>
              <w:t>Luz general de patio</w:t>
            </w:r>
          </w:p>
          <w:p w:rsidR="009365BB" w:rsidRPr="00F07373" w:rsidRDefault="009365BB" w:rsidP="00FE02F6">
            <w:pPr>
              <w:pStyle w:val="Prrafodelista"/>
              <w:numPr>
                <w:ilvl w:val="0"/>
                <w:numId w:val="16"/>
              </w:numPr>
              <w:spacing w:line="360" w:lineRule="auto"/>
              <w:rPr>
                <w:rFonts w:ascii="Arial" w:hAnsi="Arial" w:cs="Arial"/>
              </w:rPr>
            </w:pPr>
            <w:r w:rsidRPr="00F07373">
              <w:rPr>
                <w:rFonts w:ascii="Arial" w:hAnsi="Arial" w:cs="Arial"/>
              </w:rPr>
              <w:t>Servicios de baños</w:t>
            </w:r>
          </w:p>
          <w:p w:rsidR="009365BB" w:rsidRPr="00F07373" w:rsidRDefault="009365BB" w:rsidP="00FE02F6">
            <w:pPr>
              <w:pStyle w:val="Prrafodelista"/>
              <w:numPr>
                <w:ilvl w:val="0"/>
                <w:numId w:val="16"/>
              </w:numPr>
              <w:spacing w:line="360" w:lineRule="auto"/>
              <w:rPr>
                <w:rFonts w:ascii="Arial" w:hAnsi="Arial" w:cs="Arial"/>
              </w:rPr>
            </w:pPr>
            <w:r w:rsidRPr="00F07373">
              <w:rPr>
                <w:rFonts w:ascii="Arial" w:hAnsi="Arial" w:cs="Arial"/>
              </w:rPr>
              <w:t>1 guardia</w:t>
            </w:r>
          </w:p>
          <w:p w:rsidR="009365BB" w:rsidRPr="00F07373" w:rsidRDefault="009365BB" w:rsidP="00FE02F6">
            <w:pPr>
              <w:spacing w:line="360" w:lineRule="auto"/>
              <w:ind w:left="360"/>
              <w:rPr>
                <w:rFonts w:ascii="Arial" w:hAnsi="Arial" w:cs="Arial"/>
              </w:rPr>
            </w:pPr>
            <w:r w:rsidRPr="00F07373">
              <w:rPr>
                <w:rFonts w:ascii="Arial" w:hAnsi="Arial" w:cs="Arial"/>
              </w:rPr>
              <w:t>Capacidad para 150 personas</w:t>
            </w:r>
          </w:p>
        </w:tc>
        <w:tc>
          <w:tcPr>
            <w:tcW w:w="3066" w:type="dxa"/>
            <w:vAlign w:val="center"/>
          </w:tcPr>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6 horas</w:t>
            </w:r>
          </w:p>
        </w:tc>
        <w:tc>
          <w:tcPr>
            <w:tcW w:w="3066" w:type="dxa"/>
            <w:vAlign w:val="center"/>
          </w:tcPr>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$9,375.00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836"/>
          <w:jc w:val="center"/>
        </w:trPr>
        <w:tc>
          <w:tcPr>
            <w:tcW w:w="3065" w:type="dxa"/>
          </w:tcPr>
          <w:p w:rsidR="009365BB" w:rsidRPr="00F07373" w:rsidRDefault="009365BB" w:rsidP="00FE02F6">
            <w:pPr>
              <w:numPr>
                <w:ilvl w:val="0"/>
                <w:numId w:val="188"/>
              </w:numPr>
              <w:spacing w:line="360" w:lineRule="auto"/>
              <w:contextualSpacing/>
              <w:jc w:val="both"/>
              <w:rPr>
                <w:rFonts w:ascii="Arial" w:hAnsi="Arial" w:cs="Arial"/>
                <w:bCs/>
              </w:rPr>
            </w:pPr>
            <w:r w:rsidRPr="00F07373">
              <w:rPr>
                <w:rFonts w:ascii="Arial" w:hAnsi="Arial" w:cs="Arial"/>
              </w:rPr>
              <w:lastRenderedPageBreak/>
              <w:t>Por el arrendamiento del Patio principal de la Casa “Luis Long” para:</w:t>
            </w:r>
          </w:p>
          <w:p w:rsidR="009365BB" w:rsidRPr="00F07373" w:rsidRDefault="009365BB" w:rsidP="00FE02F6">
            <w:pPr>
              <w:numPr>
                <w:ilvl w:val="0"/>
                <w:numId w:val="1"/>
              </w:numPr>
              <w:tabs>
                <w:tab w:val="clear" w:pos="494"/>
                <w:tab w:val="num" w:pos="67"/>
              </w:tabs>
              <w:spacing w:line="360" w:lineRule="auto"/>
              <w:ind w:left="67" w:firstLine="67"/>
              <w:jc w:val="both"/>
              <w:rPr>
                <w:rFonts w:ascii="Arial" w:hAnsi="Arial" w:cs="Arial"/>
                <w:bCs/>
              </w:rPr>
            </w:pPr>
            <w:r w:rsidRPr="00F07373">
              <w:rPr>
                <w:rFonts w:ascii="Arial" w:hAnsi="Arial" w:cs="Arial"/>
              </w:rPr>
              <w:t>Eventos Sociales.</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Conferencias.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Actos protocolarios.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Exposiciones.</w:t>
            </w:r>
          </w:p>
          <w:p w:rsidR="009365BB" w:rsidRPr="00F07373" w:rsidRDefault="009365BB" w:rsidP="00FE02F6">
            <w:pPr>
              <w:spacing w:line="360" w:lineRule="auto"/>
              <w:ind w:left="67"/>
              <w:jc w:val="both"/>
              <w:rPr>
                <w:rFonts w:ascii="Arial" w:hAnsi="Arial" w:cs="Arial"/>
              </w:rPr>
            </w:pPr>
            <w:r w:rsidRPr="00F07373">
              <w:rPr>
                <w:rFonts w:ascii="Arial" w:hAnsi="Arial" w:cs="Arial"/>
              </w:rPr>
              <w:t>Incluye:</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Toma de Luz.</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general del Patio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Servicio de baños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1 guardia</w:t>
            </w:r>
          </w:p>
          <w:p w:rsidR="009365BB" w:rsidRPr="00F07373" w:rsidRDefault="009365BB" w:rsidP="00FE02F6">
            <w:pPr>
              <w:spacing w:line="360" w:lineRule="auto"/>
              <w:ind w:left="67"/>
              <w:jc w:val="both"/>
              <w:rPr>
                <w:rFonts w:ascii="Arial" w:hAnsi="Arial" w:cs="Arial"/>
              </w:rPr>
            </w:pPr>
            <w:r w:rsidRPr="00F07373">
              <w:rPr>
                <w:rFonts w:ascii="Arial" w:hAnsi="Arial" w:cs="Arial"/>
              </w:rPr>
              <w:t>Capacidad para 40 personas máximo.</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6 horas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$6,240.00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836"/>
          <w:jc w:val="center"/>
        </w:trPr>
        <w:tc>
          <w:tcPr>
            <w:tcW w:w="3065" w:type="dxa"/>
          </w:tcPr>
          <w:p w:rsidR="009365BB" w:rsidRPr="00F07373" w:rsidRDefault="009365BB" w:rsidP="00FE02F6">
            <w:pPr>
              <w:numPr>
                <w:ilvl w:val="0"/>
                <w:numId w:val="188"/>
              </w:numPr>
              <w:spacing w:line="360" w:lineRule="auto"/>
              <w:contextualSpacing/>
              <w:jc w:val="both"/>
              <w:rPr>
                <w:rFonts w:ascii="Arial" w:hAnsi="Arial" w:cs="Arial"/>
                <w:bCs/>
              </w:rPr>
            </w:pPr>
            <w:r w:rsidRPr="00F07373">
              <w:rPr>
                <w:rFonts w:ascii="Arial" w:hAnsi="Arial" w:cs="Arial"/>
              </w:rPr>
              <w:t>Por el arrendamiento del “Hotel” del edificio “Plaza de Gallos” para:</w:t>
            </w:r>
          </w:p>
          <w:p w:rsidR="009365BB" w:rsidRPr="00F07373" w:rsidRDefault="009365BB" w:rsidP="00FE02F6">
            <w:pPr>
              <w:numPr>
                <w:ilvl w:val="0"/>
                <w:numId w:val="1"/>
              </w:numPr>
              <w:tabs>
                <w:tab w:val="clear" w:pos="494"/>
                <w:tab w:val="num" w:pos="67"/>
              </w:tabs>
              <w:spacing w:line="360" w:lineRule="auto"/>
              <w:ind w:left="67" w:firstLine="67"/>
              <w:jc w:val="both"/>
              <w:rPr>
                <w:rFonts w:ascii="Arial" w:hAnsi="Arial" w:cs="Arial"/>
                <w:bCs/>
              </w:rPr>
            </w:pPr>
            <w:r w:rsidRPr="00F07373">
              <w:rPr>
                <w:rFonts w:ascii="Arial" w:hAnsi="Arial" w:cs="Arial"/>
              </w:rPr>
              <w:t>Brindis.</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Conferencias.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Actos protocolarios.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Grabaciones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lastRenderedPageBreak/>
              <w:t>Presentaciones artísticas.</w:t>
            </w:r>
          </w:p>
          <w:p w:rsidR="009365BB" w:rsidRPr="00F07373" w:rsidRDefault="009365BB" w:rsidP="00FE02F6">
            <w:pPr>
              <w:spacing w:line="360" w:lineRule="auto"/>
              <w:ind w:left="67"/>
              <w:jc w:val="both"/>
              <w:rPr>
                <w:rFonts w:ascii="Arial" w:hAnsi="Arial" w:cs="Arial"/>
              </w:rPr>
            </w:pPr>
            <w:r w:rsidRPr="00F07373">
              <w:rPr>
                <w:rFonts w:ascii="Arial" w:hAnsi="Arial" w:cs="Arial"/>
              </w:rPr>
              <w:t>Incluye:</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general del Patio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Toma de luz</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Servicio de baños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1 guardia</w:t>
            </w:r>
          </w:p>
          <w:p w:rsidR="009365BB" w:rsidRPr="00F07373" w:rsidRDefault="009365BB" w:rsidP="00FE02F6">
            <w:pPr>
              <w:spacing w:line="360" w:lineRule="auto"/>
              <w:ind w:left="67"/>
              <w:jc w:val="both"/>
              <w:rPr>
                <w:rFonts w:ascii="Arial" w:hAnsi="Arial" w:cs="Arial"/>
              </w:rPr>
            </w:pPr>
            <w:r w:rsidRPr="00F07373">
              <w:rPr>
                <w:rFonts w:ascii="Arial" w:hAnsi="Arial" w:cs="Arial"/>
              </w:rPr>
              <w:t>Capacidad para 60 personas máximo tratándose de acomodo de sillas y personas sentadas y 80 personas de pie tratándose de cocteles y brindis.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b/>
              </w:rPr>
            </w:pPr>
          </w:p>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6 horas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$9,579.00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836"/>
          <w:jc w:val="center"/>
        </w:trPr>
        <w:tc>
          <w:tcPr>
            <w:tcW w:w="3065" w:type="dxa"/>
          </w:tcPr>
          <w:p w:rsidR="009365BB" w:rsidRPr="00F07373" w:rsidRDefault="009365BB" w:rsidP="00FE02F6">
            <w:pPr>
              <w:numPr>
                <w:ilvl w:val="0"/>
                <w:numId w:val="188"/>
              </w:numPr>
              <w:spacing w:line="360" w:lineRule="auto"/>
              <w:contextualSpacing/>
              <w:jc w:val="both"/>
              <w:rPr>
                <w:rFonts w:ascii="Arial" w:hAnsi="Arial" w:cs="Arial"/>
                <w:bCs/>
              </w:rPr>
            </w:pPr>
            <w:r w:rsidRPr="00F07373">
              <w:rPr>
                <w:rFonts w:ascii="Arial" w:hAnsi="Arial" w:cs="Arial"/>
              </w:rPr>
              <w:t>Por el arrendamiento del “Foro” de la Casa de la Cultura Efrén Hernández para:</w:t>
            </w:r>
          </w:p>
          <w:p w:rsidR="009365BB" w:rsidRPr="00F07373" w:rsidRDefault="009365BB" w:rsidP="00FE02F6">
            <w:pPr>
              <w:numPr>
                <w:ilvl w:val="0"/>
                <w:numId w:val="14"/>
              </w:numPr>
              <w:tabs>
                <w:tab w:val="clear" w:pos="720"/>
                <w:tab w:val="num" w:pos="67"/>
              </w:tabs>
              <w:spacing w:line="360" w:lineRule="auto"/>
              <w:ind w:left="247" w:hanging="180"/>
              <w:jc w:val="both"/>
              <w:rPr>
                <w:rFonts w:ascii="Arial" w:hAnsi="Arial" w:cs="Arial"/>
              </w:rPr>
            </w:pPr>
            <w:r w:rsidRPr="00F07373">
              <w:rPr>
                <w:rFonts w:ascii="Arial" w:hAnsi="Arial" w:cs="Arial"/>
              </w:rPr>
              <w:t xml:space="preserve">       Conferencias.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Actos protocolarios.</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Presentaciones artísticas.</w:t>
            </w:r>
          </w:p>
          <w:p w:rsidR="009365BB" w:rsidRPr="00F07373" w:rsidRDefault="009365BB" w:rsidP="00FE02F6">
            <w:pPr>
              <w:spacing w:line="360" w:lineRule="auto"/>
              <w:ind w:left="67"/>
              <w:jc w:val="both"/>
              <w:rPr>
                <w:rFonts w:ascii="Arial" w:hAnsi="Arial" w:cs="Arial"/>
              </w:rPr>
            </w:pPr>
            <w:r w:rsidRPr="00F07373">
              <w:rPr>
                <w:rFonts w:ascii="Arial" w:hAnsi="Arial" w:cs="Arial"/>
              </w:rPr>
              <w:t>Incluye:</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lastRenderedPageBreak/>
              <w:t>Toma de Luz.</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Luz general del Patio</w:t>
            </w:r>
          </w:p>
          <w:p w:rsidR="009365BB" w:rsidRPr="00F07373" w:rsidRDefault="009365BB" w:rsidP="00FE02F6">
            <w:pPr>
              <w:numPr>
                <w:ilvl w:val="0"/>
                <w:numId w:val="14"/>
              </w:numPr>
              <w:tabs>
                <w:tab w:val="clear" w:pos="720"/>
                <w:tab w:val="num" w:pos="67"/>
              </w:tabs>
              <w:spacing w:line="360" w:lineRule="auto"/>
              <w:ind w:left="67" w:firstLine="0"/>
              <w:jc w:val="both"/>
              <w:rPr>
                <w:rFonts w:ascii="Arial" w:hAnsi="Arial" w:cs="Arial"/>
              </w:rPr>
            </w:pPr>
            <w:r w:rsidRPr="00F07373">
              <w:rPr>
                <w:rFonts w:ascii="Arial" w:hAnsi="Arial" w:cs="Arial"/>
              </w:rPr>
              <w:t>Servicio de baños</w:t>
            </w:r>
          </w:p>
          <w:p w:rsidR="009365BB" w:rsidRPr="00F07373" w:rsidRDefault="009365BB" w:rsidP="00FE02F6">
            <w:pPr>
              <w:spacing w:line="360" w:lineRule="auto"/>
              <w:ind w:left="67"/>
              <w:jc w:val="both"/>
              <w:rPr>
                <w:rFonts w:ascii="Arial" w:hAnsi="Arial" w:cs="Arial"/>
              </w:rPr>
            </w:pPr>
            <w:r w:rsidRPr="00F07373">
              <w:rPr>
                <w:rFonts w:ascii="Arial" w:hAnsi="Arial" w:cs="Arial"/>
              </w:rPr>
              <w:t>Capacidad para 150 personas máximo.</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6 horas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$4,842.00</w:t>
            </w:r>
          </w:p>
        </w:tc>
      </w:tr>
    </w:tbl>
    <w:p w:rsidR="009365BB" w:rsidRPr="00F07373" w:rsidRDefault="009365BB" w:rsidP="009365BB">
      <w:pPr>
        <w:tabs>
          <w:tab w:val="left" w:pos="709"/>
        </w:tabs>
        <w:spacing w:line="360" w:lineRule="auto"/>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9365BB" w:rsidRPr="00F07373" w:rsidTr="00FE02F6">
        <w:trPr>
          <w:trHeight w:val="836"/>
          <w:jc w:val="center"/>
        </w:trPr>
        <w:tc>
          <w:tcPr>
            <w:tcW w:w="3065" w:type="dxa"/>
          </w:tcPr>
          <w:p w:rsidR="009365BB" w:rsidRPr="00F07373" w:rsidRDefault="009365BB" w:rsidP="00FE02F6">
            <w:pPr>
              <w:numPr>
                <w:ilvl w:val="0"/>
                <w:numId w:val="188"/>
              </w:numPr>
              <w:spacing w:line="360" w:lineRule="auto"/>
              <w:contextualSpacing/>
              <w:jc w:val="both"/>
              <w:rPr>
                <w:rFonts w:ascii="Arial" w:hAnsi="Arial" w:cs="Arial"/>
              </w:rPr>
            </w:pPr>
            <w:r w:rsidRPr="00F07373">
              <w:rPr>
                <w:rFonts w:ascii="Arial" w:hAnsi="Arial" w:cs="Arial"/>
              </w:rPr>
              <w:t>Por el arrendamiento del "Redondel" del edificio "Plaza de Gallos" para:</w:t>
            </w:r>
          </w:p>
          <w:p w:rsidR="009365BB" w:rsidRPr="00F07373" w:rsidRDefault="009365BB" w:rsidP="00FE02F6">
            <w:pPr>
              <w:spacing w:line="360" w:lineRule="auto"/>
              <w:ind w:left="1080"/>
              <w:contextualSpacing/>
              <w:jc w:val="both"/>
              <w:rPr>
                <w:rFonts w:ascii="Arial" w:hAnsi="Arial" w:cs="Arial"/>
              </w:rPr>
            </w:pP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Conferencias.</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Actos protocolarios.</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Grabaciones</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Presentaciones artísticas.</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Incluye:</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Luz general del Patio</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Toma de luz</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Servicio de baños</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1 guardia</w:t>
            </w:r>
          </w:p>
          <w:p w:rsidR="009365BB" w:rsidRPr="00F07373" w:rsidRDefault="009365BB" w:rsidP="00FE02F6">
            <w:pPr>
              <w:pStyle w:val="Prrafodelista"/>
              <w:numPr>
                <w:ilvl w:val="0"/>
                <w:numId w:val="219"/>
              </w:numPr>
              <w:spacing w:line="360" w:lineRule="auto"/>
              <w:ind w:left="460" w:hanging="283"/>
              <w:jc w:val="both"/>
              <w:rPr>
                <w:rFonts w:ascii="Arial" w:hAnsi="Arial" w:cs="Arial"/>
              </w:rPr>
            </w:pPr>
            <w:r w:rsidRPr="00F07373">
              <w:rPr>
                <w:rFonts w:ascii="Arial" w:hAnsi="Arial" w:cs="Arial"/>
              </w:rPr>
              <w:t>Capacidad para 200 personas máximo tratándose de acomodo en gradería.</w:t>
            </w:r>
          </w:p>
          <w:p w:rsidR="009365BB" w:rsidRPr="00F07373" w:rsidRDefault="009365BB" w:rsidP="00FE02F6">
            <w:pPr>
              <w:spacing w:line="360" w:lineRule="auto"/>
              <w:ind w:left="67"/>
              <w:jc w:val="both"/>
              <w:rPr>
                <w:rFonts w:ascii="Arial" w:hAnsi="Arial" w:cs="Arial"/>
              </w:rPr>
            </w:pP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center"/>
              <w:rPr>
                <w:rFonts w:ascii="Arial" w:hAnsi="Arial" w:cs="Arial"/>
              </w:rPr>
            </w:pPr>
            <w:r w:rsidRPr="00F07373">
              <w:rPr>
                <w:rFonts w:ascii="Arial" w:hAnsi="Arial" w:cs="Arial"/>
              </w:rPr>
              <w:t>6 horas</w:t>
            </w:r>
          </w:p>
        </w:tc>
        <w:tc>
          <w:tcPr>
            <w:tcW w:w="3066" w:type="dxa"/>
          </w:tcPr>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both"/>
              <w:rPr>
                <w:rFonts w:ascii="Arial" w:hAnsi="Arial" w:cs="Arial"/>
              </w:rPr>
            </w:pPr>
          </w:p>
          <w:p w:rsidR="009365BB" w:rsidRPr="00F07373" w:rsidRDefault="009365BB" w:rsidP="00FE02F6">
            <w:pPr>
              <w:tabs>
                <w:tab w:val="left" w:pos="851"/>
              </w:tabs>
              <w:spacing w:line="360" w:lineRule="auto"/>
              <w:jc w:val="right"/>
              <w:rPr>
                <w:rFonts w:ascii="Arial" w:hAnsi="Arial" w:cs="Arial"/>
              </w:rPr>
            </w:pPr>
            <w:r w:rsidRPr="00F07373">
              <w:rPr>
                <w:rFonts w:ascii="Arial" w:hAnsi="Arial" w:cs="Arial"/>
              </w:rPr>
              <w:t>$14,270.00</w:t>
            </w:r>
          </w:p>
        </w:tc>
      </w:tr>
    </w:tbl>
    <w:p w:rsidR="009365BB" w:rsidRPr="00F07373" w:rsidRDefault="009365BB" w:rsidP="009365BB">
      <w:pPr>
        <w:tabs>
          <w:tab w:val="left" w:pos="709"/>
        </w:tabs>
        <w:spacing w:line="360" w:lineRule="auto"/>
        <w:jc w:val="both"/>
        <w:rPr>
          <w:rFonts w:ascii="Arial" w:hAnsi="Arial" w:cs="Arial"/>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1"/>
        <w:gridCol w:w="2883"/>
      </w:tblGrid>
      <w:tr w:rsidR="009365BB" w:rsidRPr="00F07373" w:rsidTr="00FE02F6">
        <w:trPr>
          <w:trHeight w:val="566"/>
          <w:jc w:val="center"/>
        </w:trPr>
        <w:tc>
          <w:tcPr>
            <w:tcW w:w="9244" w:type="dxa"/>
            <w:gridSpan w:val="2"/>
            <w:noWrap/>
          </w:tcPr>
          <w:p w:rsidR="009365BB" w:rsidRPr="00F07373" w:rsidRDefault="009365BB" w:rsidP="00FE02F6">
            <w:pPr>
              <w:pStyle w:val="Prrafodelista"/>
              <w:numPr>
                <w:ilvl w:val="0"/>
                <w:numId w:val="188"/>
              </w:numPr>
              <w:spacing w:line="360" w:lineRule="auto"/>
              <w:ind w:left="601" w:hanging="567"/>
              <w:rPr>
                <w:rFonts w:ascii="Arial" w:hAnsi="Arial" w:cs="Arial"/>
              </w:rPr>
            </w:pPr>
            <w:r w:rsidRPr="00F07373">
              <w:rPr>
                <w:rFonts w:ascii="Arial" w:hAnsi="Arial" w:cs="Arial"/>
              </w:rPr>
              <w:t>Por el arrendamiento de instrumentos y mobiliario en el Teatro Manuel Doblado.</w:t>
            </w:r>
          </w:p>
          <w:p w:rsidR="009365BB" w:rsidRPr="00F07373" w:rsidRDefault="009365BB" w:rsidP="00FE02F6">
            <w:pPr>
              <w:spacing w:line="360" w:lineRule="auto"/>
              <w:ind w:left="624"/>
              <w:contextualSpacing/>
              <w:jc w:val="center"/>
              <w:rPr>
                <w:rFonts w:ascii="Arial" w:hAnsi="Arial" w:cs="Arial"/>
                <w:b/>
                <w:bCs/>
              </w:rPr>
            </w:pPr>
            <w:r>
              <w:rPr>
                <w:rFonts w:ascii="Arial" w:hAnsi="Arial" w:cs="Arial"/>
                <w:b/>
                <w:bCs/>
              </w:rPr>
              <w:t>Cuota por día</w:t>
            </w:r>
          </w:p>
        </w:tc>
      </w:tr>
      <w:tr w:rsidR="009365BB" w:rsidRPr="00F07373" w:rsidTr="00FE02F6">
        <w:trPr>
          <w:trHeight w:val="333"/>
          <w:jc w:val="center"/>
        </w:trPr>
        <w:tc>
          <w:tcPr>
            <w:tcW w:w="6361" w:type="dxa"/>
          </w:tcPr>
          <w:p w:rsidR="009365BB" w:rsidRPr="00F07373" w:rsidRDefault="009365BB" w:rsidP="00FE02F6">
            <w:pPr>
              <w:numPr>
                <w:ilvl w:val="0"/>
                <w:numId w:val="189"/>
              </w:numPr>
              <w:spacing w:line="360" w:lineRule="auto"/>
              <w:ind w:left="1155" w:hanging="426"/>
              <w:contextualSpacing/>
              <w:rPr>
                <w:rFonts w:ascii="Arial" w:hAnsi="Arial" w:cs="Arial"/>
              </w:rPr>
            </w:pPr>
            <w:r w:rsidRPr="00F07373">
              <w:rPr>
                <w:rFonts w:ascii="Arial" w:hAnsi="Arial" w:cs="Arial"/>
              </w:rPr>
              <w:t xml:space="preserve">Piano gran concierto </w:t>
            </w:r>
          </w:p>
        </w:tc>
        <w:tc>
          <w:tcPr>
            <w:tcW w:w="2883" w:type="dxa"/>
            <w:noWrap/>
            <w:vAlign w:val="center"/>
          </w:tcPr>
          <w:p w:rsidR="009365BB" w:rsidRPr="00F07373" w:rsidRDefault="009365BB" w:rsidP="00FE02F6">
            <w:pPr>
              <w:spacing w:line="360" w:lineRule="auto"/>
              <w:jc w:val="right"/>
              <w:rPr>
                <w:rFonts w:ascii="Arial" w:hAnsi="Arial" w:cs="Arial"/>
              </w:rPr>
            </w:pPr>
            <w:r w:rsidRPr="00F07373">
              <w:rPr>
                <w:rFonts w:ascii="Arial" w:hAnsi="Arial" w:cs="Arial"/>
              </w:rPr>
              <w:t>$6,365.00</w:t>
            </w:r>
          </w:p>
        </w:tc>
      </w:tr>
      <w:tr w:rsidR="009365BB" w:rsidRPr="00F07373" w:rsidTr="00FE02F6">
        <w:trPr>
          <w:trHeight w:val="300"/>
          <w:jc w:val="center"/>
        </w:trPr>
        <w:tc>
          <w:tcPr>
            <w:tcW w:w="6361" w:type="dxa"/>
          </w:tcPr>
          <w:p w:rsidR="009365BB" w:rsidRPr="00F07373" w:rsidRDefault="009365BB" w:rsidP="00FE02F6">
            <w:pPr>
              <w:numPr>
                <w:ilvl w:val="0"/>
                <w:numId w:val="189"/>
              </w:numPr>
              <w:spacing w:line="360" w:lineRule="auto"/>
              <w:ind w:left="1155" w:hanging="426"/>
              <w:contextualSpacing/>
              <w:rPr>
                <w:rFonts w:ascii="Arial" w:hAnsi="Arial" w:cs="Arial"/>
              </w:rPr>
            </w:pPr>
            <w:r w:rsidRPr="00F07373">
              <w:rPr>
                <w:rFonts w:ascii="Arial" w:hAnsi="Arial" w:cs="Arial"/>
              </w:rPr>
              <w:t>Piano de ½ cola</w:t>
            </w:r>
          </w:p>
        </w:tc>
        <w:tc>
          <w:tcPr>
            <w:tcW w:w="2883" w:type="dxa"/>
            <w:noWrap/>
            <w:vAlign w:val="center"/>
          </w:tcPr>
          <w:p w:rsidR="009365BB" w:rsidRPr="00F07373" w:rsidRDefault="009365BB" w:rsidP="00FE02F6">
            <w:pPr>
              <w:spacing w:line="360" w:lineRule="auto"/>
              <w:jc w:val="right"/>
              <w:rPr>
                <w:rFonts w:ascii="Arial" w:hAnsi="Arial" w:cs="Arial"/>
              </w:rPr>
            </w:pPr>
            <w:r w:rsidRPr="00F07373">
              <w:rPr>
                <w:rFonts w:ascii="Arial" w:hAnsi="Arial" w:cs="Arial"/>
              </w:rPr>
              <w:t>$2,831.00</w:t>
            </w:r>
          </w:p>
        </w:tc>
      </w:tr>
      <w:tr w:rsidR="009365BB" w:rsidRPr="00F07373" w:rsidTr="00FE02F6">
        <w:trPr>
          <w:trHeight w:val="263"/>
          <w:jc w:val="center"/>
        </w:trPr>
        <w:tc>
          <w:tcPr>
            <w:tcW w:w="6361" w:type="dxa"/>
          </w:tcPr>
          <w:p w:rsidR="009365BB" w:rsidRPr="00F07373" w:rsidRDefault="009365BB" w:rsidP="00FE02F6">
            <w:pPr>
              <w:numPr>
                <w:ilvl w:val="0"/>
                <w:numId w:val="189"/>
              </w:numPr>
              <w:spacing w:line="360" w:lineRule="auto"/>
              <w:ind w:left="1155" w:hanging="426"/>
              <w:contextualSpacing/>
              <w:rPr>
                <w:rFonts w:ascii="Arial" w:hAnsi="Arial" w:cs="Arial"/>
              </w:rPr>
            </w:pPr>
            <w:r w:rsidRPr="00F07373">
              <w:rPr>
                <w:rFonts w:ascii="Arial" w:hAnsi="Arial" w:cs="Arial"/>
              </w:rPr>
              <w:t>Piano ¾ de cola / TMG</w:t>
            </w:r>
          </w:p>
        </w:tc>
        <w:tc>
          <w:tcPr>
            <w:tcW w:w="2883" w:type="dxa"/>
            <w:noWrap/>
            <w:vAlign w:val="center"/>
          </w:tcPr>
          <w:p w:rsidR="009365BB" w:rsidRPr="00F07373" w:rsidRDefault="009365BB" w:rsidP="00FE02F6">
            <w:pPr>
              <w:spacing w:line="360" w:lineRule="auto"/>
              <w:jc w:val="right"/>
              <w:rPr>
                <w:rFonts w:ascii="Arial" w:hAnsi="Arial" w:cs="Arial"/>
              </w:rPr>
            </w:pPr>
            <w:r w:rsidRPr="00F07373">
              <w:rPr>
                <w:rFonts w:ascii="Arial" w:hAnsi="Arial" w:cs="Arial"/>
              </w:rPr>
              <w:t>$4,182.00</w:t>
            </w:r>
          </w:p>
        </w:tc>
      </w:tr>
      <w:tr w:rsidR="009365BB" w:rsidRPr="00F07373" w:rsidTr="00FE02F6">
        <w:trPr>
          <w:trHeight w:val="403"/>
          <w:jc w:val="center"/>
        </w:trPr>
        <w:tc>
          <w:tcPr>
            <w:tcW w:w="6361" w:type="dxa"/>
          </w:tcPr>
          <w:p w:rsidR="009365BB" w:rsidRPr="00F07373" w:rsidRDefault="009365BB" w:rsidP="00FE02F6">
            <w:pPr>
              <w:pStyle w:val="Prrafodelista"/>
              <w:numPr>
                <w:ilvl w:val="0"/>
                <w:numId w:val="241"/>
              </w:numPr>
              <w:spacing w:line="360" w:lineRule="auto"/>
              <w:ind w:hanging="187"/>
              <w:rPr>
                <w:rFonts w:ascii="Arial" w:hAnsi="Arial" w:cs="Arial"/>
              </w:rPr>
            </w:pPr>
            <w:r w:rsidRPr="00F07373">
              <w:rPr>
                <w:rFonts w:ascii="Arial" w:hAnsi="Arial" w:cs="Arial"/>
              </w:rPr>
              <w:t xml:space="preserve">Por el arrendamiento del escenario móvil </w:t>
            </w:r>
            <w:smartTag w:uri="urn:schemas-microsoft-com:office:smarttags" w:element="metricconverter">
              <w:smartTagPr>
                <w:attr w:name="ProductID" w:val="8 m"/>
              </w:smartTagPr>
              <w:r w:rsidRPr="00F07373">
                <w:rPr>
                  <w:rFonts w:ascii="Arial" w:hAnsi="Arial" w:cs="Arial"/>
                </w:rPr>
                <w:t>8 m</w:t>
              </w:r>
            </w:smartTag>
            <w:r w:rsidRPr="00F07373">
              <w:rPr>
                <w:rFonts w:ascii="Arial" w:hAnsi="Arial" w:cs="Arial"/>
              </w:rPr>
              <w:t xml:space="preserve"> * </w:t>
            </w:r>
            <w:smartTag w:uri="urn:schemas-microsoft-com:office:smarttags" w:element="metricconverter">
              <w:smartTagPr>
                <w:attr w:name="ProductID" w:val="4 m"/>
              </w:smartTagPr>
              <w:r w:rsidRPr="00F07373">
                <w:rPr>
                  <w:rFonts w:ascii="Arial" w:hAnsi="Arial" w:cs="Arial"/>
                </w:rPr>
                <w:t>4 m</w:t>
              </w:r>
            </w:smartTag>
            <w:r w:rsidRPr="00F07373">
              <w:rPr>
                <w:rFonts w:ascii="Arial" w:hAnsi="Arial" w:cs="Arial"/>
              </w:rPr>
              <w:t xml:space="preserve"> altura: 4.50 m.</w:t>
            </w:r>
          </w:p>
        </w:tc>
        <w:tc>
          <w:tcPr>
            <w:tcW w:w="2883" w:type="dxa"/>
            <w:noWrap/>
            <w:vAlign w:val="center"/>
          </w:tcPr>
          <w:p w:rsidR="009365BB" w:rsidRPr="00F07373" w:rsidRDefault="009365BB" w:rsidP="00FE02F6">
            <w:pPr>
              <w:spacing w:line="360" w:lineRule="auto"/>
              <w:jc w:val="right"/>
              <w:rPr>
                <w:rFonts w:ascii="Arial" w:hAnsi="Arial" w:cs="Arial"/>
              </w:rPr>
            </w:pPr>
            <w:r w:rsidRPr="00F07373">
              <w:rPr>
                <w:rFonts w:ascii="Arial" w:hAnsi="Arial" w:cs="Arial"/>
              </w:rPr>
              <w:t>$8,122.00</w:t>
            </w:r>
          </w:p>
        </w:tc>
      </w:tr>
    </w:tbl>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709"/>
        </w:tabs>
        <w:jc w:val="both"/>
        <w:rPr>
          <w:rFonts w:ascii="Arial" w:hAnsi="Arial" w:cs="Arial"/>
        </w:rPr>
      </w:pPr>
      <w:r w:rsidRPr="00F07373">
        <w:rPr>
          <w:rFonts w:ascii="Arial" w:hAnsi="Arial" w:cs="Arial"/>
        </w:rPr>
        <w:t xml:space="preserve">En relación a las fracciones IV, V, VI, VII, VIII y IX del presente artículo, no habrá costo en los arrendamientos de los espacios para las actividades realizadas directamente en coordinación con el Honorable Ayuntamiento y la Presidencia Municipal. </w:t>
      </w:r>
    </w:p>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709"/>
        </w:tabs>
        <w:jc w:val="both"/>
        <w:rPr>
          <w:rFonts w:ascii="Arial" w:hAnsi="Arial" w:cs="Arial"/>
        </w:rPr>
      </w:pPr>
      <w:r w:rsidRPr="00F07373">
        <w:rPr>
          <w:rFonts w:ascii="Arial" w:hAnsi="Arial" w:cs="Arial"/>
        </w:rPr>
        <w:t>Las dependencias de la Administración Pública Municipal contarán con un descuento del 30%.</w:t>
      </w:r>
    </w:p>
    <w:p w:rsidR="009365BB" w:rsidRPr="00F07373" w:rsidRDefault="009365BB" w:rsidP="009365BB">
      <w:pPr>
        <w:tabs>
          <w:tab w:val="left" w:pos="709"/>
        </w:tabs>
        <w:jc w:val="both"/>
        <w:rPr>
          <w:rFonts w:ascii="Arial" w:hAnsi="Arial" w:cs="Arial"/>
        </w:rPr>
      </w:pPr>
    </w:p>
    <w:p w:rsidR="009365BB" w:rsidRPr="00F07373" w:rsidRDefault="009365BB" w:rsidP="009365BB">
      <w:pPr>
        <w:pStyle w:val="Prrafodelista"/>
        <w:numPr>
          <w:ilvl w:val="0"/>
          <w:numId w:val="241"/>
        </w:numPr>
        <w:ind w:hanging="127"/>
        <w:jc w:val="both"/>
        <w:rPr>
          <w:rFonts w:ascii="Arial" w:hAnsi="Arial" w:cs="Arial"/>
        </w:rPr>
      </w:pPr>
      <w:r w:rsidRPr="00F07373">
        <w:rPr>
          <w:rFonts w:ascii="Arial" w:hAnsi="Arial" w:cs="Arial"/>
        </w:rPr>
        <w:t>Renta de los espacios para toma de fotografías de eventos como XV años, graduaciones, bodas y/o cualquier otro evento protocolario y/o social, la cuota por 3 horas máximo será de $2,152.00.</w:t>
      </w:r>
      <w:r w:rsidRPr="00F07373">
        <w:rPr>
          <w:rFonts w:ascii="Arial" w:hAnsi="Arial" w:cs="Arial"/>
        </w:rPr>
        <w:tab/>
      </w:r>
    </w:p>
    <w:p w:rsidR="009365BB" w:rsidRPr="00F07373" w:rsidRDefault="009365BB" w:rsidP="009365BB">
      <w:pPr>
        <w:tabs>
          <w:tab w:val="left" w:pos="709"/>
        </w:tabs>
        <w:jc w:val="both"/>
        <w:rPr>
          <w:rFonts w:ascii="Arial" w:hAnsi="Arial" w:cs="Arial"/>
          <w:b/>
        </w:rPr>
      </w:pPr>
    </w:p>
    <w:p w:rsidR="009365BB" w:rsidRPr="00F07373" w:rsidRDefault="009365BB" w:rsidP="009365BB">
      <w:pPr>
        <w:tabs>
          <w:tab w:val="left" w:pos="709"/>
        </w:tabs>
        <w:jc w:val="both"/>
        <w:rPr>
          <w:rFonts w:ascii="Arial" w:hAnsi="Arial" w:cs="Arial"/>
          <w:b/>
        </w:rPr>
      </w:pPr>
    </w:p>
    <w:p w:rsidR="009365BB" w:rsidRDefault="009365BB" w:rsidP="009365BB">
      <w:pPr>
        <w:tabs>
          <w:tab w:val="left" w:pos="709"/>
        </w:tabs>
        <w:jc w:val="both"/>
        <w:rPr>
          <w:rFonts w:ascii="Arial" w:hAnsi="Arial" w:cs="Arial"/>
        </w:rPr>
      </w:pPr>
      <w:r w:rsidRPr="00F07373">
        <w:rPr>
          <w:rFonts w:ascii="Arial" w:hAnsi="Arial" w:cs="Arial"/>
          <w:b/>
        </w:rPr>
        <w:t xml:space="preserve">          Artículo 39.-</w:t>
      </w:r>
      <w:r w:rsidRPr="00F07373">
        <w:rPr>
          <w:rFonts w:ascii="Arial" w:hAnsi="Arial" w:cs="Arial"/>
        </w:rPr>
        <w:t xml:space="preserve">  Por la contratación del servicio de las Agrupaciones Musicales de ICL:</w:t>
      </w:r>
    </w:p>
    <w:p w:rsidR="009365BB" w:rsidRPr="00F07373" w:rsidRDefault="009365BB" w:rsidP="009365BB">
      <w:pPr>
        <w:tabs>
          <w:tab w:val="left" w:pos="709"/>
        </w:tabs>
        <w:jc w:val="both"/>
        <w:rPr>
          <w:rFonts w:ascii="Arial" w:hAnsi="Arial" w:cs="Arial"/>
          <w:b/>
        </w:rPr>
      </w:pPr>
      <w:r>
        <w:rPr>
          <w:rFonts w:ascii="Arial" w:hAnsi="Arial" w:cs="Arial"/>
          <w:b/>
        </w:rPr>
        <w:tab/>
      </w:r>
      <w:r>
        <w:rPr>
          <w:rFonts w:ascii="Arial" w:hAnsi="Arial" w:cs="Arial"/>
          <w:b/>
        </w:rPr>
        <w:tab/>
      </w:r>
    </w:p>
    <w:p w:rsidR="009365BB" w:rsidRPr="00F07373" w:rsidRDefault="009365BB" w:rsidP="009365BB">
      <w:pPr>
        <w:tabs>
          <w:tab w:val="left" w:pos="851"/>
        </w:tabs>
        <w:spacing w:line="360" w:lineRule="auto"/>
        <w:ind w:left="34"/>
        <w:jc w:val="center"/>
        <w:rPr>
          <w:rFonts w:ascii="Arial" w:hAnsi="Arial" w:cs="Arial"/>
          <w:b/>
        </w:rPr>
      </w:pPr>
      <w:r w:rsidRPr="00F07373">
        <w:rPr>
          <w:rFonts w:ascii="Arial" w:hAnsi="Arial" w:cs="Arial"/>
          <w:b/>
        </w:rPr>
        <w:t>TARIFA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577"/>
        <w:gridCol w:w="2426"/>
      </w:tblGrid>
      <w:tr w:rsidR="009365BB" w:rsidRPr="00F07373" w:rsidTr="00FE02F6">
        <w:trPr>
          <w:trHeight w:val="267"/>
        </w:trPr>
        <w:tc>
          <w:tcPr>
            <w:tcW w:w="6562" w:type="dxa"/>
            <w:gridSpan w:val="2"/>
          </w:tcPr>
          <w:p w:rsidR="009365BB" w:rsidRPr="00F07373" w:rsidRDefault="009365BB" w:rsidP="00FE02F6">
            <w:pPr>
              <w:spacing w:line="360" w:lineRule="auto"/>
              <w:ind w:left="34"/>
              <w:jc w:val="center"/>
              <w:rPr>
                <w:rFonts w:ascii="Arial" w:hAnsi="Arial" w:cs="Arial"/>
                <w:b/>
              </w:rPr>
            </w:pPr>
            <w:r w:rsidRPr="00F07373">
              <w:rPr>
                <w:rFonts w:ascii="Arial" w:hAnsi="Arial" w:cs="Arial"/>
                <w:b/>
                <w:bCs/>
              </w:rPr>
              <w:t>Concepto</w:t>
            </w:r>
          </w:p>
        </w:tc>
        <w:tc>
          <w:tcPr>
            <w:tcW w:w="2426" w:type="dxa"/>
          </w:tcPr>
          <w:p w:rsidR="009365BB" w:rsidRPr="00F07373" w:rsidRDefault="009365BB" w:rsidP="00FE02F6">
            <w:pPr>
              <w:spacing w:line="360" w:lineRule="auto"/>
              <w:ind w:left="34"/>
              <w:jc w:val="center"/>
              <w:rPr>
                <w:rFonts w:ascii="Arial" w:hAnsi="Arial" w:cs="Arial"/>
                <w:b/>
              </w:rPr>
            </w:pPr>
            <w:r w:rsidRPr="00F07373">
              <w:rPr>
                <w:rFonts w:ascii="Arial" w:hAnsi="Arial" w:cs="Arial"/>
                <w:b/>
                <w:bCs/>
              </w:rPr>
              <w:t xml:space="preserve">Cuota </w:t>
            </w:r>
          </w:p>
        </w:tc>
      </w:tr>
      <w:tr w:rsidR="009365BB" w:rsidRPr="00F07373" w:rsidTr="00FE02F6">
        <w:trPr>
          <w:trHeight w:val="1226"/>
        </w:trPr>
        <w:tc>
          <w:tcPr>
            <w:tcW w:w="1985" w:type="dxa"/>
          </w:tcPr>
          <w:p w:rsidR="009365BB" w:rsidRPr="00F07373" w:rsidRDefault="009365BB" w:rsidP="00FE02F6">
            <w:pPr>
              <w:spacing w:line="360" w:lineRule="auto"/>
              <w:ind w:left="34"/>
              <w:jc w:val="both"/>
              <w:rPr>
                <w:rFonts w:ascii="Arial" w:hAnsi="Arial" w:cs="Arial"/>
                <w:bCs/>
              </w:rPr>
            </w:pPr>
            <w:r w:rsidRPr="00F07373">
              <w:rPr>
                <w:rFonts w:ascii="Arial" w:hAnsi="Arial" w:cs="Arial"/>
                <w:b/>
                <w:bCs/>
              </w:rPr>
              <w:t>I</w:t>
            </w:r>
            <w:r w:rsidRPr="00F07373">
              <w:rPr>
                <w:rFonts w:ascii="Arial" w:hAnsi="Arial" w:cs="Arial"/>
                <w:bCs/>
              </w:rPr>
              <w:t>.    </w:t>
            </w:r>
            <w:r w:rsidRPr="00F07373">
              <w:rPr>
                <w:rFonts w:ascii="Arial" w:hAnsi="Arial" w:cs="Arial"/>
              </w:rPr>
              <w:t>Banda Municipal de León</w:t>
            </w:r>
          </w:p>
        </w:tc>
        <w:tc>
          <w:tcPr>
            <w:tcW w:w="4577" w:type="dxa"/>
          </w:tcPr>
          <w:p w:rsidR="009365BB" w:rsidRPr="00F07373" w:rsidRDefault="009365BB" w:rsidP="00FE02F6">
            <w:pPr>
              <w:spacing w:line="360" w:lineRule="auto"/>
              <w:ind w:left="538"/>
              <w:contextualSpacing/>
              <w:jc w:val="both"/>
              <w:rPr>
                <w:rFonts w:ascii="Arial" w:hAnsi="Arial" w:cs="Arial"/>
                <w:bCs/>
              </w:rPr>
            </w:pPr>
            <w:r w:rsidRPr="00F07373">
              <w:rPr>
                <w:rFonts w:ascii="Arial" w:hAnsi="Arial" w:cs="Arial"/>
              </w:rPr>
              <w:t>Eventos organizados por particulares con actividades sociales y/o comerciales diversas.</w:t>
            </w:r>
          </w:p>
        </w:tc>
        <w:tc>
          <w:tcPr>
            <w:tcW w:w="2426"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$24,362.00 por hora.</w:t>
            </w:r>
          </w:p>
        </w:tc>
      </w:tr>
      <w:tr w:rsidR="009365BB" w:rsidRPr="00F07373" w:rsidTr="00FE02F6">
        <w:trPr>
          <w:trHeight w:val="1265"/>
        </w:trPr>
        <w:tc>
          <w:tcPr>
            <w:tcW w:w="1985" w:type="dxa"/>
            <w:vAlign w:val="center"/>
          </w:tcPr>
          <w:p w:rsidR="009365BB" w:rsidRPr="00F07373" w:rsidRDefault="009365BB" w:rsidP="00FE02F6">
            <w:pPr>
              <w:spacing w:line="360" w:lineRule="auto"/>
              <w:ind w:left="34"/>
              <w:rPr>
                <w:rFonts w:ascii="Arial" w:hAnsi="Arial" w:cs="Arial"/>
                <w:bCs/>
              </w:rPr>
            </w:pPr>
            <w:r w:rsidRPr="00F07373">
              <w:rPr>
                <w:rFonts w:ascii="Arial" w:hAnsi="Arial" w:cs="Arial"/>
                <w:b/>
                <w:bCs/>
              </w:rPr>
              <w:lastRenderedPageBreak/>
              <w:t xml:space="preserve">II.     </w:t>
            </w:r>
            <w:r w:rsidRPr="00F07373">
              <w:rPr>
                <w:rFonts w:ascii="Arial" w:hAnsi="Arial" w:cs="Arial"/>
              </w:rPr>
              <w:t>Orquesta Típica de León</w:t>
            </w:r>
          </w:p>
        </w:tc>
        <w:tc>
          <w:tcPr>
            <w:tcW w:w="4577" w:type="dxa"/>
          </w:tcPr>
          <w:p w:rsidR="009365BB" w:rsidRPr="00F07373" w:rsidRDefault="009365BB" w:rsidP="00FE02F6">
            <w:pPr>
              <w:spacing w:line="360" w:lineRule="auto"/>
              <w:ind w:left="538"/>
              <w:contextualSpacing/>
              <w:jc w:val="both"/>
              <w:rPr>
                <w:rFonts w:ascii="Arial" w:hAnsi="Arial" w:cs="Arial"/>
              </w:rPr>
            </w:pPr>
            <w:r w:rsidRPr="00F07373">
              <w:rPr>
                <w:rFonts w:ascii="Arial" w:hAnsi="Arial" w:cs="Arial"/>
              </w:rPr>
              <w:t>Eventos organizados por particulares con actividades sociales y/o comerciales diversas.</w:t>
            </w:r>
          </w:p>
        </w:tc>
        <w:tc>
          <w:tcPr>
            <w:tcW w:w="2426"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$21,105.00 por hora.</w:t>
            </w:r>
          </w:p>
        </w:tc>
      </w:tr>
      <w:tr w:rsidR="009365BB" w:rsidRPr="00F07373" w:rsidTr="00FE02F6">
        <w:trPr>
          <w:trHeight w:val="1153"/>
        </w:trPr>
        <w:tc>
          <w:tcPr>
            <w:tcW w:w="1985" w:type="dxa"/>
            <w:vAlign w:val="center"/>
          </w:tcPr>
          <w:p w:rsidR="009365BB" w:rsidRPr="00F07373" w:rsidRDefault="009365BB" w:rsidP="00FE02F6">
            <w:pPr>
              <w:spacing w:line="360" w:lineRule="auto"/>
              <w:ind w:left="34"/>
              <w:rPr>
                <w:rFonts w:ascii="Arial" w:hAnsi="Arial" w:cs="Arial"/>
                <w:bCs/>
              </w:rPr>
            </w:pPr>
            <w:r w:rsidRPr="00F07373">
              <w:rPr>
                <w:rFonts w:ascii="Arial" w:hAnsi="Arial" w:cs="Arial"/>
                <w:b/>
                <w:bCs/>
              </w:rPr>
              <w:t xml:space="preserve">III.    </w:t>
            </w:r>
            <w:r w:rsidRPr="00F07373">
              <w:rPr>
                <w:rFonts w:ascii="Arial" w:hAnsi="Arial" w:cs="Arial"/>
                <w:bCs/>
              </w:rPr>
              <w:t>Coro de ICL</w:t>
            </w:r>
          </w:p>
        </w:tc>
        <w:tc>
          <w:tcPr>
            <w:tcW w:w="4577" w:type="dxa"/>
          </w:tcPr>
          <w:p w:rsidR="009365BB" w:rsidRPr="00F07373" w:rsidRDefault="009365BB" w:rsidP="00FE02F6">
            <w:pPr>
              <w:spacing w:line="360" w:lineRule="auto"/>
              <w:ind w:left="538"/>
              <w:contextualSpacing/>
              <w:jc w:val="both"/>
              <w:rPr>
                <w:rFonts w:ascii="Arial" w:hAnsi="Arial" w:cs="Arial"/>
              </w:rPr>
            </w:pPr>
            <w:r w:rsidRPr="00F07373">
              <w:rPr>
                <w:rFonts w:ascii="Arial" w:hAnsi="Arial" w:cs="Arial"/>
              </w:rPr>
              <w:t>Eventos organizados por particulares con actividades sociales y/o comerciales diversas.</w:t>
            </w:r>
          </w:p>
        </w:tc>
        <w:tc>
          <w:tcPr>
            <w:tcW w:w="2426" w:type="dxa"/>
            <w:shd w:val="clear" w:color="auto" w:fill="auto"/>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$7,417.00 por hora.</w:t>
            </w:r>
          </w:p>
        </w:tc>
      </w:tr>
      <w:tr w:rsidR="009365BB" w:rsidRPr="00F07373" w:rsidTr="00FE02F6">
        <w:trPr>
          <w:trHeight w:val="1042"/>
        </w:trPr>
        <w:tc>
          <w:tcPr>
            <w:tcW w:w="1985" w:type="dxa"/>
            <w:vAlign w:val="center"/>
          </w:tcPr>
          <w:p w:rsidR="009365BB" w:rsidRPr="00F07373" w:rsidRDefault="009365BB" w:rsidP="00FE02F6">
            <w:pPr>
              <w:spacing w:line="360" w:lineRule="auto"/>
              <w:ind w:left="34"/>
              <w:rPr>
                <w:rFonts w:ascii="Arial" w:hAnsi="Arial" w:cs="Arial"/>
                <w:b/>
                <w:bCs/>
              </w:rPr>
            </w:pPr>
            <w:r w:rsidRPr="00F07373">
              <w:rPr>
                <w:rFonts w:ascii="Arial" w:hAnsi="Arial" w:cs="Arial"/>
                <w:b/>
                <w:bCs/>
              </w:rPr>
              <w:t xml:space="preserve">IV. </w:t>
            </w:r>
            <w:r w:rsidRPr="00F07373">
              <w:rPr>
                <w:rFonts w:ascii="Arial" w:hAnsi="Arial" w:cs="Arial"/>
                <w:bCs/>
              </w:rPr>
              <w:t xml:space="preserve"> Orquesta Sinfónica Pinto Reyes</w:t>
            </w:r>
          </w:p>
        </w:tc>
        <w:tc>
          <w:tcPr>
            <w:tcW w:w="4577" w:type="dxa"/>
          </w:tcPr>
          <w:p w:rsidR="009365BB" w:rsidRPr="00F07373" w:rsidRDefault="009365BB" w:rsidP="00FE02F6">
            <w:pPr>
              <w:spacing w:line="360" w:lineRule="auto"/>
              <w:ind w:left="538"/>
              <w:contextualSpacing/>
              <w:jc w:val="both"/>
              <w:rPr>
                <w:rFonts w:ascii="Arial" w:hAnsi="Arial" w:cs="Arial"/>
              </w:rPr>
            </w:pPr>
            <w:r w:rsidRPr="00F07373">
              <w:rPr>
                <w:rFonts w:ascii="Arial" w:hAnsi="Arial" w:cs="Arial"/>
              </w:rPr>
              <w:t>Eventos organizados por particulares con actividades sociales y/o comerciales diversas.</w:t>
            </w:r>
          </w:p>
        </w:tc>
        <w:tc>
          <w:tcPr>
            <w:tcW w:w="2426" w:type="dxa"/>
            <w:shd w:val="clear" w:color="auto" w:fill="auto"/>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$46,323.00 por hora</w:t>
            </w:r>
          </w:p>
        </w:tc>
      </w:tr>
      <w:tr w:rsidR="009365BB" w:rsidRPr="00F07373" w:rsidTr="00FE02F6">
        <w:trPr>
          <w:trHeight w:val="1431"/>
        </w:trPr>
        <w:tc>
          <w:tcPr>
            <w:tcW w:w="1985" w:type="dxa"/>
            <w:vAlign w:val="center"/>
          </w:tcPr>
          <w:p w:rsidR="009365BB" w:rsidRPr="00F07373" w:rsidRDefault="009365BB" w:rsidP="00FE02F6">
            <w:pPr>
              <w:spacing w:line="360" w:lineRule="auto"/>
              <w:ind w:left="34"/>
              <w:rPr>
                <w:rFonts w:ascii="Arial" w:hAnsi="Arial" w:cs="Arial"/>
                <w:bCs/>
              </w:rPr>
            </w:pPr>
            <w:r w:rsidRPr="00F07373">
              <w:rPr>
                <w:rFonts w:ascii="Arial" w:hAnsi="Arial" w:cs="Arial"/>
                <w:b/>
                <w:bCs/>
              </w:rPr>
              <w:t xml:space="preserve">V. </w:t>
            </w:r>
            <w:r w:rsidRPr="00F07373">
              <w:rPr>
                <w:rFonts w:ascii="Arial" w:hAnsi="Arial" w:cs="Arial"/>
                <w:bCs/>
              </w:rPr>
              <w:t xml:space="preserve"> Ensambles, </w:t>
            </w:r>
            <w:proofErr w:type="spellStart"/>
            <w:r w:rsidRPr="00F07373">
              <w:rPr>
                <w:rFonts w:ascii="Arial" w:hAnsi="Arial" w:cs="Arial"/>
                <w:bCs/>
              </w:rPr>
              <w:t>cameratas</w:t>
            </w:r>
            <w:proofErr w:type="spellEnd"/>
            <w:r w:rsidRPr="00F07373">
              <w:rPr>
                <w:rFonts w:ascii="Arial" w:hAnsi="Arial" w:cs="Arial"/>
                <w:bCs/>
              </w:rPr>
              <w:t>, cuartetos, etc. del ICL</w:t>
            </w:r>
          </w:p>
        </w:tc>
        <w:tc>
          <w:tcPr>
            <w:tcW w:w="4577" w:type="dxa"/>
          </w:tcPr>
          <w:p w:rsidR="009365BB" w:rsidRPr="00F07373" w:rsidRDefault="009365BB" w:rsidP="00FE02F6">
            <w:pPr>
              <w:spacing w:line="360" w:lineRule="auto"/>
              <w:ind w:left="538"/>
              <w:contextualSpacing/>
              <w:jc w:val="both"/>
              <w:rPr>
                <w:rFonts w:ascii="Arial" w:hAnsi="Arial" w:cs="Arial"/>
              </w:rPr>
            </w:pPr>
            <w:r w:rsidRPr="00F07373">
              <w:rPr>
                <w:rFonts w:ascii="Arial" w:hAnsi="Arial" w:cs="Arial"/>
              </w:rPr>
              <w:t>Eventos organizados por particulares con actividades sociales y/o comerciales diversas.</w:t>
            </w:r>
          </w:p>
        </w:tc>
        <w:tc>
          <w:tcPr>
            <w:tcW w:w="2426"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$13,897.00</w:t>
            </w:r>
          </w:p>
        </w:tc>
      </w:tr>
    </w:tbl>
    <w:p w:rsidR="009365BB" w:rsidRPr="00F07373" w:rsidRDefault="009365BB" w:rsidP="009365BB">
      <w:pPr>
        <w:tabs>
          <w:tab w:val="left" w:pos="851"/>
        </w:tabs>
        <w:ind w:left="34"/>
        <w:jc w:val="both"/>
        <w:rPr>
          <w:rFonts w:ascii="Arial" w:hAnsi="Arial" w:cs="Arial"/>
        </w:rPr>
      </w:pPr>
    </w:p>
    <w:p w:rsidR="009365BB" w:rsidRPr="00F07373" w:rsidRDefault="009365BB" w:rsidP="009365BB">
      <w:pPr>
        <w:tabs>
          <w:tab w:val="left" w:pos="709"/>
        </w:tabs>
        <w:jc w:val="both"/>
        <w:rPr>
          <w:rFonts w:ascii="Arial" w:hAnsi="Arial" w:cs="Arial"/>
        </w:rPr>
      </w:pPr>
      <w:r w:rsidRPr="00F07373">
        <w:rPr>
          <w:rFonts w:ascii="Arial" w:hAnsi="Arial" w:cs="Arial"/>
        </w:rPr>
        <w:t xml:space="preserve">Con relación a este artículo, no habrá costo en las solicitudes de las agrupaciones para las actividades realizadas directamente en coordinación con el Honorable Ayuntamiento y la Presidencia Municipal. </w:t>
      </w:r>
    </w:p>
    <w:p w:rsidR="009365BB" w:rsidRPr="00F07373" w:rsidRDefault="009365BB" w:rsidP="009365BB">
      <w:pPr>
        <w:tabs>
          <w:tab w:val="left" w:pos="709"/>
        </w:tabs>
        <w:jc w:val="both"/>
        <w:rPr>
          <w:rFonts w:ascii="Arial" w:hAnsi="Arial" w:cs="Arial"/>
        </w:rPr>
      </w:pPr>
    </w:p>
    <w:p w:rsidR="009365BB" w:rsidRPr="00F07373" w:rsidRDefault="009365BB" w:rsidP="009365BB">
      <w:pPr>
        <w:tabs>
          <w:tab w:val="left" w:pos="709"/>
        </w:tabs>
        <w:jc w:val="both"/>
        <w:rPr>
          <w:rFonts w:ascii="Arial" w:hAnsi="Arial" w:cs="Arial"/>
        </w:rPr>
      </w:pPr>
      <w:r w:rsidRPr="00F07373">
        <w:rPr>
          <w:rFonts w:ascii="Arial" w:hAnsi="Arial" w:cs="Arial"/>
        </w:rPr>
        <w:t xml:space="preserve">Las dependencias de la Administración Pública Municipal y las instituciones sin fines de lucro contarán con un descuento del 50%. </w:t>
      </w:r>
    </w:p>
    <w:p w:rsidR="009365BB" w:rsidRPr="00F07373" w:rsidRDefault="009365BB" w:rsidP="009365BB">
      <w:pPr>
        <w:ind w:firstLine="708"/>
        <w:jc w:val="both"/>
        <w:rPr>
          <w:rFonts w:ascii="Arial" w:hAnsi="Arial" w:cs="Arial"/>
          <w:b/>
        </w:rPr>
      </w:pPr>
    </w:p>
    <w:p w:rsidR="009365BB" w:rsidRPr="00F07373" w:rsidRDefault="009365BB" w:rsidP="009365BB">
      <w:pPr>
        <w:ind w:firstLine="708"/>
        <w:jc w:val="both"/>
        <w:rPr>
          <w:rFonts w:ascii="Arial" w:hAnsi="Arial" w:cs="Arial"/>
        </w:rPr>
      </w:pPr>
      <w:r w:rsidRPr="00F07373">
        <w:rPr>
          <w:rFonts w:ascii="Arial" w:hAnsi="Arial" w:cs="Arial"/>
          <w:b/>
        </w:rPr>
        <w:t>Artículo 40.-</w:t>
      </w:r>
      <w:r w:rsidRPr="00F07373">
        <w:rPr>
          <w:rFonts w:ascii="Arial" w:hAnsi="Arial" w:cs="Arial"/>
        </w:rPr>
        <w:t xml:space="preserve">  Por los talleres en las escuelas de Música de León, Artes Plásticas Antonio Segoviano y Casa de la cultura Diego Rivera, se cubrirán las siguientes:</w:t>
      </w:r>
    </w:p>
    <w:p w:rsidR="009365BB" w:rsidRPr="00F07373" w:rsidRDefault="009365BB" w:rsidP="009365BB">
      <w:pPr>
        <w:ind w:firstLine="708"/>
        <w:jc w:val="both"/>
        <w:rPr>
          <w:rFonts w:ascii="Arial" w:hAnsi="Arial" w:cs="Arial"/>
        </w:rPr>
      </w:pPr>
    </w:p>
    <w:p w:rsidR="009365BB" w:rsidRPr="00F07373" w:rsidRDefault="009365BB" w:rsidP="009365BB">
      <w:pPr>
        <w:tabs>
          <w:tab w:val="left" w:pos="851"/>
        </w:tabs>
        <w:ind w:left="34"/>
        <w:jc w:val="center"/>
        <w:rPr>
          <w:rFonts w:ascii="Arial" w:hAnsi="Arial" w:cs="Arial"/>
          <w:b/>
        </w:rPr>
      </w:pPr>
      <w:r w:rsidRPr="00F07373">
        <w:rPr>
          <w:rFonts w:ascii="Arial" w:hAnsi="Arial" w:cs="Arial"/>
          <w:b/>
        </w:rPr>
        <w:t>CUOTAS</w:t>
      </w:r>
    </w:p>
    <w:p w:rsidR="009365BB" w:rsidRPr="00F07373" w:rsidRDefault="009365BB" w:rsidP="009365BB">
      <w:pPr>
        <w:pStyle w:val="Prrafodelista"/>
        <w:numPr>
          <w:ilvl w:val="0"/>
          <w:numId w:val="190"/>
        </w:numPr>
        <w:tabs>
          <w:tab w:val="left" w:pos="851"/>
        </w:tabs>
        <w:rPr>
          <w:rFonts w:ascii="Arial" w:hAnsi="Arial" w:cs="Arial"/>
        </w:rPr>
      </w:pPr>
      <w:r w:rsidRPr="00F07373">
        <w:rPr>
          <w:rFonts w:ascii="Arial" w:hAnsi="Arial" w:cs="Arial"/>
        </w:rPr>
        <w:t>Escuela de Música de León:</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841"/>
        <w:gridCol w:w="2219"/>
      </w:tblGrid>
      <w:tr w:rsidR="009365BB" w:rsidRPr="00F07373" w:rsidTr="00FE02F6">
        <w:trPr>
          <w:trHeight w:val="20"/>
        </w:trPr>
        <w:tc>
          <w:tcPr>
            <w:tcW w:w="3928" w:type="dxa"/>
            <w:vMerge w:val="restart"/>
            <w:vAlign w:val="center"/>
          </w:tcPr>
          <w:p w:rsidR="009365BB" w:rsidRPr="00F07373" w:rsidRDefault="009365BB" w:rsidP="00FE02F6">
            <w:pPr>
              <w:spacing w:line="360" w:lineRule="auto"/>
              <w:ind w:left="34"/>
              <w:jc w:val="center"/>
              <w:rPr>
                <w:rFonts w:ascii="Arial" w:hAnsi="Arial" w:cs="Arial"/>
                <w:b/>
                <w:bCs/>
              </w:rPr>
            </w:pPr>
            <w:r w:rsidRPr="00F07373">
              <w:rPr>
                <w:rFonts w:ascii="Arial" w:hAnsi="Arial" w:cs="Arial"/>
                <w:b/>
                <w:bCs/>
              </w:rPr>
              <w:t>Taller</w:t>
            </w:r>
          </w:p>
        </w:tc>
        <w:tc>
          <w:tcPr>
            <w:tcW w:w="5060" w:type="dxa"/>
            <w:gridSpan w:val="2"/>
          </w:tcPr>
          <w:p w:rsidR="009365BB" w:rsidRPr="00F07373" w:rsidRDefault="009365BB" w:rsidP="00FE02F6">
            <w:pPr>
              <w:spacing w:line="360" w:lineRule="auto"/>
              <w:jc w:val="center"/>
              <w:rPr>
                <w:rFonts w:ascii="Arial" w:hAnsi="Arial" w:cs="Arial"/>
                <w:b/>
              </w:rPr>
            </w:pPr>
            <w:r w:rsidRPr="00F07373">
              <w:rPr>
                <w:rFonts w:ascii="Arial" w:hAnsi="Arial" w:cs="Arial"/>
                <w:b/>
              </w:rPr>
              <w:t>CUOTA</w:t>
            </w:r>
          </w:p>
        </w:tc>
      </w:tr>
      <w:tr w:rsidR="009365BB" w:rsidRPr="00F07373" w:rsidTr="00FE02F6">
        <w:trPr>
          <w:trHeight w:val="20"/>
        </w:trPr>
        <w:tc>
          <w:tcPr>
            <w:tcW w:w="3928" w:type="dxa"/>
            <w:vMerge/>
          </w:tcPr>
          <w:p w:rsidR="009365BB" w:rsidRPr="00F07373" w:rsidRDefault="009365BB" w:rsidP="00FE02F6">
            <w:pPr>
              <w:spacing w:line="360" w:lineRule="auto"/>
              <w:ind w:left="34"/>
              <w:jc w:val="center"/>
              <w:rPr>
                <w:rFonts w:ascii="Arial" w:hAnsi="Arial" w:cs="Arial"/>
                <w:bCs/>
              </w:rPr>
            </w:pPr>
          </w:p>
        </w:tc>
        <w:tc>
          <w:tcPr>
            <w:tcW w:w="2841" w:type="dxa"/>
            <w:vAlign w:val="center"/>
          </w:tcPr>
          <w:p w:rsidR="009365BB" w:rsidRPr="00F07373" w:rsidRDefault="009365BB" w:rsidP="00FE02F6">
            <w:pPr>
              <w:spacing w:line="360" w:lineRule="auto"/>
              <w:jc w:val="center"/>
              <w:rPr>
                <w:rFonts w:ascii="Arial" w:hAnsi="Arial" w:cs="Arial"/>
                <w:b/>
              </w:rPr>
            </w:pPr>
            <w:r w:rsidRPr="00F07373">
              <w:rPr>
                <w:rFonts w:ascii="Arial" w:hAnsi="Arial" w:cs="Arial"/>
                <w:b/>
                <w:bCs/>
              </w:rPr>
              <w:t>Enero-Julio</w:t>
            </w:r>
          </w:p>
        </w:tc>
        <w:tc>
          <w:tcPr>
            <w:tcW w:w="2219" w:type="dxa"/>
            <w:vAlign w:val="center"/>
          </w:tcPr>
          <w:p w:rsidR="009365BB" w:rsidRPr="00F07373" w:rsidRDefault="009365BB" w:rsidP="00FE02F6">
            <w:pPr>
              <w:spacing w:line="360" w:lineRule="auto"/>
              <w:jc w:val="center"/>
              <w:rPr>
                <w:rFonts w:ascii="Arial" w:hAnsi="Arial" w:cs="Arial"/>
                <w:b/>
              </w:rPr>
            </w:pPr>
            <w:r w:rsidRPr="00F07373">
              <w:rPr>
                <w:rFonts w:ascii="Arial" w:hAnsi="Arial" w:cs="Arial"/>
                <w:b/>
                <w:bCs/>
              </w:rPr>
              <w:t>Agosto-Diciembre</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rPr>
              <w:t>Lírica Infantil</w:t>
            </w:r>
          </w:p>
        </w:tc>
        <w:tc>
          <w:tcPr>
            <w:tcW w:w="284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$3,402.00 </w:t>
            </w:r>
          </w:p>
        </w:tc>
        <w:tc>
          <w:tcPr>
            <w:tcW w:w="221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$3,402.00 </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rPr>
              <w:t xml:space="preserve">Iniciación a la música </w:t>
            </w:r>
          </w:p>
        </w:tc>
        <w:tc>
          <w:tcPr>
            <w:tcW w:w="284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$4,213.00 </w:t>
            </w:r>
          </w:p>
        </w:tc>
        <w:tc>
          <w:tcPr>
            <w:tcW w:w="221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$4,213.00 </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Iniciación a la música jóvenes y adultos</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$4,213.00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$4,213.00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lastRenderedPageBreak/>
              <w:t>Licenciatura en educación superior</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$6,811.00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$6,811.00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Medio superior terminal</w:t>
            </w:r>
          </w:p>
        </w:tc>
        <w:tc>
          <w:tcPr>
            <w:tcW w:w="2841" w:type="dxa"/>
          </w:tcPr>
          <w:p w:rsidR="009365BB" w:rsidRPr="00F07373" w:rsidRDefault="009365BB" w:rsidP="00FE02F6">
            <w:pPr>
              <w:spacing w:line="360" w:lineRule="auto"/>
              <w:jc w:val="right"/>
              <w:rPr>
                <w:rFonts w:ascii="Arial" w:hAnsi="Arial" w:cs="Arial"/>
              </w:rPr>
            </w:pPr>
            <w:r w:rsidRPr="00F07373">
              <w:rPr>
                <w:rFonts w:ascii="Arial" w:hAnsi="Arial" w:cs="Arial"/>
              </w:rPr>
              <w:t>$5,851.00</w:t>
            </w:r>
          </w:p>
        </w:tc>
        <w:tc>
          <w:tcPr>
            <w:tcW w:w="2219" w:type="dxa"/>
          </w:tcPr>
          <w:p w:rsidR="009365BB" w:rsidRPr="00F07373" w:rsidRDefault="009365BB" w:rsidP="00FE02F6">
            <w:pPr>
              <w:spacing w:line="360" w:lineRule="auto"/>
              <w:jc w:val="right"/>
              <w:rPr>
                <w:rFonts w:ascii="Arial" w:hAnsi="Arial" w:cs="Arial"/>
              </w:rPr>
            </w:pPr>
            <w:r w:rsidRPr="00F07373">
              <w:rPr>
                <w:rFonts w:ascii="Arial" w:hAnsi="Arial" w:cs="Arial"/>
              </w:rPr>
              <w:t>$5,851.00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Curso propedéutico medio superior</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$5,575.00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$5,575.00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Curso propedéutico Licenciatura</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$6,811.00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$6,811.00</w:t>
            </w:r>
          </w:p>
        </w:tc>
      </w:tr>
      <w:tr w:rsidR="009365BB" w:rsidRPr="00F07373" w:rsidTr="00FE02F6">
        <w:trPr>
          <w:trHeight w:val="846"/>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Perfeccionamiento instrumental</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$3,262.00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$3,262.00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Coro de papás</w:t>
            </w:r>
          </w:p>
        </w:tc>
        <w:tc>
          <w:tcPr>
            <w:tcW w:w="2841" w:type="dxa"/>
          </w:tcPr>
          <w:p w:rsidR="009365BB" w:rsidRPr="00F07373" w:rsidRDefault="009365BB" w:rsidP="00FE02F6">
            <w:pPr>
              <w:spacing w:line="360" w:lineRule="auto"/>
              <w:jc w:val="right"/>
              <w:rPr>
                <w:rFonts w:ascii="Arial" w:hAnsi="Arial" w:cs="Arial"/>
              </w:rPr>
            </w:pPr>
            <w:r w:rsidRPr="00F07373">
              <w:rPr>
                <w:rFonts w:ascii="Arial" w:hAnsi="Arial" w:cs="Arial"/>
              </w:rPr>
              <w:t>$445.00</w:t>
            </w:r>
          </w:p>
        </w:tc>
        <w:tc>
          <w:tcPr>
            <w:tcW w:w="2219" w:type="dxa"/>
          </w:tcPr>
          <w:p w:rsidR="009365BB" w:rsidRPr="00F07373" w:rsidRDefault="009365BB" w:rsidP="00FE02F6">
            <w:pPr>
              <w:spacing w:line="360" w:lineRule="auto"/>
              <w:jc w:val="right"/>
              <w:rPr>
                <w:rFonts w:ascii="Arial" w:hAnsi="Arial" w:cs="Arial"/>
              </w:rPr>
            </w:pPr>
            <w:r w:rsidRPr="00F07373">
              <w:rPr>
                <w:rFonts w:ascii="Arial" w:hAnsi="Arial" w:cs="Arial"/>
              </w:rPr>
              <w:t>$445.00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Coro adultos</w:t>
            </w:r>
          </w:p>
        </w:tc>
        <w:tc>
          <w:tcPr>
            <w:tcW w:w="2841" w:type="dxa"/>
          </w:tcPr>
          <w:p w:rsidR="009365BB" w:rsidRPr="00F07373" w:rsidRDefault="009365BB" w:rsidP="00FE02F6">
            <w:pPr>
              <w:spacing w:line="360" w:lineRule="auto"/>
              <w:jc w:val="right"/>
              <w:rPr>
                <w:rFonts w:ascii="Arial" w:hAnsi="Arial" w:cs="Arial"/>
              </w:rPr>
            </w:pPr>
            <w:r w:rsidRPr="00F07373">
              <w:rPr>
                <w:rFonts w:ascii="Arial" w:hAnsi="Arial" w:cs="Arial"/>
              </w:rPr>
              <w:t>$445.00</w:t>
            </w:r>
          </w:p>
        </w:tc>
        <w:tc>
          <w:tcPr>
            <w:tcW w:w="2219" w:type="dxa"/>
          </w:tcPr>
          <w:p w:rsidR="009365BB" w:rsidRPr="00F07373" w:rsidRDefault="009365BB" w:rsidP="00FE02F6">
            <w:pPr>
              <w:spacing w:line="360" w:lineRule="auto"/>
              <w:jc w:val="right"/>
              <w:rPr>
                <w:rFonts w:ascii="Arial" w:hAnsi="Arial" w:cs="Arial"/>
              </w:rPr>
            </w:pPr>
            <w:r w:rsidRPr="00F07373">
              <w:rPr>
                <w:rFonts w:ascii="Arial" w:hAnsi="Arial" w:cs="Arial"/>
              </w:rPr>
              <w:t>$445.00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Coro infantil</w:t>
            </w:r>
          </w:p>
        </w:tc>
        <w:tc>
          <w:tcPr>
            <w:tcW w:w="2841" w:type="dxa"/>
          </w:tcPr>
          <w:p w:rsidR="009365BB" w:rsidRPr="00F07373" w:rsidRDefault="009365BB" w:rsidP="00FE02F6">
            <w:pPr>
              <w:spacing w:line="360" w:lineRule="auto"/>
              <w:jc w:val="right"/>
              <w:rPr>
                <w:rFonts w:ascii="Arial" w:hAnsi="Arial" w:cs="Arial"/>
              </w:rPr>
            </w:pPr>
            <w:r w:rsidRPr="00F07373">
              <w:rPr>
                <w:rFonts w:ascii="Arial" w:hAnsi="Arial" w:cs="Arial"/>
              </w:rPr>
              <w:t>$345.00</w:t>
            </w:r>
          </w:p>
        </w:tc>
        <w:tc>
          <w:tcPr>
            <w:tcW w:w="2219" w:type="dxa"/>
          </w:tcPr>
          <w:p w:rsidR="009365BB" w:rsidRPr="00F07373" w:rsidRDefault="009365BB" w:rsidP="00FE02F6">
            <w:pPr>
              <w:spacing w:line="360" w:lineRule="auto"/>
              <w:jc w:val="right"/>
              <w:rPr>
                <w:rFonts w:ascii="Arial" w:hAnsi="Arial" w:cs="Arial"/>
              </w:rPr>
            </w:pPr>
            <w:r w:rsidRPr="00F07373">
              <w:rPr>
                <w:rFonts w:ascii="Arial" w:hAnsi="Arial" w:cs="Arial"/>
              </w:rPr>
              <w:t>$345.00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 xml:space="preserve">Taller de música popular </w:t>
            </w:r>
            <w:r w:rsidRPr="00F07373">
              <w:rPr>
                <w:rFonts w:ascii="Arial" w:hAnsi="Arial" w:cs="Arial"/>
              </w:rPr>
              <w:t xml:space="preserve"> </w:t>
            </w:r>
            <w:r w:rsidRPr="00F07373">
              <w:rPr>
                <w:rFonts w:ascii="Arial" w:hAnsi="Arial" w:cs="Arial"/>
                <w:bCs/>
              </w:rPr>
              <w:t xml:space="preserve">licenciatura y </w:t>
            </w:r>
            <w:r w:rsidRPr="00F07373">
              <w:rPr>
                <w:rFonts w:ascii="Arial" w:hAnsi="Arial" w:cs="Arial"/>
              </w:rPr>
              <w:t xml:space="preserve"> </w:t>
            </w:r>
            <w:r w:rsidRPr="00F07373">
              <w:rPr>
                <w:rFonts w:ascii="Arial" w:hAnsi="Arial" w:cs="Arial"/>
                <w:bCs/>
              </w:rPr>
              <w:t xml:space="preserve">Nivel medio superior terminal </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$324.00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$324.00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 xml:space="preserve">Taller de música popular </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$1,295.00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$1,295.00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Instrumento adicional</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$3,262.00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$3,262.00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Lenguaje musical para adultos mayores (primer semestre)</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$3,262.00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$3,262.00</w:t>
            </w:r>
          </w:p>
        </w:tc>
      </w:tr>
      <w:tr w:rsidR="009365BB" w:rsidRPr="00F07373" w:rsidTr="00FE02F6">
        <w:trPr>
          <w:trHeight w:val="20"/>
        </w:trPr>
        <w:tc>
          <w:tcPr>
            <w:tcW w:w="3928" w:type="dxa"/>
            <w:tcBorders>
              <w:bottom w:val="single" w:sz="4" w:space="0" w:color="auto"/>
            </w:tcBorders>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Lenguaje musical para adultos mayores con instrumentos</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$3,777.00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$3,777.00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Materia teórica grupal</w:t>
            </w:r>
          </w:p>
        </w:tc>
        <w:tc>
          <w:tcPr>
            <w:tcW w:w="2841" w:type="dxa"/>
          </w:tcPr>
          <w:p w:rsidR="009365BB" w:rsidRPr="00F07373" w:rsidRDefault="009365BB" w:rsidP="00FE02F6">
            <w:pPr>
              <w:spacing w:line="360" w:lineRule="auto"/>
              <w:jc w:val="right"/>
              <w:rPr>
                <w:rFonts w:ascii="Arial" w:hAnsi="Arial" w:cs="Arial"/>
              </w:rPr>
            </w:pPr>
            <w:r w:rsidRPr="00F07373">
              <w:rPr>
                <w:rFonts w:ascii="Arial" w:hAnsi="Arial" w:cs="Arial"/>
              </w:rPr>
              <w:t>$443.00</w:t>
            </w:r>
          </w:p>
        </w:tc>
        <w:tc>
          <w:tcPr>
            <w:tcW w:w="2219" w:type="dxa"/>
          </w:tcPr>
          <w:p w:rsidR="009365BB" w:rsidRPr="00F07373" w:rsidRDefault="009365BB" w:rsidP="00FE02F6">
            <w:pPr>
              <w:spacing w:line="360" w:lineRule="auto"/>
              <w:jc w:val="right"/>
              <w:rPr>
                <w:rFonts w:ascii="Arial" w:hAnsi="Arial" w:cs="Arial"/>
              </w:rPr>
            </w:pPr>
            <w:r w:rsidRPr="00F07373">
              <w:rPr>
                <w:rFonts w:ascii="Arial" w:hAnsi="Arial" w:cs="Arial"/>
              </w:rPr>
              <w:t>$443.00</w:t>
            </w:r>
          </w:p>
        </w:tc>
      </w:tr>
      <w:tr w:rsidR="009365BB" w:rsidRPr="00F07373" w:rsidTr="00FE02F6">
        <w:trPr>
          <w:trHeight w:val="20"/>
        </w:trPr>
        <w:tc>
          <w:tcPr>
            <w:tcW w:w="3928" w:type="dxa"/>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t>Laboratorio corporal (cantantes e instrumentistas)</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$445.00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$445.00</w:t>
            </w:r>
          </w:p>
        </w:tc>
      </w:tr>
      <w:tr w:rsidR="009365BB" w:rsidRPr="00F07373" w:rsidTr="00FE02F6">
        <w:trPr>
          <w:trHeight w:val="812"/>
        </w:trPr>
        <w:tc>
          <w:tcPr>
            <w:tcW w:w="3928" w:type="dxa"/>
            <w:tcBorders>
              <w:bottom w:val="single" w:sz="4" w:space="0" w:color="auto"/>
            </w:tcBorders>
            <w:vAlign w:val="center"/>
          </w:tcPr>
          <w:p w:rsidR="009365BB" w:rsidRPr="00F07373" w:rsidRDefault="009365BB" w:rsidP="00FE02F6">
            <w:pPr>
              <w:numPr>
                <w:ilvl w:val="0"/>
                <w:numId w:val="191"/>
              </w:numPr>
              <w:spacing w:line="360" w:lineRule="auto"/>
              <w:contextualSpacing/>
              <w:rPr>
                <w:rFonts w:ascii="Arial" w:hAnsi="Arial" w:cs="Arial"/>
                <w:bCs/>
              </w:rPr>
            </w:pPr>
            <w:r w:rsidRPr="00F07373">
              <w:rPr>
                <w:rFonts w:ascii="Arial" w:hAnsi="Arial" w:cs="Arial"/>
                <w:bCs/>
              </w:rPr>
              <w:lastRenderedPageBreak/>
              <w:t>Diplomado en música popular</w:t>
            </w:r>
          </w:p>
        </w:tc>
        <w:tc>
          <w:tcPr>
            <w:tcW w:w="284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$4,115.00</w:t>
            </w:r>
          </w:p>
        </w:tc>
        <w:tc>
          <w:tcPr>
            <w:tcW w:w="22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$4,115.00</w:t>
            </w:r>
          </w:p>
        </w:tc>
      </w:tr>
    </w:tbl>
    <w:p w:rsidR="009365BB" w:rsidRPr="00F07373" w:rsidRDefault="009365BB" w:rsidP="009365BB">
      <w:pPr>
        <w:spacing w:line="360" w:lineRule="auto"/>
        <w:rPr>
          <w:rFonts w:ascii="Arial" w:hAnsi="Arial" w:cs="Arial"/>
        </w:rPr>
      </w:pPr>
    </w:p>
    <w:p w:rsidR="009365BB" w:rsidRPr="00F07373" w:rsidRDefault="009365BB" w:rsidP="009365BB">
      <w:pPr>
        <w:numPr>
          <w:ilvl w:val="0"/>
          <w:numId w:val="192"/>
        </w:numPr>
        <w:tabs>
          <w:tab w:val="left" w:pos="851"/>
        </w:tabs>
        <w:spacing w:line="360" w:lineRule="auto"/>
        <w:rPr>
          <w:rFonts w:ascii="Arial" w:hAnsi="Arial" w:cs="Arial"/>
        </w:rPr>
      </w:pPr>
      <w:r w:rsidRPr="00F07373">
        <w:rPr>
          <w:rFonts w:ascii="Arial" w:hAnsi="Arial" w:cs="Arial"/>
        </w:rPr>
        <w:t>Talleres en Escuela de Artes Visuales Antonio Segoviano:</w:t>
      </w:r>
    </w:p>
    <w:tbl>
      <w:tblPr>
        <w:tblW w:w="864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96"/>
        <w:gridCol w:w="2451"/>
      </w:tblGrid>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rPr>
            </w:pPr>
            <w:r w:rsidRPr="00F07373">
              <w:rPr>
                <w:rFonts w:ascii="Arial" w:hAnsi="Arial" w:cs="Arial"/>
              </w:rPr>
              <w:t>Dibujo</w:t>
            </w:r>
          </w:p>
        </w:tc>
        <w:tc>
          <w:tcPr>
            <w:tcW w:w="245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Dibujo adolescentes</w:t>
            </w:r>
          </w:p>
        </w:tc>
        <w:tc>
          <w:tcPr>
            <w:tcW w:w="245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rPr>
            </w:pPr>
            <w:r w:rsidRPr="00F07373">
              <w:rPr>
                <w:rFonts w:ascii="Arial" w:hAnsi="Arial" w:cs="Arial"/>
              </w:rPr>
              <w:t>Pintura proyectos</w:t>
            </w:r>
          </w:p>
        </w:tc>
        <w:tc>
          <w:tcPr>
            <w:tcW w:w="2451" w:type="dxa"/>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Pintura grasas</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rPr>
            </w:pPr>
            <w:r w:rsidRPr="00F07373">
              <w:rPr>
                <w:rFonts w:ascii="Arial" w:hAnsi="Arial" w:cs="Arial"/>
              </w:rPr>
              <w:t>Pintura acuosas</w:t>
            </w:r>
          </w:p>
        </w:tc>
        <w:tc>
          <w:tcPr>
            <w:tcW w:w="2451" w:type="dxa"/>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rPr>
            </w:pPr>
            <w:r w:rsidRPr="00F07373">
              <w:rPr>
                <w:rFonts w:ascii="Arial" w:hAnsi="Arial" w:cs="Arial"/>
              </w:rPr>
              <w:t>Dibujo figura humana</w:t>
            </w:r>
          </w:p>
        </w:tc>
        <w:tc>
          <w:tcPr>
            <w:tcW w:w="2451" w:type="dxa"/>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 xml:space="preserve">Fotografía  </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Fotografía  básica</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rPr>
            </w:pPr>
            <w:r w:rsidRPr="00F07373">
              <w:rPr>
                <w:rFonts w:ascii="Arial" w:hAnsi="Arial" w:cs="Arial"/>
              </w:rPr>
              <w:t>Arte y diseño textil</w:t>
            </w:r>
          </w:p>
        </w:tc>
        <w:tc>
          <w:tcPr>
            <w:tcW w:w="2451" w:type="dxa"/>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rPr>
            </w:pPr>
            <w:r w:rsidRPr="00F07373">
              <w:rPr>
                <w:rFonts w:ascii="Arial" w:hAnsi="Arial" w:cs="Arial"/>
              </w:rPr>
              <w:t>Historia del arte</w:t>
            </w:r>
          </w:p>
        </w:tc>
        <w:tc>
          <w:tcPr>
            <w:tcW w:w="2451" w:type="dxa"/>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Video</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contextualSpacing/>
              <w:rPr>
                <w:rFonts w:ascii="Arial" w:hAnsi="Arial" w:cs="Arial"/>
              </w:rPr>
            </w:pPr>
            <w:r w:rsidRPr="00F07373">
              <w:rPr>
                <w:rFonts w:ascii="Arial" w:hAnsi="Arial" w:cs="Arial"/>
              </w:rPr>
              <w:t>Video 2</w:t>
            </w:r>
          </w:p>
        </w:tc>
        <w:tc>
          <w:tcPr>
            <w:tcW w:w="2451" w:type="dxa"/>
          </w:tcPr>
          <w:p w:rsidR="009365BB" w:rsidRPr="00F07373" w:rsidRDefault="009365BB" w:rsidP="00FE02F6">
            <w:pPr>
              <w:spacing w:line="360" w:lineRule="auto"/>
              <w:jc w:val="right"/>
              <w:rPr>
                <w:rFonts w:ascii="Arial" w:hAnsi="Arial" w:cs="Arial"/>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contextualSpacing/>
              <w:rPr>
                <w:rFonts w:ascii="Arial" w:hAnsi="Arial" w:cs="Arial"/>
                <w:lang w:val="es-ES_tradnl" w:eastAsia="es-ES_tradnl"/>
              </w:rPr>
            </w:pPr>
            <w:r w:rsidRPr="00F07373">
              <w:rPr>
                <w:rFonts w:ascii="Arial" w:hAnsi="Arial" w:cs="Arial"/>
              </w:rPr>
              <w:t>Ilustración digital</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Serigrafía</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pStyle w:val="Prrafodelista"/>
              <w:numPr>
                <w:ilvl w:val="0"/>
                <w:numId w:val="193"/>
              </w:numPr>
              <w:spacing w:line="360" w:lineRule="auto"/>
              <w:rPr>
                <w:rFonts w:ascii="Arial" w:hAnsi="Arial" w:cs="Arial"/>
                <w:lang w:val="es-ES_tradnl" w:eastAsia="es-ES_tradnl"/>
              </w:rPr>
            </w:pPr>
            <w:r w:rsidRPr="00F07373">
              <w:rPr>
                <w:rFonts w:ascii="Arial" w:hAnsi="Arial" w:cs="Arial"/>
              </w:rPr>
              <w:t>Grabado</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pStyle w:val="Prrafodelista"/>
              <w:numPr>
                <w:ilvl w:val="0"/>
                <w:numId w:val="193"/>
              </w:numPr>
              <w:spacing w:line="360" w:lineRule="auto"/>
              <w:rPr>
                <w:rFonts w:ascii="Arial" w:hAnsi="Arial" w:cs="Arial"/>
                <w:lang w:val="es-ES_tradnl" w:eastAsia="es-ES_tradnl"/>
              </w:rPr>
            </w:pPr>
            <w:r w:rsidRPr="00F07373">
              <w:rPr>
                <w:rFonts w:ascii="Arial" w:hAnsi="Arial" w:cs="Arial"/>
              </w:rPr>
              <w:t>Escultura inicial</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0"/>
        </w:trPr>
        <w:tc>
          <w:tcPr>
            <w:tcW w:w="6196" w:type="dxa"/>
            <w:noWrap/>
            <w:vAlign w:val="center"/>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rPr>
              <w:t>Libro de artista</w:t>
            </w:r>
          </w:p>
        </w:tc>
        <w:tc>
          <w:tcPr>
            <w:tcW w:w="2451"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rPr>
              <w:t>$1,804.00</w:t>
            </w:r>
          </w:p>
        </w:tc>
      </w:tr>
      <w:tr w:rsidR="009365BB" w:rsidRPr="00F07373" w:rsidTr="00FE02F6">
        <w:trPr>
          <w:trHeight w:val="283"/>
        </w:trPr>
        <w:tc>
          <w:tcPr>
            <w:tcW w:w="6196" w:type="dxa"/>
            <w:noWrap/>
            <w:vAlign w:val="bottom"/>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lang w:val="es-ES_tradnl" w:eastAsia="es-ES_tradnl"/>
              </w:rPr>
              <w:t>Taller experimental para niños (Licuadora Crece).</w:t>
            </w:r>
          </w:p>
        </w:tc>
        <w:tc>
          <w:tcPr>
            <w:tcW w:w="2451"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rPr>
              <w:t>$1,804.00</w:t>
            </w:r>
          </w:p>
        </w:tc>
      </w:tr>
      <w:tr w:rsidR="009365BB" w:rsidRPr="00F07373" w:rsidTr="00FE02F6">
        <w:trPr>
          <w:trHeight w:val="20"/>
        </w:trPr>
        <w:tc>
          <w:tcPr>
            <w:tcW w:w="6196" w:type="dxa"/>
            <w:noWrap/>
            <w:vAlign w:val="bottom"/>
          </w:tcPr>
          <w:p w:rsidR="009365BB" w:rsidRPr="00F07373" w:rsidRDefault="009365BB" w:rsidP="00FE02F6">
            <w:pPr>
              <w:numPr>
                <w:ilvl w:val="0"/>
                <w:numId w:val="193"/>
              </w:numPr>
              <w:spacing w:line="360" w:lineRule="auto"/>
              <w:rPr>
                <w:rFonts w:ascii="Arial" w:hAnsi="Arial" w:cs="Arial"/>
                <w:lang w:val="es-ES_tradnl" w:eastAsia="es-ES_tradnl"/>
              </w:rPr>
            </w:pPr>
            <w:r w:rsidRPr="00F07373">
              <w:rPr>
                <w:rFonts w:ascii="Arial" w:hAnsi="Arial" w:cs="Arial"/>
                <w:lang w:val="es-ES_tradnl" w:eastAsia="es-ES_tradnl"/>
              </w:rPr>
              <w:t>Diplomado de Artes Plásticas</w:t>
            </w:r>
          </w:p>
        </w:tc>
        <w:tc>
          <w:tcPr>
            <w:tcW w:w="2451" w:type="dxa"/>
            <w:vAlign w:val="bottom"/>
          </w:tcPr>
          <w:p w:rsidR="009365BB" w:rsidRPr="00F07373" w:rsidRDefault="009365BB" w:rsidP="00FE02F6">
            <w:pPr>
              <w:spacing w:line="360" w:lineRule="auto"/>
              <w:jc w:val="right"/>
              <w:rPr>
                <w:rFonts w:ascii="Arial" w:hAnsi="Arial" w:cs="Arial"/>
                <w:lang w:val="es-ES_tradnl" w:eastAsia="es-ES_tradnl"/>
              </w:rPr>
            </w:pPr>
          </w:p>
        </w:tc>
      </w:tr>
      <w:tr w:rsidR="009365BB" w:rsidRPr="00F07373" w:rsidTr="00FE02F6">
        <w:trPr>
          <w:trHeight w:val="20"/>
        </w:trPr>
        <w:tc>
          <w:tcPr>
            <w:tcW w:w="6196" w:type="dxa"/>
            <w:noWrap/>
            <w:vAlign w:val="bottom"/>
          </w:tcPr>
          <w:p w:rsidR="009365BB" w:rsidRPr="00F07373" w:rsidRDefault="009365BB" w:rsidP="00FE02F6">
            <w:pPr>
              <w:numPr>
                <w:ilvl w:val="0"/>
                <w:numId w:val="218"/>
              </w:numPr>
              <w:spacing w:line="360" w:lineRule="auto"/>
              <w:contextualSpacing/>
              <w:rPr>
                <w:rFonts w:ascii="Arial" w:hAnsi="Arial" w:cs="Arial"/>
                <w:lang w:val="es-ES_tradnl" w:eastAsia="es-ES_tradnl"/>
              </w:rPr>
            </w:pPr>
            <w:r w:rsidRPr="00F07373">
              <w:rPr>
                <w:rFonts w:ascii="Arial" w:hAnsi="Arial" w:cs="Arial"/>
                <w:lang w:val="es-ES_tradnl" w:eastAsia="es-ES_tradnl"/>
              </w:rPr>
              <w:t>Por semestre</w:t>
            </w:r>
          </w:p>
        </w:tc>
        <w:tc>
          <w:tcPr>
            <w:tcW w:w="2451" w:type="dxa"/>
            <w:vAlign w:val="center"/>
          </w:tcPr>
          <w:p w:rsidR="009365BB" w:rsidRPr="00F07373" w:rsidRDefault="009365BB" w:rsidP="00FE02F6">
            <w:pPr>
              <w:spacing w:line="360" w:lineRule="auto"/>
              <w:ind w:firstLine="185"/>
              <w:jc w:val="right"/>
              <w:rPr>
                <w:rFonts w:ascii="Arial" w:hAnsi="Arial" w:cs="Arial"/>
              </w:rPr>
            </w:pPr>
            <w:r w:rsidRPr="00F07373">
              <w:rPr>
                <w:rFonts w:ascii="Arial" w:hAnsi="Arial" w:cs="Arial"/>
              </w:rPr>
              <w:t>$4,103.00</w:t>
            </w:r>
          </w:p>
        </w:tc>
      </w:tr>
      <w:tr w:rsidR="009365BB" w:rsidRPr="00F07373" w:rsidTr="00FE02F6">
        <w:trPr>
          <w:trHeight w:val="20"/>
        </w:trPr>
        <w:tc>
          <w:tcPr>
            <w:tcW w:w="6196" w:type="dxa"/>
            <w:noWrap/>
            <w:vAlign w:val="bottom"/>
          </w:tcPr>
          <w:p w:rsidR="009365BB" w:rsidRPr="00F07373" w:rsidRDefault="009365BB" w:rsidP="00FE02F6">
            <w:pPr>
              <w:pStyle w:val="Prrafodelista"/>
              <w:numPr>
                <w:ilvl w:val="0"/>
                <w:numId w:val="193"/>
              </w:numPr>
              <w:spacing w:line="360" w:lineRule="auto"/>
              <w:rPr>
                <w:rFonts w:ascii="Arial" w:hAnsi="Arial" w:cs="Arial"/>
                <w:lang w:val="es-ES_tradnl" w:eastAsia="es-ES_tradnl"/>
              </w:rPr>
            </w:pPr>
            <w:r w:rsidRPr="00F07373">
              <w:rPr>
                <w:rFonts w:ascii="Arial" w:hAnsi="Arial" w:cs="Arial"/>
                <w:lang w:val="es-ES_tradnl" w:eastAsia="es-ES_tradnl"/>
              </w:rPr>
              <w:t>Diplomado en historia del arte.</w:t>
            </w:r>
          </w:p>
        </w:tc>
        <w:tc>
          <w:tcPr>
            <w:tcW w:w="2451" w:type="dxa"/>
            <w:vAlign w:val="center"/>
          </w:tcPr>
          <w:p w:rsidR="009365BB" w:rsidRPr="00F07373" w:rsidRDefault="009365BB" w:rsidP="00FE02F6">
            <w:pPr>
              <w:spacing w:line="360" w:lineRule="auto"/>
              <w:ind w:firstLine="185"/>
              <w:jc w:val="right"/>
              <w:rPr>
                <w:rFonts w:ascii="Arial" w:hAnsi="Arial" w:cs="Arial"/>
              </w:rPr>
            </w:pPr>
            <w:r w:rsidRPr="00F07373">
              <w:rPr>
                <w:rFonts w:ascii="Arial" w:hAnsi="Arial" w:cs="Arial"/>
              </w:rPr>
              <w:t>$4,103.00</w:t>
            </w:r>
          </w:p>
        </w:tc>
      </w:tr>
      <w:tr w:rsidR="009365BB" w:rsidRPr="00F07373" w:rsidTr="00FE02F6">
        <w:trPr>
          <w:trHeight w:val="20"/>
        </w:trPr>
        <w:tc>
          <w:tcPr>
            <w:tcW w:w="6196" w:type="dxa"/>
            <w:noWrap/>
            <w:vAlign w:val="bottom"/>
          </w:tcPr>
          <w:p w:rsidR="009365BB" w:rsidRPr="00F07373" w:rsidRDefault="009365BB" w:rsidP="00FE02F6">
            <w:pPr>
              <w:pStyle w:val="Prrafodelista"/>
              <w:numPr>
                <w:ilvl w:val="0"/>
                <w:numId w:val="193"/>
              </w:numPr>
              <w:spacing w:line="360" w:lineRule="auto"/>
              <w:rPr>
                <w:rFonts w:ascii="Arial" w:hAnsi="Arial" w:cs="Arial"/>
                <w:lang w:val="es-ES_tradnl" w:eastAsia="es-ES_tradnl"/>
              </w:rPr>
            </w:pPr>
            <w:r w:rsidRPr="00F07373">
              <w:rPr>
                <w:rFonts w:ascii="Arial" w:hAnsi="Arial" w:cs="Arial"/>
                <w:lang w:val="es-ES_tradnl" w:eastAsia="es-ES_tradnl"/>
              </w:rPr>
              <w:t>Propedéutico de licenciatura</w:t>
            </w:r>
          </w:p>
        </w:tc>
        <w:tc>
          <w:tcPr>
            <w:tcW w:w="2451" w:type="dxa"/>
            <w:vAlign w:val="center"/>
          </w:tcPr>
          <w:p w:rsidR="009365BB" w:rsidRPr="00F07373" w:rsidRDefault="009365BB" w:rsidP="00FE02F6">
            <w:pPr>
              <w:spacing w:line="360" w:lineRule="auto"/>
              <w:ind w:firstLine="185"/>
              <w:jc w:val="right"/>
              <w:rPr>
                <w:rFonts w:ascii="Arial" w:hAnsi="Arial" w:cs="Arial"/>
              </w:rPr>
            </w:pPr>
            <w:r w:rsidRPr="00F07373">
              <w:rPr>
                <w:rFonts w:ascii="Arial" w:hAnsi="Arial" w:cs="Arial"/>
              </w:rPr>
              <w:t>$2,762.00</w:t>
            </w:r>
          </w:p>
        </w:tc>
      </w:tr>
      <w:tr w:rsidR="009365BB" w:rsidRPr="00F07373" w:rsidTr="00FE02F6">
        <w:trPr>
          <w:trHeight w:val="20"/>
        </w:trPr>
        <w:tc>
          <w:tcPr>
            <w:tcW w:w="6196" w:type="dxa"/>
            <w:noWrap/>
            <w:vAlign w:val="bottom"/>
          </w:tcPr>
          <w:p w:rsidR="009365BB" w:rsidRPr="00F07373" w:rsidRDefault="009365BB" w:rsidP="00FE02F6">
            <w:pPr>
              <w:pStyle w:val="Prrafodelista"/>
              <w:numPr>
                <w:ilvl w:val="0"/>
                <w:numId w:val="193"/>
              </w:numPr>
              <w:spacing w:line="360" w:lineRule="auto"/>
              <w:rPr>
                <w:rFonts w:ascii="Arial" w:hAnsi="Arial" w:cs="Arial"/>
                <w:lang w:val="es-ES_tradnl" w:eastAsia="es-ES_tradnl"/>
              </w:rPr>
            </w:pPr>
            <w:r w:rsidRPr="00F07373">
              <w:rPr>
                <w:rFonts w:ascii="Arial" w:hAnsi="Arial" w:cs="Arial"/>
                <w:lang w:val="es-ES_tradnl" w:eastAsia="es-ES_tradnl"/>
              </w:rPr>
              <w:t>Licenciatura en artes visuales</w:t>
            </w:r>
          </w:p>
        </w:tc>
        <w:tc>
          <w:tcPr>
            <w:tcW w:w="2451" w:type="dxa"/>
            <w:vAlign w:val="center"/>
          </w:tcPr>
          <w:p w:rsidR="009365BB" w:rsidRPr="00F07373" w:rsidRDefault="009365BB" w:rsidP="00FE02F6">
            <w:pPr>
              <w:spacing w:line="360" w:lineRule="auto"/>
              <w:ind w:firstLine="185"/>
              <w:jc w:val="right"/>
              <w:rPr>
                <w:rFonts w:ascii="Arial" w:hAnsi="Arial" w:cs="Arial"/>
                <w:color w:val="000000"/>
                <w:lang w:eastAsia="es-MX"/>
              </w:rPr>
            </w:pPr>
            <w:r w:rsidRPr="00F07373">
              <w:rPr>
                <w:rFonts w:ascii="Arial" w:hAnsi="Arial" w:cs="Arial"/>
              </w:rPr>
              <w:t>$6,811.00</w:t>
            </w:r>
          </w:p>
        </w:tc>
      </w:tr>
    </w:tbl>
    <w:p w:rsidR="009365BB" w:rsidRPr="00F07373" w:rsidRDefault="009365BB" w:rsidP="009365BB">
      <w:pPr>
        <w:spacing w:line="360" w:lineRule="auto"/>
        <w:rPr>
          <w:rFonts w:ascii="Arial" w:hAnsi="Arial" w:cs="Arial"/>
        </w:rPr>
      </w:pPr>
    </w:p>
    <w:p w:rsidR="009365BB" w:rsidRPr="00F07373" w:rsidRDefault="009365BB" w:rsidP="009365BB">
      <w:pPr>
        <w:numPr>
          <w:ilvl w:val="0"/>
          <w:numId w:val="194"/>
        </w:numPr>
        <w:spacing w:line="360" w:lineRule="auto"/>
        <w:contextualSpacing/>
        <w:rPr>
          <w:rFonts w:ascii="Arial" w:hAnsi="Arial" w:cs="Arial"/>
        </w:rPr>
      </w:pPr>
      <w:r w:rsidRPr="00F07373">
        <w:rPr>
          <w:rFonts w:ascii="Arial" w:hAnsi="Arial" w:cs="Arial"/>
        </w:rPr>
        <w:lastRenderedPageBreak/>
        <w:t>Cursos y talleres impartidos en la Casa de la Cultura Diego Rivera:</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60"/>
        <w:gridCol w:w="51"/>
        <w:gridCol w:w="14"/>
        <w:gridCol w:w="2679"/>
        <w:gridCol w:w="21"/>
        <w:gridCol w:w="80"/>
        <w:gridCol w:w="2083"/>
      </w:tblGrid>
      <w:tr w:rsidR="009365BB" w:rsidRPr="00F07373" w:rsidTr="00FE02F6">
        <w:trPr>
          <w:trHeight w:val="20"/>
          <w:jc w:val="center"/>
        </w:trPr>
        <w:tc>
          <w:tcPr>
            <w:tcW w:w="8988" w:type="dxa"/>
            <w:gridSpan w:val="7"/>
            <w:vAlign w:val="center"/>
          </w:tcPr>
          <w:p w:rsidR="009365BB" w:rsidRPr="00F07373" w:rsidRDefault="009365BB" w:rsidP="00FE02F6">
            <w:pPr>
              <w:numPr>
                <w:ilvl w:val="0"/>
                <w:numId w:val="195"/>
              </w:numPr>
              <w:spacing w:line="360" w:lineRule="auto"/>
              <w:contextualSpacing/>
              <w:rPr>
                <w:rFonts w:ascii="Arial" w:hAnsi="Arial" w:cs="Arial"/>
                <w:lang w:val="es-ES_tradnl" w:eastAsia="es-ES_tradnl"/>
              </w:rPr>
            </w:pPr>
            <w:r w:rsidRPr="00F07373">
              <w:rPr>
                <w:rFonts w:ascii="Arial" w:hAnsi="Arial" w:cs="Arial"/>
              </w:rPr>
              <w:t>Música:</w:t>
            </w:r>
          </w:p>
        </w:tc>
      </w:tr>
      <w:tr w:rsidR="009365BB" w:rsidRPr="00F07373" w:rsidTr="00FE02F6">
        <w:trPr>
          <w:trHeight w:val="20"/>
          <w:jc w:val="center"/>
        </w:trPr>
        <w:tc>
          <w:tcPr>
            <w:tcW w:w="4060"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Grupo</w:t>
            </w:r>
          </w:p>
        </w:tc>
        <w:tc>
          <w:tcPr>
            <w:tcW w:w="2845" w:type="dxa"/>
            <w:gridSpan w:val="5"/>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083"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20"/>
          <w:jc w:val="center"/>
        </w:trPr>
        <w:tc>
          <w:tcPr>
            <w:tcW w:w="4060" w:type="dxa"/>
            <w:vAlign w:val="center"/>
          </w:tcPr>
          <w:p w:rsidR="009365BB" w:rsidRPr="00F07373" w:rsidRDefault="009365BB" w:rsidP="00FE02F6">
            <w:pPr>
              <w:pStyle w:val="Prrafodelista"/>
              <w:numPr>
                <w:ilvl w:val="0"/>
                <w:numId w:val="196"/>
              </w:numPr>
              <w:spacing w:line="360" w:lineRule="auto"/>
              <w:ind w:left="785" w:hanging="425"/>
              <w:rPr>
                <w:rFonts w:ascii="Arial" w:hAnsi="Arial" w:cs="Arial"/>
                <w:bCs/>
                <w:lang w:val="es-ES_tradnl" w:eastAsia="es-ES_tradnl"/>
              </w:rPr>
            </w:pPr>
            <w:r w:rsidRPr="00F07373">
              <w:rPr>
                <w:rFonts w:ascii="Arial" w:hAnsi="Arial" w:cs="Arial"/>
                <w:bCs/>
                <w:lang w:val="es-ES_tradnl" w:eastAsia="es-ES_tradnl"/>
              </w:rPr>
              <w:t>Guitarra clásica</w:t>
            </w:r>
          </w:p>
        </w:tc>
        <w:tc>
          <w:tcPr>
            <w:tcW w:w="2845" w:type="dxa"/>
            <w:gridSpan w:val="5"/>
            <w:vAlign w:val="center"/>
          </w:tcPr>
          <w:p w:rsidR="009365BB" w:rsidRPr="00F07373" w:rsidRDefault="009365BB" w:rsidP="00FE02F6">
            <w:pPr>
              <w:spacing w:line="360" w:lineRule="auto"/>
              <w:ind w:left="696" w:hanging="283"/>
              <w:rPr>
                <w:rFonts w:ascii="Arial" w:hAnsi="Arial" w:cs="Arial"/>
                <w:lang w:val="es-ES_tradnl" w:eastAsia="es-ES_tradnl"/>
              </w:rPr>
            </w:pPr>
            <w:r w:rsidRPr="00F07373">
              <w:rPr>
                <w:rFonts w:ascii="Arial" w:hAnsi="Arial" w:cs="Arial"/>
                <w:lang w:val="es-ES_tradnl" w:eastAsia="es-ES_tradnl"/>
              </w:rPr>
              <w:t xml:space="preserve">               4</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$866.00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clásica y solfeo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$866.00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popular</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$1,509.00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popular</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4.5</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$1,124.00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popular</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$964.00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popular</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$948.00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popular</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1.5</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$511.00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Piano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30 MINUTOS</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$1,124.00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Piano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1</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$1,347.00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Canto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$1,235.00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Canto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$962.00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Canto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$641.00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eléctrica</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$1,012.00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eléctrica</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$649.00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Guitarra Eléctrica</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 xml:space="preserve">1.5 </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$505.00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 xml:space="preserve"> Guitarra flamenco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$648.00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 xml:space="preserve"> Violín</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1</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$1,541.00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 xml:space="preserve"> Coro</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$674.00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Batería</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$685.00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Batería</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$1,026.00</w:t>
            </w:r>
          </w:p>
        </w:tc>
      </w:tr>
      <w:tr w:rsidR="009365BB" w:rsidRPr="00F07373" w:rsidTr="00FE02F6">
        <w:trPr>
          <w:trHeight w:val="20"/>
          <w:jc w:val="center"/>
        </w:trPr>
        <w:tc>
          <w:tcPr>
            <w:tcW w:w="4060" w:type="dxa"/>
            <w:vAlign w:val="center"/>
          </w:tcPr>
          <w:p w:rsidR="009365BB" w:rsidRPr="00F07373" w:rsidRDefault="009365BB" w:rsidP="00FE02F6">
            <w:pPr>
              <w:numPr>
                <w:ilvl w:val="0"/>
                <w:numId w:val="197"/>
              </w:numPr>
              <w:spacing w:line="360" w:lineRule="auto"/>
              <w:ind w:left="785" w:hanging="425"/>
              <w:contextualSpacing/>
              <w:rPr>
                <w:rFonts w:ascii="Arial" w:hAnsi="Arial" w:cs="Arial"/>
                <w:bCs/>
                <w:lang w:val="es-ES_tradnl" w:eastAsia="es-ES_tradnl"/>
              </w:rPr>
            </w:pPr>
            <w:r w:rsidRPr="00F07373">
              <w:rPr>
                <w:rFonts w:ascii="Arial" w:hAnsi="Arial" w:cs="Arial"/>
                <w:bCs/>
                <w:lang w:val="es-ES_tradnl" w:eastAsia="es-ES_tradnl"/>
              </w:rPr>
              <w:t>Batería</w:t>
            </w:r>
          </w:p>
        </w:tc>
        <w:tc>
          <w:tcPr>
            <w:tcW w:w="2845" w:type="dxa"/>
            <w:gridSpan w:val="5"/>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083" w:type="dxa"/>
          </w:tcPr>
          <w:p w:rsidR="009365BB" w:rsidRPr="00F07373" w:rsidRDefault="009365BB" w:rsidP="00FE02F6">
            <w:pPr>
              <w:spacing w:line="360" w:lineRule="auto"/>
              <w:ind w:left="696" w:hanging="283"/>
              <w:jc w:val="right"/>
              <w:rPr>
                <w:rFonts w:ascii="Arial" w:hAnsi="Arial" w:cs="Arial"/>
                <w:color w:val="000000"/>
              </w:rPr>
            </w:pPr>
            <w:r w:rsidRPr="00F07373">
              <w:rPr>
                <w:rFonts w:ascii="Arial" w:hAnsi="Arial" w:cs="Arial"/>
                <w:color w:val="000000"/>
              </w:rPr>
              <w:t>$1,367.00</w:t>
            </w:r>
          </w:p>
        </w:tc>
      </w:tr>
      <w:tr w:rsidR="009365BB" w:rsidRPr="00F07373" w:rsidTr="00FE02F6">
        <w:trPr>
          <w:trHeight w:val="20"/>
          <w:jc w:val="center"/>
        </w:trPr>
        <w:tc>
          <w:tcPr>
            <w:tcW w:w="8988" w:type="dxa"/>
            <w:gridSpan w:val="7"/>
            <w:vAlign w:val="center"/>
          </w:tcPr>
          <w:p w:rsidR="009365BB" w:rsidRPr="00F07373" w:rsidRDefault="009365BB" w:rsidP="00FE02F6">
            <w:pPr>
              <w:numPr>
                <w:ilvl w:val="0"/>
                <w:numId w:val="198"/>
              </w:numPr>
              <w:spacing w:line="360" w:lineRule="auto"/>
              <w:contextualSpacing/>
              <w:rPr>
                <w:rFonts w:ascii="Arial" w:hAnsi="Arial" w:cs="Arial"/>
                <w:lang w:val="es-ES_tradnl" w:eastAsia="es-ES_tradnl"/>
              </w:rPr>
            </w:pPr>
            <w:r w:rsidRPr="00F07373">
              <w:rPr>
                <w:rFonts w:ascii="Arial" w:hAnsi="Arial" w:cs="Arial"/>
              </w:rPr>
              <w:t>Inglés:</w:t>
            </w:r>
          </w:p>
        </w:tc>
      </w:tr>
      <w:tr w:rsidR="009365BB" w:rsidRPr="00F07373" w:rsidTr="00FE02F6">
        <w:trPr>
          <w:trHeight w:val="20"/>
          <w:jc w:val="center"/>
        </w:trPr>
        <w:tc>
          <w:tcPr>
            <w:tcW w:w="4125" w:type="dxa"/>
            <w:gridSpan w:val="3"/>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Grupo</w:t>
            </w:r>
          </w:p>
        </w:tc>
        <w:tc>
          <w:tcPr>
            <w:tcW w:w="2700" w:type="dxa"/>
            <w:gridSpan w:val="2"/>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163" w:type="dxa"/>
            <w:gridSpan w:val="2"/>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20"/>
          <w:jc w:val="center"/>
        </w:trPr>
        <w:tc>
          <w:tcPr>
            <w:tcW w:w="4125" w:type="dxa"/>
            <w:gridSpan w:val="3"/>
            <w:vAlign w:val="center"/>
          </w:tcPr>
          <w:p w:rsidR="009365BB" w:rsidRPr="00F07373" w:rsidRDefault="009365BB" w:rsidP="00FE02F6">
            <w:pPr>
              <w:numPr>
                <w:ilvl w:val="0"/>
                <w:numId w:val="199"/>
              </w:numPr>
              <w:spacing w:line="360" w:lineRule="auto"/>
              <w:contextualSpacing/>
              <w:rPr>
                <w:rFonts w:ascii="Arial" w:hAnsi="Arial" w:cs="Arial"/>
                <w:bCs/>
                <w:lang w:val="en-US" w:eastAsia="es-ES_tradnl"/>
              </w:rPr>
            </w:pPr>
            <w:proofErr w:type="spellStart"/>
            <w:r w:rsidRPr="00F07373">
              <w:rPr>
                <w:rFonts w:ascii="Arial" w:hAnsi="Arial" w:cs="Arial"/>
                <w:bCs/>
                <w:lang w:val="en-US" w:eastAsia="es-ES_tradnl"/>
              </w:rPr>
              <w:lastRenderedPageBreak/>
              <w:t>Inglés</w:t>
            </w:r>
            <w:proofErr w:type="spellEnd"/>
            <w:r w:rsidRPr="00F07373">
              <w:rPr>
                <w:rFonts w:ascii="Arial" w:hAnsi="Arial" w:cs="Arial"/>
                <w:bCs/>
                <w:lang w:val="en-US" w:eastAsia="es-ES_tradnl"/>
              </w:rPr>
              <w:t xml:space="preserve"> (Movers, Flyers, Intermediate, Upper, Advanced, starters)</w:t>
            </w:r>
          </w:p>
        </w:tc>
        <w:tc>
          <w:tcPr>
            <w:tcW w:w="2700" w:type="dxa"/>
            <w:gridSpan w:val="2"/>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163" w:type="dxa"/>
            <w:gridSpan w:val="2"/>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$1,071.00</w:t>
            </w:r>
          </w:p>
        </w:tc>
      </w:tr>
      <w:tr w:rsidR="009365BB" w:rsidRPr="00F07373" w:rsidTr="00FE02F6">
        <w:trPr>
          <w:trHeight w:val="20"/>
          <w:jc w:val="center"/>
        </w:trPr>
        <w:tc>
          <w:tcPr>
            <w:tcW w:w="4125" w:type="dxa"/>
            <w:gridSpan w:val="3"/>
            <w:vAlign w:val="center"/>
          </w:tcPr>
          <w:p w:rsidR="009365BB" w:rsidRPr="00F07373" w:rsidRDefault="009365BB" w:rsidP="00FE02F6">
            <w:pPr>
              <w:numPr>
                <w:ilvl w:val="0"/>
                <w:numId w:val="199"/>
              </w:numPr>
              <w:spacing w:line="360" w:lineRule="auto"/>
              <w:contextualSpacing/>
              <w:rPr>
                <w:rFonts w:ascii="Arial" w:hAnsi="Arial" w:cs="Arial"/>
                <w:bCs/>
                <w:lang w:val="en-US" w:eastAsia="es-ES_tradnl"/>
              </w:rPr>
            </w:pPr>
            <w:proofErr w:type="spellStart"/>
            <w:r w:rsidRPr="00F07373">
              <w:rPr>
                <w:rFonts w:ascii="Arial" w:hAnsi="Arial" w:cs="Arial"/>
                <w:bCs/>
                <w:lang w:val="en-US" w:eastAsia="es-ES_tradnl"/>
              </w:rPr>
              <w:t>Inglés</w:t>
            </w:r>
            <w:proofErr w:type="spellEnd"/>
            <w:r w:rsidRPr="00F07373">
              <w:rPr>
                <w:rFonts w:ascii="Arial" w:hAnsi="Arial" w:cs="Arial"/>
                <w:bCs/>
                <w:lang w:val="en-US" w:eastAsia="es-ES_tradnl"/>
              </w:rPr>
              <w:t xml:space="preserve"> (Beginner, Elementary y Pre Intermediate)</w:t>
            </w:r>
          </w:p>
        </w:tc>
        <w:tc>
          <w:tcPr>
            <w:tcW w:w="2700" w:type="dxa"/>
            <w:gridSpan w:val="2"/>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163" w:type="dxa"/>
            <w:gridSpan w:val="2"/>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$2,142.00</w:t>
            </w:r>
          </w:p>
        </w:tc>
      </w:tr>
      <w:tr w:rsidR="009365BB" w:rsidRPr="00F07373" w:rsidTr="00FE02F6">
        <w:trPr>
          <w:trHeight w:val="20"/>
          <w:jc w:val="center"/>
        </w:trPr>
        <w:tc>
          <w:tcPr>
            <w:tcW w:w="4125" w:type="dxa"/>
            <w:gridSpan w:val="3"/>
            <w:vAlign w:val="center"/>
          </w:tcPr>
          <w:p w:rsidR="009365BB" w:rsidRPr="00F07373" w:rsidRDefault="009365BB" w:rsidP="00FE02F6">
            <w:pPr>
              <w:numPr>
                <w:ilvl w:val="0"/>
                <w:numId w:val="199"/>
              </w:numPr>
              <w:spacing w:line="360" w:lineRule="auto"/>
              <w:contextualSpacing/>
              <w:rPr>
                <w:rFonts w:ascii="Arial" w:hAnsi="Arial" w:cs="Arial"/>
                <w:bCs/>
                <w:lang w:val="en-US" w:eastAsia="es-ES_tradnl"/>
              </w:rPr>
            </w:pPr>
            <w:proofErr w:type="spellStart"/>
            <w:r w:rsidRPr="00F07373">
              <w:rPr>
                <w:rFonts w:ascii="Arial" w:hAnsi="Arial" w:cs="Arial"/>
                <w:bCs/>
                <w:lang w:val="en-US" w:eastAsia="es-ES_tradnl"/>
              </w:rPr>
              <w:t>Francés</w:t>
            </w:r>
            <w:proofErr w:type="spellEnd"/>
          </w:p>
        </w:tc>
        <w:tc>
          <w:tcPr>
            <w:tcW w:w="2700" w:type="dxa"/>
            <w:gridSpan w:val="2"/>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163" w:type="dxa"/>
            <w:gridSpan w:val="2"/>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$1,421.00</w:t>
            </w:r>
          </w:p>
        </w:tc>
      </w:tr>
      <w:tr w:rsidR="009365BB" w:rsidRPr="00F07373" w:rsidTr="00FE02F6">
        <w:trPr>
          <w:trHeight w:val="20"/>
          <w:jc w:val="center"/>
        </w:trPr>
        <w:tc>
          <w:tcPr>
            <w:tcW w:w="6825" w:type="dxa"/>
            <w:gridSpan w:val="5"/>
            <w:vAlign w:val="center"/>
          </w:tcPr>
          <w:p w:rsidR="009365BB" w:rsidRPr="00F07373" w:rsidRDefault="009365BB" w:rsidP="00FE02F6">
            <w:pPr>
              <w:numPr>
                <w:ilvl w:val="0"/>
                <w:numId w:val="199"/>
              </w:numPr>
              <w:tabs>
                <w:tab w:val="left" w:pos="739"/>
              </w:tabs>
              <w:spacing w:line="360" w:lineRule="auto"/>
              <w:contextualSpacing/>
              <w:rPr>
                <w:rFonts w:ascii="Arial" w:hAnsi="Arial" w:cs="Arial"/>
                <w:lang w:val="es-ES_tradnl" w:eastAsia="es-ES_tradnl"/>
              </w:rPr>
            </w:pPr>
            <w:r w:rsidRPr="00F07373">
              <w:rPr>
                <w:rFonts w:ascii="Arial" w:hAnsi="Arial" w:cs="Arial"/>
              </w:rPr>
              <w:t>Por examen de ubicación</w:t>
            </w:r>
          </w:p>
        </w:tc>
        <w:tc>
          <w:tcPr>
            <w:tcW w:w="2163" w:type="dxa"/>
            <w:gridSpan w:val="2"/>
            <w:vAlign w:val="center"/>
          </w:tcPr>
          <w:p w:rsidR="009365BB" w:rsidRPr="00F07373" w:rsidRDefault="009365BB" w:rsidP="00FE02F6">
            <w:pPr>
              <w:spacing w:line="360" w:lineRule="auto"/>
              <w:ind w:left="84"/>
              <w:jc w:val="right"/>
              <w:rPr>
                <w:rFonts w:ascii="Arial" w:hAnsi="Arial" w:cs="Arial"/>
                <w:lang w:val="es-ES_tradnl" w:eastAsia="es-ES_tradnl"/>
              </w:rPr>
            </w:pPr>
            <w:r w:rsidRPr="00F07373">
              <w:rPr>
                <w:rFonts w:ascii="Arial" w:hAnsi="Arial" w:cs="Arial"/>
              </w:rPr>
              <w:t>$44.00</w:t>
            </w:r>
          </w:p>
        </w:tc>
      </w:tr>
      <w:tr w:rsidR="009365BB" w:rsidRPr="00F07373" w:rsidTr="00FE02F6">
        <w:trPr>
          <w:trHeight w:val="20"/>
          <w:jc w:val="center"/>
        </w:trPr>
        <w:tc>
          <w:tcPr>
            <w:tcW w:w="8988" w:type="dxa"/>
            <w:gridSpan w:val="7"/>
            <w:vAlign w:val="center"/>
          </w:tcPr>
          <w:p w:rsidR="009365BB" w:rsidRPr="00F07373" w:rsidRDefault="009365BB" w:rsidP="00FE02F6">
            <w:pPr>
              <w:numPr>
                <w:ilvl w:val="0"/>
                <w:numId w:val="198"/>
              </w:numPr>
              <w:spacing w:line="360" w:lineRule="auto"/>
              <w:ind w:left="1483" w:hanging="426"/>
              <w:contextualSpacing/>
              <w:rPr>
                <w:rFonts w:ascii="Arial" w:hAnsi="Arial" w:cs="Arial"/>
                <w:lang w:val="es-ES_tradnl" w:eastAsia="es-ES_tradnl"/>
              </w:rPr>
            </w:pPr>
            <w:r w:rsidRPr="00F07373">
              <w:rPr>
                <w:rFonts w:ascii="Arial" w:hAnsi="Arial" w:cs="Arial"/>
              </w:rPr>
              <w:t>Danza:</w:t>
            </w:r>
          </w:p>
        </w:tc>
      </w:tr>
      <w:tr w:rsidR="009365BB" w:rsidRPr="00F07373" w:rsidTr="00FE02F6">
        <w:trPr>
          <w:trHeight w:val="20"/>
          <w:jc w:val="center"/>
        </w:trPr>
        <w:tc>
          <w:tcPr>
            <w:tcW w:w="4111" w:type="dxa"/>
            <w:gridSpan w:val="2"/>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Grupo</w:t>
            </w:r>
          </w:p>
        </w:tc>
        <w:tc>
          <w:tcPr>
            <w:tcW w:w="2693" w:type="dxa"/>
            <w:gridSpan w:val="2"/>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184" w:type="dxa"/>
            <w:gridSpan w:val="3"/>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regional</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$962.00</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regional</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$980.00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regional</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$856.00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Danzas polinesias</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$872.00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Danzas polinesias </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$1,011.00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Danzas polinesias</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3.5</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$1,002.00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contemporánea</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$948.00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contemporánea</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$1,056.00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contemporánea</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$1,295.00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árabe</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$951.00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árabe</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$1,295.00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Jazz</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$973.00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Ballet clásico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1.5</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$751.00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Ballet clásico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$919.00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Ballet clásico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Baile de salón</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Baile moderno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$702.00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Baile moderno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Baile moderno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$1,404.00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lastRenderedPageBreak/>
              <w:t>Jazz</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3</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Jazz</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$1,042.00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Jazz “vitalidad”</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6</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$789.00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flamenca</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2.5</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$708.00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flamenca</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$1,042.00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flamenca</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4.5</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$1,182.00 </w:t>
            </w:r>
          </w:p>
        </w:tc>
      </w:tr>
      <w:tr w:rsidR="009365BB" w:rsidRPr="00F07373" w:rsidTr="00FE02F6">
        <w:trPr>
          <w:trHeight w:val="20"/>
          <w:jc w:val="center"/>
        </w:trPr>
        <w:tc>
          <w:tcPr>
            <w:tcW w:w="4111" w:type="dxa"/>
            <w:gridSpan w:val="2"/>
            <w:vAlign w:val="center"/>
          </w:tcPr>
          <w:p w:rsidR="009365BB" w:rsidRPr="00F07373" w:rsidRDefault="009365BB" w:rsidP="00FE02F6">
            <w:pPr>
              <w:numPr>
                <w:ilvl w:val="0"/>
                <w:numId w:val="20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Tango</w:t>
            </w:r>
          </w:p>
        </w:tc>
        <w:tc>
          <w:tcPr>
            <w:tcW w:w="2693" w:type="dxa"/>
            <w:gridSpan w:val="2"/>
            <w:vAlign w:val="center"/>
          </w:tcPr>
          <w:p w:rsidR="009365BB" w:rsidRPr="00F07373" w:rsidRDefault="009365BB" w:rsidP="00FE02F6">
            <w:pPr>
              <w:spacing w:line="360" w:lineRule="auto"/>
              <w:ind w:left="92"/>
              <w:jc w:val="center"/>
              <w:rPr>
                <w:rFonts w:ascii="Arial" w:hAnsi="Arial" w:cs="Arial"/>
                <w:lang w:val="es-ES_tradnl" w:eastAsia="es-ES_tradnl"/>
              </w:rPr>
            </w:pPr>
            <w:r w:rsidRPr="00F07373">
              <w:rPr>
                <w:rFonts w:ascii="Arial" w:hAnsi="Arial" w:cs="Arial"/>
                <w:lang w:val="es-ES_tradnl" w:eastAsia="es-ES_tradnl"/>
              </w:rPr>
              <w:t>2</w:t>
            </w:r>
          </w:p>
        </w:tc>
        <w:tc>
          <w:tcPr>
            <w:tcW w:w="2184" w:type="dxa"/>
            <w:gridSpan w:val="3"/>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$1,001.00 </w:t>
            </w:r>
          </w:p>
        </w:tc>
      </w:tr>
    </w:tbl>
    <w:p w:rsidR="009365BB" w:rsidRPr="00F07373" w:rsidRDefault="009365BB" w:rsidP="009365BB">
      <w:pPr>
        <w:tabs>
          <w:tab w:val="left" w:pos="317"/>
        </w:tabs>
        <w:spacing w:line="360" w:lineRule="auto"/>
        <w:ind w:left="317"/>
        <w:rPr>
          <w:rFonts w:ascii="Arial" w:hAnsi="Arial" w:cs="Arial"/>
          <w:b/>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5"/>
        <w:gridCol w:w="2506"/>
        <w:gridCol w:w="2547"/>
      </w:tblGrid>
      <w:tr w:rsidR="009365BB" w:rsidRPr="00F07373" w:rsidTr="00FE02F6">
        <w:trPr>
          <w:trHeight w:val="635"/>
          <w:jc w:val="center"/>
        </w:trPr>
        <w:tc>
          <w:tcPr>
            <w:tcW w:w="9188" w:type="dxa"/>
            <w:gridSpan w:val="3"/>
            <w:vAlign w:val="center"/>
          </w:tcPr>
          <w:p w:rsidR="009365BB" w:rsidRPr="00F07373" w:rsidRDefault="009365BB" w:rsidP="00FE02F6">
            <w:pPr>
              <w:numPr>
                <w:ilvl w:val="0"/>
                <w:numId w:val="198"/>
              </w:numPr>
              <w:spacing w:line="360" w:lineRule="auto"/>
              <w:ind w:left="509"/>
              <w:contextualSpacing/>
              <w:jc w:val="both"/>
              <w:rPr>
                <w:rFonts w:ascii="Arial" w:hAnsi="Arial" w:cs="Arial"/>
                <w:bCs/>
                <w:lang w:val="es-ES_tradnl" w:eastAsia="es-ES_tradnl"/>
              </w:rPr>
            </w:pPr>
            <w:r w:rsidRPr="00F07373">
              <w:rPr>
                <w:rFonts w:ascii="Arial" w:hAnsi="Arial" w:cs="Arial"/>
              </w:rPr>
              <w:t>Artes plásticas  menores:</w:t>
            </w:r>
          </w:p>
        </w:tc>
      </w:tr>
      <w:tr w:rsidR="009365BB" w:rsidRPr="00F07373" w:rsidTr="00FE02F6">
        <w:trPr>
          <w:trHeight w:val="338"/>
          <w:jc w:val="center"/>
        </w:trPr>
        <w:tc>
          <w:tcPr>
            <w:tcW w:w="4135"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Grupo</w:t>
            </w:r>
          </w:p>
        </w:tc>
        <w:tc>
          <w:tcPr>
            <w:tcW w:w="2506"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547"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389"/>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Dibujo y pintura</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6</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$1,195.00 </w:t>
            </w:r>
          </w:p>
        </w:tc>
      </w:tr>
      <w:tr w:rsidR="009365BB" w:rsidRPr="00F07373" w:rsidTr="00FE02F6">
        <w:trPr>
          <w:trHeight w:val="325"/>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Dibujo y pintura</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$1,042.00 </w:t>
            </w:r>
          </w:p>
        </w:tc>
      </w:tr>
      <w:tr w:rsidR="009365BB" w:rsidRPr="00F07373" w:rsidTr="00FE02F6">
        <w:trPr>
          <w:trHeight w:val="325"/>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Artes plásticas</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3</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229"/>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Artes plásticas</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2</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$701.00 </w:t>
            </w:r>
          </w:p>
        </w:tc>
      </w:tr>
      <w:tr w:rsidR="009365BB" w:rsidRPr="00F07373" w:rsidTr="00FE02F6">
        <w:trPr>
          <w:trHeight w:val="235"/>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Dibujo juvenil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2</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454"/>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Vitrales</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6</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$1,287.00 </w:t>
            </w:r>
          </w:p>
        </w:tc>
      </w:tr>
      <w:tr w:rsidR="009365BB" w:rsidRPr="00F07373" w:rsidTr="00FE02F6">
        <w:trPr>
          <w:trHeight w:val="376"/>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Vitrales</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5</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$1,284.00 </w:t>
            </w:r>
          </w:p>
        </w:tc>
      </w:tr>
      <w:tr w:rsidR="009365BB" w:rsidRPr="00F07373" w:rsidTr="00FE02F6">
        <w:trPr>
          <w:trHeight w:val="387"/>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infantil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$1,089.00 </w:t>
            </w:r>
          </w:p>
        </w:tc>
      </w:tr>
      <w:tr w:rsidR="009365BB" w:rsidRPr="00F07373" w:rsidTr="00FE02F6">
        <w:trPr>
          <w:trHeight w:val="634"/>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Repujado en metal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7</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$1,284.00 </w:t>
            </w:r>
          </w:p>
        </w:tc>
      </w:tr>
      <w:tr w:rsidR="009365BB" w:rsidRPr="00F07373" w:rsidTr="00FE02F6">
        <w:trPr>
          <w:trHeight w:val="262"/>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Repujado en metal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3</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$841.00 </w:t>
            </w:r>
          </w:p>
        </w:tc>
      </w:tr>
      <w:tr w:rsidR="009365BB" w:rsidRPr="00F07373" w:rsidTr="00FE02F6">
        <w:trPr>
          <w:trHeight w:val="120"/>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Repujado en metal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5</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$1,011.00 </w:t>
            </w:r>
          </w:p>
        </w:tc>
      </w:tr>
      <w:tr w:rsidR="009365BB" w:rsidRPr="00F07373" w:rsidTr="00FE02F6">
        <w:trPr>
          <w:trHeight w:val="408"/>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Ajedrez</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3</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$624.00 </w:t>
            </w:r>
          </w:p>
        </w:tc>
      </w:tr>
      <w:tr w:rsidR="009365BB" w:rsidRPr="00F07373" w:rsidTr="00FE02F6">
        <w:trPr>
          <w:trHeight w:val="263"/>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con texturas</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$1,057.00 </w:t>
            </w:r>
          </w:p>
        </w:tc>
      </w:tr>
      <w:tr w:rsidR="009365BB" w:rsidRPr="00F07373" w:rsidTr="00FE02F6">
        <w:trPr>
          <w:trHeight w:val="255"/>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Cómic</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$1,119.00 </w:t>
            </w:r>
          </w:p>
        </w:tc>
      </w:tr>
      <w:tr w:rsidR="009365BB" w:rsidRPr="00F07373" w:rsidTr="00FE02F6">
        <w:trPr>
          <w:trHeight w:val="403"/>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Modelado en plastilina</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$1,119.00 </w:t>
            </w:r>
          </w:p>
        </w:tc>
      </w:tr>
      <w:tr w:rsidR="009365BB" w:rsidRPr="00F07373" w:rsidTr="00FE02F6">
        <w:trPr>
          <w:trHeight w:val="267"/>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Cartonería</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$809.00 </w:t>
            </w:r>
          </w:p>
        </w:tc>
      </w:tr>
      <w:tr w:rsidR="009365BB" w:rsidRPr="00F07373" w:rsidTr="00FE02F6">
        <w:trPr>
          <w:trHeight w:val="131"/>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lastRenderedPageBreak/>
              <w:t>Dibujo a lápiz</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$1,157.00 </w:t>
            </w:r>
          </w:p>
        </w:tc>
      </w:tr>
      <w:tr w:rsidR="009365BB" w:rsidRPr="00F07373" w:rsidTr="00FE02F6">
        <w:trPr>
          <w:trHeight w:val="266"/>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juvenil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4</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$1,157.00 </w:t>
            </w:r>
          </w:p>
        </w:tc>
      </w:tr>
      <w:tr w:rsidR="009365BB" w:rsidRPr="00F07373" w:rsidTr="00FE02F6">
        <w:trPr>
          <w:trHeight w:val="129"/>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Tallado en madera</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6</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$1,383.00 </w:t>
            </w:r>
          </w:p>
        </w:tc>
      </w:tr>
      <w:tr w:rsidR="009365BB" w:rsidRPr="00F07373" w:rsidTr="00FE02F6">
        <w:trPr>
          <w:trHeight w:val="391"/>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con texturas</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3</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$1,075.00 </w:t>
            </w:r>
          </w:p>
        </w:tc>
      </w:tr>
      <w:tr w:rsidR="009365BB" w:rsidRPr="00F07373" w:rsidTr="00FE02F6">
        <w:trPr>
          <w:trHeight w:val="53"/>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juvenil</w:t>
            </w:r>
          </w:p>
        </w:tc>
        <w:tc>
          <w:tcPr>
            <w:tcW w:w="2506" w:type="dxa"/>
            <w:vAlign w:val="center"/>
          </w:tcPr>
          <w:p w:rsidR="009365BB" w:rsidRPr="00F07373" w:rsidRDefault="009365BB" w:rsidP="00FE02F6">
            <w:pPr>
              <w:spacing w:line="360" w:lineRule="auto"/>
              <w:ind w:left="226"/>
              <w:jc w:val="center"/>
              <w:rPr>
                <w:rFonts w:ascii="Arial" w:hAnsi="Arial" w:cs="Arial"/>
                <w:lang w:val="es-ES_tradnl" w:eastAsia="es-ES_tradnl"/>
              </w:rPr>
            </w:pPr>
            <w:r w:rsidRPr="00F07373">
              <w:rPr>
                <w:rFonts w:ascii="Arial" w:hAnsi="Arial" w:cs="Arial"/>
                <w:lang w:val="es-ES_tradnl" w:eastAsia="es-ES_tradnl"/>
              </w:rPr>
              <w:t>2</w:t>
            </w:r>
          </w:p>
        </w:tc>
        <w:tc>
          <w:tcPr>
            <w:tcW w:w="2547" w:type="dxa"/>
          </w:tcPr>
          <w:p w:rsidR="009365BB" w:rsidRPr="00F07373" w:rsidRDefault="009365BB" w:rsidP="00FE02F6">
            <w:pPr>
              <w:spacing w:line="360" w:lineRule="auto"/>
              <w:ind w:left="84"/>
              <w:jc w:val="right"/>
              <w:rPr>
                <w:rFonts w:ascii="Arial" w:hAnsi="Arial" w:cs="Arial"/>
              </w:rPr>
            </w:pPr>
            <w:r w:rsidRPr="00F07373">
              <w:rPr>
                <w:rFonts w:ascii="Arial" w:hAnsi="Arial" w:cs="Arial"/>
              </w:rPr>
              <w:t xml:space="preserve"> $966.00 </w:t>
            </w:r>
          </w:p>
        </w:tc>
      </w:tr>
      <w:tr w:rsidR="009365BB" w:rsidRPr="00F07373" w:rsidTr="00FE02F6">
        <w:trPr>
          <w:trHeight w:val="391"/>
          <w:jc w:val="center"/>
        </w:trPr>
        <w:tc>
          <w:tcPr>
            <w:tcW w:w="4135" w:type="dxa"/>
            <w:vAlign w:val="center"/>
          </w:tcPr>
          <w:p w:rsidR="009365BB" w:rsidRPr="00F07373" w:rsidRDefault="009365BB" w:rsidP="00FE02F6">
            <w:pPr>
              <w:numPr>
                <w:ilvl w:val="0"/>
                <w:numId w:val="20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Cuota de recuperación encuentro de ajedrez.</w:t>
            </w:r>
          </w:p>
        </w:tc>
        <w:tc>
          <w:tcPr>
            <w:tcW w:w="2506" w:type="dxa"/>
            <w:vAlign w:val="center"/>
          </w:tcPr>
          <w:p w:rsidR="009365BB" w:rsidRPr="00F07373" w:rsidRDefault="009365BB" w:rsidP="00FE02F6">
            <w:pPr>
              <w:spacing w:line="360" w:lineRule="auto"/>
              <w:rPr>
                <w:rFonts w:ascii="Arial" w:hAnsi="Arial" w:cs="Arial"/>
                <w:lang w:val="es-ES_tradnl" w:eastAsia="es-ES_tradnl"/>
              </w:rPr>
            </w:pPr>
          </w:p>
        </w:tc>
        <w:tc>
          <w:tcPr>
            <w:tcW w:w="2547"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$93.00</w:t>
            </w:r>
          </w:p>
        </w:tc>
      </w:tr>
    </w:tbl>
    <w:p w:rsidR="009365BB" w:rsidRPr="00F07373" w:rsidRDefault="009365BB" w:rsidP="009365BB">
      <w:pPr>
        <w:tabs>
          <w:tab w:val="left" w:pos="317"/>
        </w:tabs>
        <w:spacing w:line="360" w:lineRule="auto"/>
        <w:rPr>
          <w:rFonts w:ascii="Arial" w:hAnsi="Arial" w:cs="Arial"/>
          <w:b/>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46"/>
        <w:gridCol w:w="3792"/>
      </w:tblGrid>
      <w:tr w:rsidR="009365BB" w:rsidRPr="00F07373" w:rsidTr="00FE02F6">
        <w:trPr>
          <w:trHeight w:val="53"/>
          <w:jc w:val="center"/>
        </w:trPr>
        <w:tc>
          <w:tcPr>
            <w:tcW w:w="9238" w:type="dxa"/>
            <w:gridSpan w:val="2"/>
            <w:vAlign w:val="center"/>
          </w:tcPr>
          <w:p w:rsidR="009365BB" w:rsidRPr="00F07373" w:rsidRDefault="009365BB" w:rsidP="00FE02F6">
            <w:pPr>
              <w:numPr>
                <w:ilvl w:val="0"/>
                <w:numId w:val="198"/>
              </w:numPr>
              <w:spacing w:line="360" w:lineRule="auto"/>
              <w:ind w:left="776" w:hanging="776"/>
              <w:contextualSpacing/>
              <w:rPr>
                <w:rFonts w:ascii="Arial" w:hAnsi="Arial" w:cs="Arial"/>
                <w:b/>
                <w:bCs/>
                <w:lang w:val="es-ES_tradnl" w:eastAsia="es-ES_tradnl"/>
              </w:rPr>
            </w:pPr>
            <w:r w:rsidRPr="00F07373">
              <w:rPr>
                <w:rFonts w:ascii="Arial" w:hAnsi="Arial" w:cs="Arial"/>
              </w:rPr>
              <w:t>Grupos representativos:</w:t>
            </w:r>
          </w:p>
        </w:tc>
      </w:tr>
      <w:tr w:rsidR="009365BB" w:rsidRPr="00F07373" w:rsidTr="00FE02F6">
        <w:trPr>
          <w:trHeight w:val="401"/>
          <w:jc w:val="center"/>
        </w:trPr>
        <w:tc>
          <w:tcPr>
            <w:tcW w:w="5446" w:type="dxa"/>
            <w:vAlign w:val="center"/>
          </w:tcPr>
          <w:p w:rsidR="009365BB" w:rsidRPr="00F07373" w:rsidRDefault="009365BB" w:rsidP="00FE02F6">
            <w:pPr>
              <w:numPr>
                <w:ilvl w:val="0"/>
                <w:numId w:val="202"/>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Por 6 horas por semana</w:t>
            </w:r>
          </w:p>
        </w:tc>
        <w:tc>
          <w:tcPr>
            <w:tcW w:w="379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$120.00</w:t>
            </w:r>
          </w:p>
        </w:tc>
      </w:tr>
      <w:tr w:rsidR="009365BB" w:rsidRPr="00F07373" w:rsidTr="00FE02F6">
        <w:trPr>
          <w:trHeight w:val="1035"/>
          <w:jc w:val="center"/>
        </w:trPr>
        <w:tc>
          <w:tcPr>
            <w:tcW w:w="5446" w:type="dxa"/>
            <w:vAlign w:val="center"/>
          </w:tcPr>
          <w:p w:rsidR="009365BB" w:rsidRPr="00F07373" w:rsidRDefault="009365BB" w:rsidP="00FE02F6">
            <w:pPr>
              <w:numPr>
                <w:ilvl w:val="0"/>
                <w:numId w:val="202"/>
              </w:numPr>
              <w:spacing w:line="360" w:lineRule="auto"/>
              <w:contextualSpacing/>
              <w:rPr>
                <w:rFonts w:ascii="Arial" w:hAnsi="Arial" w:cs="Arial"/>
                <w:bCs/>
                <w:lang w:val="es-ES_tradnl" w:eastAsia="es-ES_tradnl"/>
              </w:rPr>
            </w:pPr>
            <w:r w:rsidRPr="00F07373">
              <w:rPr>
                <w:rFonts w:ascii="Arial" w:hAnsi="Arial" w:cs="Arial"/>
              </w:rPr>
              <w:t>Por la contratación de presentaciones particulares de grupos representativos</w:t>
            </w:r>
          </w:p>
        </w:tc>
        <w:tc>
          <w:tcPr>
            <w:tcW w:w="379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$4,258.83</w:t>
            </w:r>
          </w:p>
        </w:tc>
      </w:tr>
    </w:tbl>
    <w:p w:rsidR="009365BB" w:rsidRPr="00F07373" w:rsidRDefault="009365BB" w:rsidP="009365BB">
      <w:pPr>
        <w:tabs>
          <w:tab w:val="left" w:pos="317"/>
        </w:tabs>
        <w:spacing w:line="360" w:lineRule="auto"/>
        <w:ind w:left="226"/>
        <w:jc w:val="center"/>
        <w:rPr>
          <w:rFonts w:ascii="Arial" w:hAnsi="Arial" w:cs="Arial"/>
          <w:b/>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9"/>
        <w:gridCol w:w="2528"/>
        <w:gridCol w:w="2701"/>
      </w:tblGrid>
      <w:tr w:rsidR="009365BB" w:rsidRPr="00F07373" w:rsidTr="00FE02F6">
        <w:trPr>
          <w:trHeight w:val="477"/>
          <w:jc w:val="center"/>
        </w:trPr>
        <w:tc>
          <w:tcPr>
            <w:tcW w:w="9238" w:type="dxa"/>
            <w:gridSpan w:val="3"/>
            <w:vAlign w:val="center"/>
          </w:tcPr>
          <w:p w:rsidR="009365BB" w:rsidRPr="00F07373" w:rsidRDefault="009365BB" w:rsidP="00FE02F6">
            <w:pPr>
              <w:numPr>
                <w:ilvl w:val="0"/>
                <w:numId w:val="198"/>
              </w:numPr>
              <w:spacing w:line="360" w:lineRule="auto"/>
              <w:ind w:left="509"/>
              <w:contextualSpacing/>
              <w:rPr>
                <w:rFonts w:ascii="Arial" w:hAnsi="Arial" w:cs="Arial"/>
                <w:lang w:val="es-ES_tradnl" w:eastAsia="es-ES_tradnl"/>
              </w:rPr>
            </w:pPr>
            <w:r w:rsidRPr="00F07373">
              <w:rPr>
                <w:rFonts w:ascii="Arial" w:hAnsi="Arial" w:cs="Arial"/>
              </w:rPr>
              <w:t>Artes escénicas y literarias:</w:t>
            </w:r>
          </w:p>
        </w:tc>
      </w:tr>
      <w:tr w:rsidR="009365BB" w:rsidRPr="00F07373" w:rsidTr="00FE02F6">
        <w:trPr>
          <w:trHeight w:val="391"/>
          <w:jc w:val="center"/>
        </w:trPr>
        <w:tc>
          <w:tcPr>
            <w:tcW w:w="4009"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528"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701"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380"/>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Creación literaria </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$1,073.00 </w:t>
            </w:r>
          </w:p>
        </w:tc>
      </w:tr>
      <w:tr w:rsidR="009365BB" w:rsidRPr="00F07373" w:rsidTr="00FE02F6">
        <w:trPr>
          <w:trHeight w:val="390"/>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Creación literaria </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$1,089.00 </w:t>
            </w:r>
          </w:p>
        </w:tc>
      </w:tr>
      <w:tr w:rsidR="009365BB" w:rsidRPr="00F07373" w:rsidTr="00FE02F6">
        <w:trPr>
          <w:trHeight w:val="395"/>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Historia del arte</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$1,073.00 </w:t>
            </w:r>
          </w:p>
        </w:tc>
      </w:tr>
      <w:tr w:rsidR="009365BB" w:rsidRPr="00F07373" w:rsidTr="00FE02F6">
        <w:trPr>
          <w:trHeight w:val="245"/>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Teatro infantil</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$1,073.00 </w:t>
            </w:r>
          </w:p>
        </w:tc>
      </w:tr>
      <w:tr w:rsidR="009365BB" w:rsidRPr="00F07373" w:rsidTr="00FE02F6">
        <w:trPr>
          <w:trHeight w:val="252"/>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Teatro para sordos</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$185.00 </w:t>
            </w:r>
          </w:p>
        </w:tc>
      </w:tr>
      <w:tr w:rsidR="009365BB" w:rsidRPr="00F07373" w:rsidTr="00FE02F6">
        <w:trPr>
          <w:trHeight w:val="258"/>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Teatro para jóvenes</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$1,187.00 </w:t>
            </w:r>
          </w:p>
        </w:tc>
      </w:tr>
      <w:tr w:rsidR="009365BB" w:rsidRPr="00F07373" w:rsidTr="00FE02F6">
        <w:trPr>
          <w:trHeight w:val="263"/>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Teatro para jóvenes</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$1,694.00 </w:t>
            </w:r>
          </w:p>
        </w:tc>
      </w:tr>
      <w:tr w:rsidR="009365BB" w:rsidRPr="00F07373" w:rsidTr="00FE02F6">
        <w:trPr>
          <w:trHeight w:val="525"/>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Laboratorio Corporal escénico</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4.5</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$1,389.00 </w:t>
            </w:r>
          </w:p>
        </w:tc>
      </w:tr>
      <w:tr w:rsidR="009365BB" w:rsidRPr="00F07373" w:rsidTr="00FE02F6">
        <w:trPr>
          <w:trHeight w:val="551"/>
          <w:jc w:val="center"/>
        </w:trPr>
        <w:tc>
          <w:tcPr>
            <w:tcW w:w="4009" w:type="dxa"/>
            <w:vAlign w:val="center"/>
          </w:tcPr>
          <w:p w:rsidR="009365BB" w:rsidRPr="00F07373" w:rsidRDefault="009365BB" w:rsidP="00FE02F6">
            <w:pPr>
              <w:numPr>
                <w:ilvl w:val="0"/>
                <w:numId w:val="203"/>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Taller Integral “Vamos a jugar”</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1"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$904.00 </w:t>
            </w:r>
          </w:p>
        </w:tc>
      </w:tr>
      <w:tr w:rsidR="009365BB" w:rsidRPr="00F07373" w:rsidTr="00FE02F6">
        <w:trPr>
          <w:trHeight w:val="580"/>
          <w:jc w:val="center"/>
        </w:trPr>
        <w:tc>
          <w:tcPr>
            <w:tcW w:w="9238" w:type="dxa"/>
            <w:gridSpan w:val="3"/>
            <w:vAlign w:val="center"/>
          </w:tcPr>
          <w:p w:rsidR="009365BB" w:rsidRPr="00F07373" w:rsidRDefault="009365BB" w:rsidP="00FE02F6">
            <w:pPr>
              <w:pStyle w:val="Prrafodelista"/>
              <w:numPr>
                <w:ilvl w:val="0"/>
                <w:numId w:val="198"/>
              </w:numPr>
              <w:spacing w:line="360" w:lineRule="auto"/>
              <w:ind w:left="533" w:hanging="425"/>
              <w:rPr>
                <w:rFonts w:ascii="Arial" w:hAnsi="Arial" w:cs="Arial"/>
                <w:color w:val="000000"/>
              </w:rPr>
            </w:pPr>
            <w:r w:rsidRPr="00F07373">
              <w:rPr>
                <w:rFonts w:ascii="Arial" w:hAnsi="Arial" w:cs="Arial"/>
              </w:rPr>
              <w:t>Innovación en la oferta académica:</w:t>
            </w:r>
          </w:p>
        </w:tc>
      </w:tr>
      <w:tr w:rsidR="009365BB" w:rsidRPr="00F07373" w:rsidTr="00FE02F6">
        <w:trPr>
          <w:trHeight w:val="580"/>
          <w:jc w:val="center"/>
        </w:trPr>
        <w:tc>
          <w:tcPr>
            <w:tcW w:w="4009" w:type="dxa"/>
            <w:vAlign w:val="center"/>
          </w:tcPr>
          <w:p w:rsidR="009365BB" w:rsidRPr="00F07373" w:rsidRDefault="009365BB" w:rsidP="00FE02F6">
            <w:pPr>
              <w:spacing w:line="360" w:lineRule="auto"/>
              <w:ind w:left="1080"/>
              <w:contextualSpacing/>
              <w:rPr>
                <w:rFonts w:ascii="Arial" w:hAnsi="Arial" w:cs="Arial"/>
                <w:bCs/>
                <w:lang w:val="es-ES_tradnl" w:eastAsia="es-ES_tradnl"/>
              </w:rPr>
            </w:pPr>
            <w:r w:rsidRPr="00F07373">
              <w:rPr>
                <w:rFonts w:ascii="Arial" w:hAnsi="Arial" w:cs="Arial"/>
                <w:b/>
                <w:bCs/>
                <w:lang w:val="es-ES_tradnl" w:eastAsia="es-ES_tradnl"/>
              </w:rPr>
              <w:lastRenderedPageBreak/>
              <w:t>Taller</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b/>
                <w:bCs/>
                <w:lang w:val="es-ES_tradnl" w:eastAsia="es-ES_tradnl"/>
              </w:rPr>
              <w:t>Horas por semana</w:t>
            </w:r>
          </w:p>
        </w:tc>
        <w:tc>
          <w:tcPr>
            <w:tcW w:w="2701" w:type="dxa"/>
            <w:vAlign w:val="center"/>
          </w:tcPr>
          <w:p w:rsidR="009365BB" w:rsidRPr="00F07373" w:rsidRDefault="009365BB" w:rsidP="00FE02F6">
            <w:pPr>
              <w:spacing w:line="360" w:lineRule="auto"/>
              <w:jc w:val="center"/>
              <w:rPr>
                <w:rFonts w:ascii="Arial" w:hAnsi="Arial" w:cs="Arial"/>
                <w:color w:val="000000"/>
              </w:rPr>
            </w:pPr>
            <w:r w:rsidRPr="00F07373">
              <w:rPr>
                <w:rFonts w:ascii="Arial" w:hAnsi="Arial" w:cs="Arial"/>
                <w:b/>
                <w:bCs/>
                <w:lang w:val="es-ES_tradnl" w:eastAsia="es-ES_tradnl"/>
              </w:rPr>
              <w:t>Cuota</w:t>
            </w:r>
          </w:p>
        </w:tc>
      </w:tr>
      <w:tr w:rsidR="009365BB" w:rsidRPr="00F07373" w:rsidTr="00FE02F6">
        <w:trPr>
          <w:trHeight w:val="580"/>
          <w:jc w:val="center"/>
        </w:trPr>
        <w:tc>
          <w:tcPr>
            <w:tcW w:w="4009" w:type="dxa"/>
            <w:vAlign w:val="center"/>
          </w:tcPr>
          <w:p w:rsidR="009365BB" w:rsidRPr="00F07373" w:rsidRDefault="009365BB" w:rsidP="00FE02F6">
            <w:pPr>
              <w:pStyle w:val="Prrafodelista"/>
              <w:numPr>
                <w:ilvl w:val="0"/>
                <w:numId w:val="204"/>
              </w:numPr>
              <w:spacing w:line="360" w:lineRule="auto"/>
              <w:ind w:left="914" w:hanging="283"/>
              <w:rPr>
                <w:rFonts w:ascii="Arial" w:hAnsi="Arial" w:cs="Arial"/>
                <w:bCs/>
                <w:lang w:val="es-ES_tradnl" w:eastAsia="es-ES_tradnl"/>
              </w:rPr>
            </w:pPr>
            <w:r w:rsidRPr="00F07373">
              <w:rPr>
                <w:rFonts w:ascii="Arial" w:hAnsi="Arial" w:cs="Arial"/>
                <w:bCs/>
                <w:lang w:val="es-ES_tradnl" w:eastAsia="es-ES_tradnl"/>
              </w:rPr>
              <w:t>Diplomados</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5</w:t>
            </w:r>
          </w:p>
        </w:tc>
        <w:tc>
          <w:tcPr>
            <w:tcW w:w="270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$1,782.00</w:t>
            </w:r>
          </w:p>
        </w:tc>
      </w:tr>
      <w:tr w:rsidR="009365BB" w:rsidRPr="00F07373" w:rsidTr="00FE02F6">
        <w:trPr>
          <w:trHeight w:val="580"/>
          <w:jc w:val="center"/>
        </w:trPr>
        <w:tc>
          <w:tcPr>
            <w:tcW w:w="4009" w:type="dxa"/>
            <w:vAlign w:val="center"/>
          </w:tcPr>
          <w:p w:rsidR="009365BB" w:rsidRPr="00F07373" w:rsidRDefault="009365BB" w:rsidP="00FE02F6">
            <w:pPr>
              <w:pStyle w:val="Prrafodelista"/>
              <w:numPr>
                <w:ilvl w:val="0"/>
                <w:numId w:val="204"/>
              </w:numPr>
              <w:spacing w:line="360" w:lineRule="auto"/>
              <w:ind w:left="914" w:hanging="283"/>
              <w:rPr>
                <w:rFonts w:ascii="Arial" w:hAnsi="Arial" w:cs="Arial"/>
                <w:bCs/>
                <w:lang w:val="es-ES_tradnl" w:eastAsia="es-ES_tradnl"/>
              </w:rPr>
            </w:pPr>
            <w:r w:rsidRPr="00F07373">
              <w:rPr>
                <w:rFonts w:ascii="Arial" w:hAnsi="Arial" w:cs="Arial"/>
                <w:bCs/>
                <w:lang w:val="es-ES_tradnl" w:eastAsia="es-ES_tradnl"/>
              </w:rPr>
              <w:t>Talleres de innovación y experimentación</w:t>
            </w:r>
          </w:p>
        </w:tc>
        <w:tc>
          <w:tcPr>
            <w:tcW w:w="2528"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1"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$1,225.00</w:t>
            </w:r>
          </w:p>
        </w:tc>
      </w:tr>
    </w:tbl>
    <w:p w:rsidR="009365BB" w:rsidRPr="00F07373" w:rsidRDefault="009365BB" w:rsidP="009365BB">
      <w:pPr>
        <w:tabs>
          <w:tab w:val="left" w:pos="317"/>
        </w:tabs>
        <w:spacing w:line="360" w:lineRule="auto"/>
        <w:rPr>
          <w:rFonts w:ascii="Arial" w:hAnsi="Arial" w:cs="Arial"/>
          <w:b/>
        </w:rPr>
      </w:pPr>
    </w:p>
    <w:p w:rsidR="009365BB" w:rsidRPr="00F07373" w:rsidRDefault="009365BB" w:rsidP="009365BB">
      <w:pPr>
        <w:numPr>
          <w:ilvl w:val="0"/>
          <w:numId w:val="205"/>
        </w:numPr>
        <w:spacing w:line="360" w:lineRule="auto"/>
        <w:contextualSpacing/>
        <w:rPr>
          <w:rFonts w:ascii="Arial" w:hAnsi="Arial" w:cs="Arial"/>
        </w:rPr>
      </w:pPr>
      <w:r w:rsidRPr="00F07373">
        <w:rPr>
          <w:rFonts w:ascii="Arial" w:hAnsi="Arial" w:cs="Arial"/>
        </w:rPr>
        <w:t>Cursos de verano impartidos en la casa de la Cultura Diego Rivera:</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1"/>
        <w:gridCol w:w="2524"/>
        <w:gridCol w:w="2696"/>
      </w:tblGrid>
      <w:tr w:rsidR="009365BB" w:rsidRPr="00F07373" w:rsidTr="00FE02F6">
        <w:trPr>
          <w:trHeight w:val="481"/>
          <w:jc w:val="center"/>
        </w:trPr>
        <w:tc>
          <w:tcPr>
            <w:tcW w:w="9221" w:type="dxa"/>
            <w:gridSpan w:val="3"/>
            <w:vAlign w:val="center"/>
          </w:tcPr>
          <w:p w:rsidR="009365BB" w:rsidRPr="00F07373" w:rsidRDefault="009365BB" w:rsidP="00FE02F6">
            <w:pPr>
              <w:numPr>
                <w:ilvl w:val="0"/>
                <w:numId w:val="206"/>
              </w:numPr>
              <w:spacing w:line="360" w:lineRule="auto"/>
              <w:ind w:left="467" w:hanging="284"/>
              <w:contextualSpacing/>
              <w:rPr>
                <w:rFonts w:ascii="Arial" w:hAnsi="Arial" w:cs="Arial"/>
                <w:lang w:val="es-ES_tradnl" w:eastAsia="es-ES_tradnl"/>
              </w:rPr>
            </w:pPr>
            <w:r w:rsidRPr="00F07373">
              <w:rPr>
                <w:rFonts w:ascii="Arial" w:hAnsi="Arial" w:cs="Arial"/>
              </w:rPr>
              <w:t>Artes plásticas menores:</w:t>
            </w:r>
          </w:p>
        </w:tc>
      </w:tr>
      <w:tr w:rsidR="009365BB" w:rsidRPr="00F07373" w:rsidTr="00FE02F6">
        <w:trPr>
          <w:trHeight w:val="817"/>
          <w:jc w:val="center"/>
        </w:trPr>
        <w:tc>
          <w:tcPr>
            <w:tcW w:w="4001"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524"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696"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481"/>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Dibujo y pintura</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$610.00 </w:t>
            </w:r>
          </w:p>
        </w:tc>
      </w:tr>
      <w:tr w:rsidR="009365BB" w:rsidRPr="00F07373" w:rsidTr="00FE02F6">
        <w:trPr>
          <w:trHeight w:val="585"/>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Dibujo y pintura</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$417.00 </w:t>
            </w:r>
          </w:p>
        </w:tc>
      </w:tr>
      <w:tr w:rsidR="009365BB" w:rsidRPr="00F07373" w:rsidTr="00FE02F6">
        <w:trPr>
          <w:trHeight w:val="632"/>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infantil</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$417.00 </w:t>
            </w:r>
          </w:p>
        </w:tc>
      </w:tr>
      <w:tr w:rsidR="009365BB" w:rsidRPr="00F07373" w:rsidTr="00FE02F6">
        <w:trPr>
          <w:trHeight w:val="585"/>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con texturas</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$387.00 </w:t>
            </w:r>
          </w:p>
        </w:tc>
      </w:tr>
      <w:tr w:rsidR="009365BB" w:rsidRPr="00F07373" w:rsidTr="00FE02F6">
        <w:trPr>
          <w:trHeight w:val="585"/>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Vitrales</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$449.00 </w:t>
            </w:r>
          </w:p>
        </w:tc>
      </w:tr>
      <w:tr w:rsidR="009365BB" w:rsidRPr="00F07373" w:rsidTr="00FE02F6">
        <w:trPr>
          <w:trHeight w:val="585"/>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Vitrales</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5</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$417.00 </w:t>
            </w:r>
          </w:p>
        </w:tc>
      </w:tr>
      <w:tr w:rsidR="009365BB" w:rsidRPr="00F07373" w:rsidTr="00FE02F6">
        <w:trPr>
          <w:trHeight w:val="585"/>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juvenil</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$401.00 </w:t>
            </w:r>
          </w:p>
        </w:tc>
      </w:tr>
      <w:tr w:rsidR="009365BB" w:rsidRPr="00F07373" w:rsidTr="00FE02F6">
        <w:trPr>
          <w:trHeight w:val="432"/>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con texturas</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6</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$417.00 </w:t>
            </w:r>
          </w:p>
        </w:tc>
      </w:tr>
      <w:tr w:rsidR="009365BB" w:rsidRPr="00F07373" w:rsidTr="00FE02F6">
        <w:trPr>
          <w:trHeight w:val="585"/>
          <w:jc w:val="center"/>
        </w:trPr>
        <w:tc>
          <w:tcPr>
            <w:tcW w:w="4001" w:type="dxa"/>
            <w:vAlign w:val="center"/>
          </w:tcPr>
          <w:p w:rsidR="009365BB" w:rsidRPr="00F07373" w:rsidRDefault="009365BB" w:rsidP="00FE02F6">
            <w:pPr>
              <w:numPr>
                <w:ilvl w:val="0"/>
                <w:numId w:val="207"/>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Ajedrez</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$226.00 </w:t>
            </w:r>
          </w:p>
        </w:tc>
      </w:tr>
    </w:tbl>
    <w:p w:rsidR="009365BB" w:rsidRPr="00F07373" w:rsidRDefault="009365BB" w:rsidP="009365BB">
      <w:pPr>
        <w:tabs>
          <w:tab w:val="left" w:pos="317"/>
        </w:tabs>
        <w:spacing w:line="360" w:lineRule="auto"/>
        <w:rPr>
          <w:rFonts w:ascii="Arial" w:hAnsi="Arial" w:cs="Arial"/>
          <w:b/>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01"/>
        <w:gridCol w:w="2524"/>
        <w:gridCol w:w="2696"/>
      </w:tblGrid>
      <w:tr w:rsidR="009365BB" w:rsidRPr="00F07373" w:rsidTr="00FE02F6">
        <w:trPr>
          <w:trHeight w:val="477"/>
          <w:jc w:val="center"/>
        </w:trPr>
        <w:tc>
          <w:tcPr>
            <w:tcW w:w="9221" w:type="dxa"/>
            <w:gridSpan w:val="3"/>
            <w:vAlign w:val="center"/>
          </w:tcPr>
          <w:p w:rsidR="009365BB" w:rsidRPr="00F07373" w:rsidRDefault="009365BB" w:rsidP="00FE02F6">
            <w:pPr>
              <w:numPr>
                <w:ilvl w:val="0"/>
                <w:numId w:val="206"/>
              </w:numPr>
              <w:spacing w:line="360" w:lineRule="auto"/>
              <w:ind w:left="533" w:hanging="425"/>
              <w:contextualSpacing/>
              <w:rPr>
                <w:rFonts w:ascii="Arial" w:hAnsi="Arial" w:cs="Arial"/>
                <w:lang w:val="es-ES_tradnl" w:eastAsia="es-ES_tradnl"/>
              </w:rPr>
            </w:pPr>
            <w:r w:rsidRPr="00F07373">
              <w:rPr>
                <w:rFonts w:ascii="Arial" w:hAnsi="Arial" w:cs="Arial"/>
              </w:rPr>
              <w:t>Danza:</w:t>
            </w:r>
          </w:p>
        </w:tc>
      </w:tr>
      <w:tr w:rsidR="009365BB" w:rsidRPr="00F07373" w:rsidTr="00FE02F6">
        <w:trPr>
          <w:trHeight w:val="297"/>
          <w:jc w:val="center"/>
        </w:trPr>
        <w:tc>
          <w:tcPr>
            <w:tcW w:w="4001"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 xml:space="preserve">Curso </w:t>
            </w:r>
          </w:p>
        </w:tc>
        <w:tc>
          <w:tcPr>
            <w:tcW w:w="2524"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696"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477"/>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Danzas polinesias</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$332.00 </w:t>
            </w:r>
          </w:p>
        </w:tc>
      </w:tr>
      <w:tr w:rsidR="009365BB" w:rsidRPr="00F07373" w:rsidTr="00FE02F6">
        <w:trPr>
          <w:trHeight w:val="357"/>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contemporánea</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$424.00 </w:t>
            </w:r>
          </w:p>
        </w:tc>
      </w:tr>
      <w:tr w:rsidR="009365BB" w:rsidRPr="00F07373" w:rsidTr="00FE02F6">
        <w:trPr>
          <w:trHeight w:val="363"/>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lastRenderedPageBreak/>
              <w:t>Baile de salón</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$424.00 </w:t>
            </w:r>
          </w:p>
        </w:tc>
      </w:tr>
      <w:tr w:rsidR="009365BB" w:rsidRPr="00F07373" w:rsidTr="00FE02F6">
        <w:trPr>
          <w:trHeight w:val="498"/>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contemporánea</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3</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$424.00 </w:t>
            </w:r>
          </w:p>
        </w:tc>
      </w:tr>
      <w:tr w:rsidR="009365BB" w:rsidRPr="00F07373" w:rsidTr="00FE02F6">
        <w:trPr>
          <w:trHeight w:val="406"/>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Baile Moderno</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$451.00 </w:t>
            </w:r>
          </w:p>
        </w:tc>
      </w:tr>
      <w:tr w:rsidR="009365BB" w:rsidRPr="00F07373" w:rsidTr="00FE02F6">
        <w:trPr>
          <w:trHeight w:val="411"/>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Danza regional </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$424.00 </w:t>
            </w:r>
          </w:p>
        </w:tc>
      </w:tr>
      <w:tr w:rsidR="009365BB" w:rsidRPr="00F07373" w:rsidTr="00FE02F6">
        <w:trPr>
          <w:trHeight w:val="589"/>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Danza árabe</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$530.00 </w:t>
            </w:r>
          </w:p>
        </w:tc>
      </w:tr>
      <w:tr w:rsidR="009365BB" w:rsidRPr="00F07373" w:rsidTr="00FE02F6">
        <w:trPr>
          <w:trHeight w:val="269"/>
          <w:jc w:val="center"/>
        </w:trPr>
        <w:tc>
          <w:tcPr>
            <w:tcW w:w="4001" w:type="dxa"/>
            <w:vAlign w:val="center"/>
          </w:tcPr>
          <w:p w:rsidR="009365BB" w:rsidRPr="00F07373" w:rsidRDefault="009365BB" w:rsidP="00FE02F6">
            <w:pPr>
              <w:numPr>
                <w:ilvl w:val="0"/>
                <w:numId w:val="208"/>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Jazz</w:t>
            </w:r>
          </w:p>
        </w:tc>
        <w:tc>
          <w:tcPr>
            <w:tcW w:w="2524"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696"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$530.00 </w:t>
            </w:r>
          </w:p>
        </w:tc>
      </w:tr>
    </w:tbl>
    <w:p w:rsidR="009365BB" w:rsidRPr="00F07373" w:rsidRDefault="009365BB" w:rsidP="009365BB">
      <w:pPr>
        <w:tabs>
          <w:tab w:val="left" w:pos="317"/>
        </w:tabs>
        <w:spacing w:line="360" w:lineRule="auto"/>
        <w:rPr>
          <w:rFonts w:ascii="Arial" w:hAnsi="Arial" w:cs="Arial"/>
          <w:b/>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55"/>
        <w:gridCol w:w="2415"/>
        <w:gridCol w:w="2745"/>
      </w:tblGrid>
      <w:tr w:rsidR="009365BB" w:rsidRPr="00F07373" w:rsidTr="00FE02F6">
        <w:trPr>
          <w:trHeight w:val="474"/>
        </w:trPr>
        <w:tc>
          <w:tcPr>
            <w:tcW w:w="9115" w:type="dxa"/>
            <w:gridSpan w:val="3"/>
            <w:vAlign w:val="center"/>
          </w:tcPr>
          <w:p w:rsidR="009365BB" w:rsidRPr="00F07373" w:rsidRDefault="009365BB" w:rsidP="00FE02F6">
            <w:pPr>
              <w:numPr>
                <w:ilvl w:val="0"/>
                <w:numId w:val="209"/>
              </w:numPr>
              <w:spacing w:line="360" w:lineRule="auto"/>
              <w:contextualSpacing/>
              <w:rPr>
                <w:rFonts w:ascii="Arial" w:hAnsi="Arial" w:cs="Arial"/>
                <w:lang w:val="es-ES_tradnl" w:eastAsia="es-ES_tradnl"/>
              </w:rPr>
            </w:pPr>
            <w:r w:rsidRPr="00F07373">
              <w:rPr>
                <w:rFonts w:ascii="Arial" w:hAnsi="Arial" w:cs="Arial"/>
              </w:rPr>
              <w:t>Música:</w:t>
            </w:r>
          </w:p>
        </w:tc>
      </w:tr>
      <w:tr w:rsidR="009365BB" w:rsidRPr="00F07373" w:rsidTr="00FE02F6">
        <w:trPr>
          <w:trHeight w:val="490"/>
        </w:trPr>
        <w:tc>
          <w:tcPr>
            <w:tcW w:w="3955"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415"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745"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576"/>
        </w:trPr>
        <w:tc>
          <w:tcPr>
            <w:tcW w:w="3955" w:type="dxa"/>
            <w:vAlign w:val="center"/>
          </w:tcPr>
          <w:p w:rsidR="009365BB" w:rsidRPr="00F07373" w:rsidRDefault="009365BB" w:rsidP="00FE02F6">
            <w:pPr>
              <w:numPr>
                <w:ilvl w:val="0"/>
                <w:numId w:val="21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Piano</w:t>
            </w:r>
          </w:p>
        </w:tc>
        <w:tc>
          <w:tcPr>
            <w:tcW w:w="2415"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1</w:t>
            </w:r>
          </w:p>
        </w:tc>
        <w:tc>
          <w:tcPr>
            <w:tcW w:w="2745"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$510.00 </w:t>
            </w:r>
          </w:p>
        </w:tc>
      </w:tr>
      <w:tr w:rsidR="009365BB" w:rsidRPr="00F07373" w:rsidTr="00FE02F6">
        <w:trPr>
          <w:trHeight w:val="576"/>
        </w:trPr>
        <w:tc>
          <w:tcPr>
            <w:tcW w:w="3955" w:type="dxa"/>
            <w:vAlign w:val="center"/>
          </w:tcPr>
          <w:p w:rsidR="009365BB" w:rsidRPr="00F07373" w:rsidRDefault="009365BB" w:rsidP="00FE02F6">
            <w:pPr>
              <w:numPr>
                <w:ilvl w:val="0"/>
                <w:numId w:val="21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Canto</w:t>
            </w:r>
          </w:p>
        </w:tc>
        <w:tc>
          <w:tcPr>
            <w:tcW w:w="2415"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45"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$483.00 </w:t>
            </w:r>
          </w:p>
        </w:tc>
      </w:tr>
      <w:tr w:rsidR="009365BB" w:rsidRPr="00F07373" w:rsidTr="00FE02F6">
        <w:trPr>
          <w:trHeight w:val="576"/>
        </w:trPr>
        <w:tc>
          <w:tcPr>
            <w:tcW w:w="3955" w:type="dxa"/>
            <w:vAlign w:val="center"/>
          </w:tcPr>
          <w:p w:rsidR="009365BB" w:rsidRPr="00F07373" w:rsidRDefault="009365BB" w:rsidP="00FE02F6">
            <w:pPr>
              <w:numPr>
                <w:ilvl w:val="0"/>
                <w:numId w:val="21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Guitarra eléctrica</w:t>
            </w:r>
          </w:p>
        </w:tc>
        <w:tc>
          <w:tcPr>
            <w:tcW w:w="2415"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45"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$437.00 </w:t>
            </w:r>
          </w:p>
        </w:tc>
      </w:tr>
      <w:tr w:rsidR="009365BB" w:rsidRPr="00F07373" w:rsidTr="00FE02F6">
        <w:trPr>
          <w:trHeight w:val="576"/>
        </w:trPr>
        <w:tc>
          <w:tcPr>
            <w:tcW w:w="3955" w:type="dxa"/>
            <w:vAlign w:val="center"/>
          </w:tcPr>
          <w:p w:rsidR="009365BB" w:rsidRPr="00F07373" w:rsidRDefault="009365BB" w:rsidP="00FE02F6">
            <w:pPr>
              <w:numPr>
                <w:ilvl w:val="0"/>
                <w:numId w:val="210"/>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Guitarra Popular</w:t>
            </w:r>
          </w:p>
        </w:tc>
        <w:tc>
          <w:tcPr>
            <w:tcW w:w="2415"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45"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$418.00 </w:t>
            </w:r>
          </w:p>
        </w:tc>
      </w:tr>
    </w:tbl>
    <w:p w:rsidR="009365BB" w:rsidRPr="00F07373" w:rsidRDefault="009365BB" w:rsidP="009365BB">
      <w:pPr>
        <w:tabs>
          <w:tab w:val="left" w:pos="317"/>
        </w:tabs>
        <w:spacing w:line="360" w:lineRule="auto"/>
        <w:rPr>
          <w:rFonts w:ascii="Arial" w:hAnsi="Arial" w:cs="Arial"/>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9365BB" w:rsidRPr="00F07373" w:rsidTr="00FE02F6">
        <w:trPr>
          <w:trHeight w:val="491"/>
          <w:jc w:val="center"/>
        </w:trPr>
        <w:tc>
          <w:tcPr>
            <w:tcW w:w="9256" w:type="dxa"/>
            <w:gridSpan w:val="3"/>
            <w:vAlign w:val="center"/>
          </w:tcPr>
          <w:p w:rsidR="009365BB" w:rsidRPr="00F07373" w:rsidRDefault="009365BB" w:rsidP="00FE02F6">
            <w:pPr>
              <w:numPr>
                <w:ilvl w:val="0"/>
                <w:numId w:val="209"/>
              </w:numPr>
              <w:spacing w:line="360" w:lineRule="auto"/>
              <w:contextualSpacing/>
              <w:rPr>
                <w:rFonts w:ascii="Arial" w:hAnsi="Arial" w:cs="Arial"/>
                <w:lang w:val="es-ES_tradnl" w:eastAsia="es-ES_tradnl"/>
              </w:rPr>
            </w:pPr>
            <w:r w:rsidRPr="00F07373">
              <w:rPr>
                <w:rFonts w:ascii="Arial" w:hAnsi="Arial" w:cs="Arial"/>
              </w:rPr>
              <w:t>Artes escénicas y literarias:</w:t>
            </w:r>
          </w:p>
        </w:tc>
      </w:tr>
      <w:tr w:rsidR="009365BB" w:rsidRPr="00F07373" w:rsidTr="00FE02F6">
        <w:trPr>
          <w:trHeight w:val="419"/>
          <w:jc w:val="center"/>
        </w:trPr>
        <w:tc>
          <w:tcPr>
            <w:tcW w:w="4016"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533"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707"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383"/>
          <w:jc w:val="center"/>
        </w:trPr>
        <w:tc>
          <w:tcPr>
            <w:tcW w:w="4016" w:type="dxa"/>
            <w:vAlign w:val="center"/>
          </w:tcPr>
          <w:p w:rsidR="009365BB" w:rsidRPr="00F07373" w:rsidRDefault="009365BB" w:rsidP="00FE02F6">
            <w:pPr>
              <w:numPr>
                <w:ilvl w:val="0"/>
                <w:numId w:val="21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Teatro</w:t>
            </w:r>
          </w:p>
        </w:tc>
        <w:tc>
          <w:tcPr>
            <w:tcW w:w="2533"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7"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$424.00</w:t>
            </w:r>
          </w:p>
        </w:tc>
      </w:tr>
    </w:tbl>
    <w:p w:rsidR="009365BB" w:rsidRPr="00F07373" w:rsidRDefault="009365BB" w:rsidP="009365BB">
      <w:pPr>
        <w:tabs>
          <w:tab w:val="left" w:pos="2899"/>
        </w:tabs>
        <w:spacing w:line="360" w:lineRule="auto"/>
        <w:ind w:left="176"/>
        <w:jc w:val="both"/>
        <w:rPr>
          <w:rFonts w:ascii="Arial" w:hAnsi="Arial" w:cs="Arial"/>
          <w:b/>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27"/>
        <w:gridCol w:w="2534"/>
        <w:gridCol w:w="2711"/>
      </w:tblGrid>
      <w:tr w:rsidR="009365BB" w:rsidRPr="00F07373" w:rsidTr="00FE02F6">
        <w:trPr>
          <w:trHeight w:val="475"/>
          <w:jc w:val="center"/>
        </w:trPr>
        <w:tc>
          <w:tcPr>
            <w:tcW w:w="9272" w:type="dxa"/>
            <w:gridSpan w:val="3"/>
            <w:vAlign w:val="center"/>
          </w:tcPr>
          <w:p w:rsidR="009365BB" w:rsidRPr="00F07373" w:rsidRDefault="009365BB" w:rsidP="00FE02F6">
            <w:pPr>
              <w:numPr>
                <w:ilvl w:val="0"/>
                <w:numId w:val="209"/>
              </w:numPr>
              <w:spacing w:line="360" w:lineRule="auto"/>
              <w:contextualSpacing/>
              <w:rPr>
                <w:rFonts w:ascii="Arial" w:hAnsi="Arial" w:cs="Arial"/>
                <w:lang w:val="es-ES_tradnl" w:eastAsia="es-ES_tradnl"/>
              </w:rPr>
            </w:pPr>
            <w:r w:rsidRPr="00F07373">
              <w:rPr>
                <w:rFonts w:ascii="Arial" w:hAnsi="Arial" w:cs="Arial"/>
              </w:rPr>
              <w:t>Educación artística integral:</w:t>
            </w:r>
          </w:p>
        </w:tc>
      </w:tr>
      <w:tr w:rsidR="009365BB" w:rsidRPr="00F07373" w:rsidTr="00FE02F6">
        <w:trPr>
          <w:trHeight w:val="501"/>
          <w:jc w:val="center"/>
        </w:trPr>
        <w:tc>
          <w:tcPr>
            <w:tcW w:w="4027"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534"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711"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423"/>
          <w:jc w:val="center"/>
        </w:trPr>
        <w:tc>
          <w:tcPr>
            <w:tcW w:w="4027" w:type="dxa"/>
            <w:vAlign w:val="center"/>
          </w:tcPr>
          <w:p w:rsidR="009365BB" w:rsidRPr="00F07373" w:rsidRDefault="009365BB" w:rsidP="00FE02F6">
            <w:pPr>
              <w:numPr>
                <w:ilvl w:val="0"/>
                <w:numId w:val="212"/>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Educación artística integral</w:t>
            </w:r>
          </w:p>
        </w:tc>
        <w:tc>
          <w:tcPr>
            <w:tcW w:w="2534"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30</w:t>
            </w:r>
          </w:p>
        </w:tc>
        <w:tc>
          <w:tcPr>
            <w:tcW w:w="2711"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$1,626.00</w:t>
            </w:r>
          </w:p>
        </w:tc>
      </w:tr>
      <w:tr w:rsidR="009365BB" w:rsidRPr="00F07373" w:rsidTr="00FE02F6">
        <w:trPr>
          <w:trHeight w:val="411"/>
          <w:jc w:val="center"/>
        </w:trPr>
        <w:tc>
          <w:tcPr>
            <w:tcW w:w="4027" w:type="dxa"/>
            <w:vAlign w:val="center"/>
          </w:tcPr>
          <w:p w:rsidR="009365BB" w:rsidRPr="00F07373" w:rsidRDefault="009365BB" w:rsidP="00FE02F6">
            <w:pPr>
              <w:numPr>
                <w:ilvl w:val="0"/>
                <w:numId w:val="212"/>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Educación artística integral</w:t>
            </w:r>
          </w:p>
        </w:tc>
        <w:tc>
          <w:tcPr>
            <w:tcW w:w="2534"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20</w:t>
            </w:r>
          </w:p>
        </w:tc>
        <w:tc>
          <w:tcPr>
            <w:tcW w:w="2711"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rPr>
              <w:t>$1,095.00</w:t>
            </w:r>
          </w:p>
        </w:tc>
      </w:tr>
    </w:tbl>
    <w:p w:rsidR="009365BB" w:rsidRPr="00F07373" w:rsidRDefault="009365BB" w:rsidP="009365BB">
      <w:pPr>
        <w:tabs>
          <w:tab w:val="left" w:pos="317"/>
        </w:tabs>
        <w:rPr>
          <w:rFonts w:ascii="Arial" w:hAnsi="Arial" w:cs="Arial"/>
        </w:rPr>
      </w:pPr>
    </w:p>
    <w:p w:rsidR="009365BB" w:rsidRPr="00F07373" w:rsidRDefault="009365BB" w:rsidP="009365BB">
      <w:pPr>
        <w:pStyle w:val="Prrafodelista"/>
        <w:numPr>
          <w:ilvl w:val="0"/>
          <w:numId w:val="213"/>
        </w:numPr>
        <w:jc w:val="both"/>
        <w:rPr>
          <w:rFonts w:ascii="Arial" w:hAnsi="Arial" w:cs="Arial"/>
        </w:rPr>
      </w:pPr>
      <w:r w:rsidRPr="00F07373">
        <w:rPr>
          <w:rFonts w:ascii="Arial" w:hAnsi="Arial" w:cs="Arial"/>
        </w:rPr>
        <w:t xml:space="preserve">Por seguros contra accidentes en Escuela de Música de León, Escuela de Artes Plásticas “Antonio Segoviano”, Casa de la Cultura “Diego Rivera” y Casa de Cultura “Efrén Hernández”, se cubrirá la siguiente: </w:t>
      </w:r>
    </w:p>
    <w:p w:rsidR="009365BB" w:rsidRPr="00F07373" w:rsidRDefault="009365BB" w:rsidP="009365BB">
      <w:pPr>
        <w:tabs>
          <w:tab w:val="left" w:pos="1440"/>
        </w:tabs>
        <w:ind w:left="624"/>
        <w:contextualSpacing/>
        <w:jc w:val="center"/>
        <w:rPr>
          <w:rFonts w:ascii="Arial" w:hAnsi="Arial" w:cs="Arial"/>
          <w:b/>
        </w:rPr>
      </w:pPr>
    </w:p>
    <w:p w:rsidR="009365BB" w:rsidRPr="00F07373" w:rsidRDefault="009365BB" w:rsidP="009365BB">
      <w:pPr>
        <w:tabs>
          <w:tab w:val="left" w:pos="1440"/>
        </w:tabs>
        <w:ind w:left="624"/>
        <w:contextualSpacing/>
        <w:jc w:val="center"/>
        <w:rPr>
          <w:rFonts w:ascii="Arial" w:hAnsi="Arial" w:cs="Arial"/>
          <w:b/>
        </w:rPr>
      </w:pPr>
      <w:r w:rsidRPr="00F07373">
        <w:rPr>
          <w:rFonts w:ascii="Arial" w:hAnsi="Arial" w:cs="Arial"/>
          <w:b/>
        </w:rPr>
        <w:t>TARIFA</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3"/>
        <w:gridCol w:w="3542"/>
      </w:tblGrid>
      <w:tr w:rsidR="009365BB" w:rsidRPr="00F07373" w:rsidTr="00FE02F6">
        <w:trPr>
          <w:trHeight w:val="452"/>
        </w:trPr>
        <w:tc>
          <w:tcPr>
            <w:tcW w:w="5603" w:type="dxa"/>
          </w:tcPr>
          <w:p w:rsidR="009365BB" w:rsidRPr="00F07373" w:rsidRDefault="009365BB" w:rsidP="00FE02F6">
            <w:pPr>
              <w:numPr>
                <w:ilvl w:val="0"/>
                <w:numId w:val="214"/>
              </w:numPr>
              <w:spacing w:line="360" w:lineRule="auto"/>
              <w:ind w:left="523" w:hanging="426"/>
              <w:contextualSpacing/>
              <w:jc w:val="both"/>
              <w:rPr>
                <w:rFonts w:ascii="Arial" w:hAnsi="Arial" w:cs="Arial"/>
              </w:rPr>
            </w:pPr>
            <w:r w:rsidRPr="00F07373">
              <w:rPr>
                <w:rFonts w:ascii="Arial" w:hAnsi="Arial" w:cs="Arial"/>
              </w:rPr>
              <w:t xml:space="preserve">En talleres y cursos de verano </w:t>
            </w:r>
          </w:p>
        </w:tc>
        <w:tc>
          <w:tcPr>
            <w:tcW w:w="3542"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$133.00</w:t>
            </w:r>
          </w:p>
        </w:tc>
      </w:tr>
      <w:tr w:rsidR="009365BB" w:rsidRPr="00F07373" w:rsidTr="00FE02F6">
        <w:trPr>
          <w:trHeight w:val="470"/>
        </w:trPr>
        <w:tc>
          <w:tcPr>
            <w:tcW w:w="5603" w:type="dxa"/>
          </w:tcPr>
          <w:p w:rsidR="009365BB" w:rsidRPr="00F07373" w:rsidRDefault="009365BB" w:rsidP="00FE02F6">
            <w:pPr>
              <w:numPr>
                <w:ilvl w:val="0"/>
                <w:numId w:val="214"/>
              </w:numPr>
              <w:spacing w:line="360" w:lineRule="auto"/>
              <w:ind w:left="523" w:hanging="426"/>
              <w:contextualSpacing/>
              <w:jc w:val="both"/>
              <w:rPr>
                <w:rFonts w:ascii="Arial" w:hAnsi="Arial" w:cs="Arial"/>
              </w:rPr>
            </w:pPr>
            <w:r w:rsidRPr="00F07373">
              <w:rPr>
                <w:rFonts w:ascii="Arial" w:hAnsi="Arial" w:cs="Arial"/>
              </w:rPr>
              <w:t>Credencial</w:t>
            </w:r>
          </w:p>
        </w:tc>
        <w:tc>
          <w:tcPr>
            <w:tcW w:w="3542"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$45.00</w:t>
            </w:r>
          </w:p>
        </w:tc>
      </w:tr>
    </w:tbl>
    <w:p w:rsidR="009365BB" w:rsidRPr="00F07373" w:rsidRDefault="009365BB" w:rsidP="009365BB">
      <w:pPr>
        <w:tabs>
          <w:tab w:val="left" w:pos="1440"/>
        </w:tabs>
        <w:jc w:val="both"/>
        <w:rPr>
          <w:rFonts w:ascii="Arial" w:hAnsi="Arial" w:cs="Arial"/>
        </w:rPr>
      </w:pPr>
    </w:p>
    <w:p w:rsidR="009365BB" w:rsidRPr="00F07373" w:rsidRDefault="009365BB" w:rsidP="009365BB">
      <w:pPr>
        <w:tabs>
          <w:tab w:val="left" w:pos="709"/>
        </w:tabs>
        <w:ind w:left="34"/>
        <w:jc w:val="both"/>
        <w:rPr>
          <w:rFonts w:ascii="Arial" w:hAnsi="Arial" w:cs="Arial"/>
        </w:rPr>
      </w:pPr>
      <w:r w:rsidRPr="00F07373">
        <w:rPr>
          <w:rFonts w:ascii="Arial" w:hAnsi="Arial" w:cs="Arial"/>
        </w:rPr>
        <w:tab/>
        <w:t>En lo que se refiere a las fracciones I, II y III de este artículo se otorgará un descuento del 15% cuando el pago se realice en una sola exhibición al inscribirse. Así mismo se aplicarán los siguientes descuentos:</w:t>
      </w:r>
    </w:p>
    <w:p w:rsidR="009365BB" w:rsidRPr="00F07373" w:rsidRDefault="009365BB" w:rsidP="009365BB">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2453"/>
      </w:tblGrid>
      <w:tr w:rsidR="009365BB" w:rsidRPr="00F07373" w:rsidTr="00FE02F6">
        <w:trPr>
          <w:trHeight w:val="293"/>
        </w:trPr>
        <w:tc>
          <w:tcPr>
            <w:tcW w:w="6101" w:type="dxa"/>
          </w:tcPr>
          <w:p w:rsidR="009365BB" w:rsidRPr="00F07373" w:rsidRDefault="009365BB" w:rsidP="00FE02F6">
            <w:pPr>
              <w:spacing w:line="360" w:lineRule="auto"/>
              <w:rPr>
                <w:rFonts w:ascii="Arial" w:hAnsi="Arial" w:cs="Arial"/>
              </w:rPr>
            </w:pPr>
            <w:r w:rsidRPr="00F07373">
              <w:rPr>
                <w:rFonts w:ascii="Arial" w:hAnsi="Arial" w:cs="Arial"/>
              </w:rPr>
              <w:t>Personas con discapacidad</w:t>
            </w:r>
          </w:p>
        </w:tc>
        <w:tc>
          <w:tcPr>
            <w:tcW w:w="2453" w:type="dxa"/>
            <w:vAlign w:val="center"/>
          </w:tcPr>
          <w:p w:rsidR="009365BB" w:rsidRPr="00F07373" w:rsidRDefault="009365BB" w:rsidP="00FE02F6">
            <w:pPr>
              <w:spacing w:line="360" w:lineRule="auto"/>
              <w:ind w:left="-244"/>
              <w:jc w:val="right"/>
              <w:rPr>
                <w:rFonts w:ascii="Arial" w:hAnsi="Arial" w:cs="Arial"/>
              </w:rPr>
            </w:pPr>
            <w:r w:rsidRPr="00F07373">
              <w:rPr>
                <w:rFonts w:ascii="Arial" w:hAnsi="Arial" w:cs="Arial"/>
              </w:rPr>
              <w:t>90 %</w:t>
            </w:r>
          </w:p>
        </w:tc>
      </w:tr>
      <w:tr w:rsidR="009365BB" w:rsidRPr="00F07373" w:rsidTr="00FE02F6">
        <w:trPr>
          <w:trHeight w:val="287"/>
        </w:trPr>
        <w:tc>
          <w:tcPr>
            <w:tcW w:w="6101" w:type="dxa"/>
          </w:tcPr>
          <w:p w:rsidR="009365BB" w:rsidRPr="00F07373" w:rsidRDefault="009365BB" w:rsidP="00FE02F6">
            <w:pPr>
              <w:spacing w:line="360" w:lineRule="auto"/>
              <w:rPr>
                <w:rFonts w:ascii="Arial" w:hAnsi="Arial" w:cs="Arial"/>
              </w:rPr>
            </w:pPr>
            <w:r w:rsidRPr="00F07373">
              <w:rPr>
                <w:rFonts w:ascii="Arial" w:hAnsi="Arial" w:cs="Arial"/>
              </w:rPr>
              <w:t>Personas adultas mayores</w:t>
            </w:r>
          </w:p>
        </w:tc>
        <w:tc>
          <w:tcPr>
            <w:tcW w:w="2453" w:type="dxa"/>
            <w:vAlign w:val="center"/>
          </w:tcPr>
          <w:p w:rsidR="009365BB" w:rsidRPr="00F07373" w:rsidRDefault="009365BB" w:rsidP="00FE02F6">
            <w:pPr>
              <w:spacing w:line="360" w:lineRule="auto"/>
              <w:ind w:left="-244"/>
              <w:jc w:val="right"/>
              <w:rPr>
                <w:rFonts w:ascii="Arial" w:hAnsi="Arial" w:cs="Arial"/>
              </w:rPr>
            </w:pPr>
            <w:r w:rsidRPr="00F07373">
              <w:rPr>
                <w:rFonts w:ascii="Arial" w:hAnsi="Arial" w:cs="Arial"/>
              </w:rPr>
              <w:t>50 %</w:t>
            </w:r>
          </w:p>
        </w:tc>
      </w:tr>
      <w:tr w:rsidR="009365BB" w:rsidRPr="00F07373" w:rsidTr="00FE02F6">
        <w:trPr>
          <w:trHeight w:val="263"/>
        </w:trPr>
        <w:tc>
          <w:tcPr>
            <w:tcW w:w="6101" w:type="dxa"/>
          </w:tcPr>
          <w:p w:rsidR="009365BB" w:rsidRPr="00F07373" w:rsidRDefault="009365BB" w:rsidP="00FE02F6">
            <w:pPr>
              <w:spacing w:line="360" w:lineRule="auto"/>
              <w:rPr>
                <w:rFonts w:ascii="Arial" w:hAnsi="Arial" w:cs="Arial"/>
              </w:rPr>
            </w:pPr>
            <w:r w:rsidRPr="00F07373">
              <w:rPr>
                <w:rFonts w:ascii="Arial" w:hAnsi="Arial" w:cs="Arial"/>
              </w:rPr>
              <w:t>Personas pensionados y/o jubilados*</w:t>
            </w:r>
          </w:p>
        </w:tc>
        <w:tc>
          <w:tcPr>
            <w:tcW w:w="2453" w:type="dxa"/>
          </w:tcPr>
          <w:p w:rsidR="009365BB" w:rsidRPr="00F07373" w:rsidRDefault="009365BB" w:rsidP="00FE02F6">
            <w:pPr>
              <w:spacing w:line="360" w:lineRule="auto"/>
              <w:ind w:left="-244"/>
              <w:jc w:val="right"/>
              <w:rPr>
                <w:rFonts w:ascii="Arial" w:hAnsi="Arial" w:cs="Arial"/>
              </w:rPr>
            </w:pPr>
            <w:r w:rsidRPr="00F07373">
              <w:rPr>
                <w:rFonts w:ascii="Arial" w:hAnsi="Arial" w:cs="Arial"/>
              </w:rPr>
              <w:t>35 %</w:t>
            </w:r>
          </w:p>
        </w:tc>
      </w:tr>
      <w:tr w:rsidR="009365BB" w:rsidRPr="00F07373" w:rsidTr="00FE02F6">
        <w:trPr>
          <w:trHeight w:val="1963"/>
        </w:trPr>
        <w:tc>
          <w:tcPr>
            <w:tcW w:w="6101" w:type="dxa"/>
          </w:tcPr>
          <w:p w:rsidR="009365BB" w:rsidRPr="00F07373" w:rsidRDefault="009365BB" w:rsidP="00FE02F6">
            <w:pPr>
              <w:spacing w:line="360" w:lineRule="auto"/>
              <w:ind w:left="306" w:hanging="284"/>
              <w:rPr>
                <w:rFonts w:ascii="Arial" w:hAnsi="Arial" w:cs="Arial"/>
              </w:rPr>
            </w:pPr>
            <w:r w:rsidRPr="00F07373">
              <w:rPr>
                <w:rFonts w:ascii="Arial" w:hAnsi="Arial" w:cs="Arial"/>
              </w:rPr>
              <w:t>-   Personal de la Administración Pública Municipal.</w:t>
            </w:r>
          </w:p>
          <w:p w:rsidR="009365BB" w:rsidRPr="00F07373" w:rsidRDefault="009365BB" w:rsidP="00FE02F6">
            <w:pPr>
              <w:spacing w:line="360" w:lineRule="auto"/>
              <w:ind w:left="306" w:hanging="284"/>
              <w:rPr>
                <w:rFonts w:ascii="Arial" w:hAnsi="Arial" w:cs="Arial"/>
              </w:rPr>
            </w:pPr>
            <w:r w:rsidRPr="00F07373">
              <w:rPr>
                <w:rFonts w:ascii="Arial" w:hAnsi="Arial" w:cs="Arial"/>
              </w:rPr>
              <w:t xml:space="preserve">     (Aplica al empleado, consanguíneos directos y/o parientes en 1er. Grado)</w:t>
            </w:r>
          </w:p>
          <w:p w:rsidR="009365BB" w:rsidRPr="00F07373" w:rsidRDefault="009365BB" w:rsidP="00FE02F6">
            <w:pPr>
              <w:pStyle w:val="Prrafodelista"/>
              <w:numPr>
                <w:ilvl w:val="0"/>
                <w:numId w:val="15"/>
              </w:numPr>
              <w:spacing w:line="360" w:lineRule="auto"/>
              <w:ind w:left="306" w:hanging="284"/>
              <w:rPr>
                <w:rFonts w:ascii="Arial" w:hAnsi="Arial" w:cs="Arial"/>
              </w:rPr>
            </w:pPr>
            <w:r w:rsidRPr="00F07373">
              <w:rPr>
                <w:rFonts w:ascii="Arial" w:hAnsi="Arial" w:cs="Arial"/>
              </w:rPr>
              <w:t>Se darán 3 (tres) descuentos por grupo, curso y/o taller a los alumnos.</w:t>
            </w:r>
          </w:p>
          <w:p w:rsidR="009365BB" w:rsidRPr="00F07373" w:rsidRDefault="009365BB" w:rsidP="00FE02F6">
            <w:pPr>
              <w:pStyle w:val="Prrafodelista"/>
              <w:numPr>
                <w:ilvl w:val="0"/>
                <w:numId w:val="15"/>
              </w:numPr>
              <w:spacing w:line="360" w:lineRule="auto"/>
              <w:ind w:left="306" w:hanging="284"/>
              <w:rPr>
                <w:rFonts w:ascii="Arial" w:hAnsi="Arial" w:cs="Arial"/>
              </w:rPr>
            </w:pPr>
            <w:r w:rsidRPr="00F07373">
              <w:rPr>
                <w:rFonts w:ascii="Arial" w:hAnsi="Arial" w:cs="Arial"/>
              </w:rPr>
              <w:t>A familias que, bajo el resultado de un estudio socioeconómico, no cuenten con las condiciones de pago, con la aprobación expresa del Director General.</w:t>
            </w:r>
          </w:p>
        </w:tc>
        <w:tc>
          <w:tcPr>
            <w:tcW w:w="2453" w:type="dxa"/>
            <w:vAlign w:val="center"/>
          </w:tcPr>
          <w:p w:rsidR="009365BB" w:rsidRPr="00F07373" w:rsidRDefault="009365BB" w:rsidP="00FE02F6">
            <w:pPr>
              <w:spacing w:line="360" w:lineRule="auto"/>
              <w:ind w:left="-244"/>
              <w:jc w:val="right"/>
              <w:rPr>
                <w:rFonts w:ascii="Arial" w:hAnsi="Arial" w:cs="Arial"/>
              </w:rPr>
            </w:pPr>
            <w:r w:rsidRPr="00F07373">
              <w:rPr>
                <w:rFonts w:ascii="Arial" w:hAnsi="Arial" w:cs="Arial"/>
              </w:rPr>
              <w:t>50 %</w:t>
            </w:r>
          </w:p>
        </w:tc>
      </w:tr>
    </w:tbl>
    <w:p w:rsidR="009365BB" w:rsidRPr="00F07373" w:rsidRDefault="009365BB" w:rsidP="009365BB">
      <w:pPr>
        <w:rPr>
          <w:rFonts w:ascii="Arial" w:hAnsi="Arial" w:cs="Arial"/>
        </w:rPr>
      </w:pPr>
      <w:r w:rsidRPr="00F07373">
        <w:rPr>
          <w:rFonts w:ascii="Arial" w:hAnsi="Arial" w:cs="Arial"/>
        </w:rPr>
        <w:t xml:space="preserve">  * No aplican en cursos de verano</w:t>
      </w:r>
    </w:p>
    <w:p w:rsidR="009365BB" w:rsidRPr="00F07373" w:rsidRDefault="009365BB" w:rsidP="009365BB">
      <w:pPr>
        <w:ind w:firstLine="708"/>
        <w:jc w:val="both"/>
        <w:rPr>
          <w:rFonts w:ascii="Arial" w:hAnsi="Arial" w:cs="Arial"/>
          <w:b/>
        </w:rPr>
      </w:pPr>
    </w:p>
    <w:p w:rsidR="009365BB" w:rsidRPr="00F07373" w:rsidRDefault="009365BB" w:rsidP="009365BB">
      <w:pPr>
        <w:ind w:firstLine="708"/>
        <w:jc w:val="both"/>
        <w:rPr>
          <w:rFonts w:ascii="Arial" w:hAnsi="Arial" w:cs="Arial"/>
        </w:rPr>
      </w:pPr>
      <w:r w:rsidRPr="00F07373">
        <w:rPr>
          <w:rFonts w:ascii="Arial" w:hAnsi="Arial" w:cs="Arial"/>
          <w:b/>
        </w:rPr>
        <w:t xml:space="preserve">Artículo 41.- </w:t>
      </w:r>
      <w:r w:rsidRPr="00F07373">
        <w:rPr>
          <w:rFonts w:ascii="Arial" w:hAnsi="Arial" w:cs="Arial"/>
        </w:rPr>
        <w:t>Por los talleres impartidos en la Casa de Cultura “Efrén Hernández” se cobrarán las siguientes tarifas:</w:t>
      </w:r>
    </w:p>
    <w:p w:rsidR="009365BB" w:rsidRPr="00F07373" w:rsidRDefault="009365BB" w:rsidP="009365BB">
      <w:pPr>
        <w:ind w:firstLine="708"/>
        <w:jc w:val="both"/>
        <w:rPr>
          <w:rFonts w:ascii="Arial" w:hAnsi="Arial" w:cs="Arial"/>
        </w:rPr>
      </w:pPr>
    </w:p>
    <w:p w:rsidR="009365BB" w:rsidRPr="00F07373" w:rsidRDefault="009365BB" w:rsidP="009365BB">
      <w:pPr>
        <w:numPr>
          <w:ilvl w:val="0"/>
          <w:numId w:val="215"/>
        </w:numPr>
        <w:tabs>
          <w:tab w:val="left" w:pos="14827"/>
        </w:tabs>
        <w:contextualSpacing/>
        <w:rPr>
          <w:rFonts w:ascii="Arial" w:hAnsi="Arial" w:cs="Arial"/>
          <w:lang w:val="es-ES_tradnl"/>
        </w:rPr>
      </w:pPr>
      <w:r w:rsidRPr="00F07373">
        <w:rPr>
          <w:rFonts w:ascii="Arial" w:hAnsi="Arial" w:cs="Arial"/>
          <w:lang w:val="es-ES_tradnl"/>
        </w:rPr>
        <w:t>Por los talleres ordinarios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2479"/>
        <w:gridCol w:w="2284"/>
      </w:tblGrid>
      <w:tr w:rsidR="009365BB" w:rsidRPr="00F07373" w:rsidTr="00FE02F6">
        <w:trPr>
          <w:trHeight w:val="320"/>
          <w:jc w:val="center"/>
        </w:trPr>
        <w:tc>
          <w:tcPr>
            <w:tcW w:w="4168" w:type="dxa"/>
          </w:tcPr>
          <w:p w:rsidR="009365BB" w:rsidRPr="00F07373" w:rsidRDefault="009365BB" w:rsidP="00FE02F6">
            <w:pPr>
              <w:spacing w:line="360" w:lineRule="auto"/>
              <w:contextualSpacing/>
              <w:jc w:val="center"/>
              <w:rPr>
                <w:rFonts w:ascii="Arial" w:hAnsi="Arial" w:cs="Arial"/>
                <w:b/>
                <w:lang w:val="es-ES_tradnl"/>
              </w:rPr>
            </w:pPr>
            <w:r w:rsidRPr="00F07373">
              <w:rPr>
                <w:rFonts w:ascii="Arial" w:hAnsi="Arial" w:cs="Arial"/>
                <w:b/>
                <w:lang w:val="es-ES_tradnl"/>
              </w:rPr>
              <w:t>Taller</w:t>
            </w:r>
          </w:p>
        </w:tc>
        <w:tc>
          <w:tcPr>
            <w:tcW w:w="2479" w:type="dxa"/>
          </w:tcPr>
          <w:p w:rsidR="009365BB" w:rsidRPr="00F07373" w:rsidRDefault="009365BB" w:rsidP="00FE02F6">
            <w:pPr>
              <w:spacing w:line="360" w:lineRule="auto"/>
              <w:contextualSpacing/>
              <w:jc w:val="center"/>
              <w:rPr>
                <w:rFonts w:ascii="Arial" w:hAnsi="Arial" w:cs="Arial"/>
                <w:b/>
                <w:lang w:val="es-ES_tradnl"/>
              </w:rPr>
            </w:pPr>
            <w:r w:rsidRPr="00F07373">
              <w:rPr>
                <w:rFonts w:ascii="Arial" w:hAnsi="Arial" w:cs="Arial"/>
                <w:b/>
                <w:lang w:val="es-ES_tradnl"/>
              </w:rPr>
              <w:t>Horas por  semana</w:t>
            </w:r>
          </w:p>
        </w:tc>
        <w:tc>
          <w:tcPr>
            <w:tcW w:w="2284" w:type="dxa"/>
          </w:tcPr>
          <w:p w:rsidR="009365BB" w:rsidRPr="00F07373" w:rsidRDefault="009365BB" w:rsidP="00FE02F6">
            <w:pPr>
              <w:spacing w:line="360" w:lineRule="auto"/>
              <w:contextualSpacing/>
              <w:jc w:val="center"/>
              <w:rPr>
                <w:rFonts w:ascii="Arial" w:hAnsi="Arial" w:cs="Arial"/>
                <w:b/>
                <w:lang w:val="es-ES_tradnl"/>
              </w:rPr>
            </w:pPr>
            <w:r w:rsidRPr="00F07373">
              <w:rPr>
                <w:rFonts w:ascii="Arial" w:hAnsi="Arial" w:cs="Arial"/>
                <w:b/>
                <w:lang w:val="es-ES_tradnl"/>
              </w:rPr>
              <w:t>Cuota por semestre</w:t>
            </w:r>
          </w:p>
        </w:tc>
      </w:tr>
      <w:tr w:rsidR="009365BB" w:rsidRPr="00F07373" w:rsidTr="00FE02F6">
        <w:trPr>
          <w:trHeight w:val="505"/>
          <w:jc w:val="center"/>
        </w:trPr>
        <w:tc>
          <w:tcPr>
            <w:tcW w:w="4168" w:type="dxa"/>
          </w:tcPr>
          <w:p w:rsidR="009365BB" w:rsidRPr="00F07373" w:rsidRDefault="009365BB" w:rsidP="00FE02F6">
            <w:pPr>
              <w:numPr>
                <w:ilvl w:val="0"/>
                <w:numId w:val="216"/>
              </w:numPr>
              <w:spacing w:line="360" w:lineRule="auto"/>
              <w:contextualSpacing/>
              <w:rPr>
                <w:rFonts w:ascii="Arial" w:hAnsi="Arial" w:cs="Arial"/>
                <w:lang w:val="es-ES_tradnl"/>
              </w:rPr>
            </w:pPr>
            <w:r w:rsidRPr="00F07373">
              <w:rPr>
                <w:rFonts w:ascii="Arial" w:hAnsi="Arial" w:cs="Arial"/>
                <w:bCs/>
                <w:lang w:val="es-ES_tradnl" w:eastAsia="es-ES_tradnl"/>
              </w:rPr>
              <w:t>Dibujo y pintura</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4</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$1,042.00 </w:t>
            </w:r>
          </w:p>
        </w:tc>
      </w:tr>
      <w:tr w:rsidR="009365BB" w:rsidRPr="00F07373" w:rsidTr="00FE02F6">
        <w:trPr>
          <w:trHeight w:val="409"/>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Pintura contexturas</w:t>
            </w:r>
          </w:p>
        </w:tc>
        <w:tc>
          <w:tcPr>
            <w:tcW w:w="2479" w:type="dxa"/>
          </w:tcPr>
          <w:p w:rsidR="009365BB" w:rsidRPr="00F07373" w:rsidRDefault="009365BB" w:rsidP="00FE02F6">
            <w:pPr>
              <w:spacing w:line="360" w:lineRule="auto"/>
              <w:contextualSpacing/>
              <w:jc w:val="center"/>
              <w:rPr>
                <w:rFonts w:ascii="Arial" w:hAnsi="Arial" w:cs="Arial"/>
                <w:lang w:val="es-ES_tradnl"/>
              </w:rPr>
            </w:pP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$1,084.00 </w:t>
            </w:r>
          </w:p>
        </w:tc>
      </w:tr>
      <w:tr w:rsidR="009365BB" w:rsidRPr="00F07373" w:rsidTr="00FE02F6">
        <w:trPr>
          <w:trHeight w:val="409"/>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lastRenderedPageBreak/>
              <w:t>Dibujo y pintura sabatino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$1,028.00 </w:t>
            </w:r>
          </w:p>
        </w:tc>
      </w:tr>
      <w:tr w:rsidR="009365BB" w:rsidRPr="00F07373" w:rsidTr="00FE02F6">
        <w:trPr>
          <w:trHeight w:val="409"/>
          <w:jc w:val="center"/>
        </w:trPr>
        <w:tc>
          <w:tcPr>
            <w:tcW w:w="4168" w:type="dxa"/>
          </w:tcPr>
          <w:p w:rsidR="009365BB" w:rsidRPr="00F07373" w:rsidRDefault="009365BB" w:rsidP="00FE02F6">
            <w:pPr>
              <w:numPr>
                <w:ilvl w:val="0"/>
                <w:numId w:val="216"/>
              </w:numPr>
              <w:spacing w:line="360" w:lineRule="auto"/>
              <w:contextualSpacing/>
              <w:rPr>
                <w:rFonts w:ascii="Arial" w:hAnsi="Arial" w:cs="Arial"/>
                <w:lang w:val="es-ES_tradnl"/>
              </w:rPr>
            </w:pPr>
            <w:r w:rsidRPr="00F07373">
              <w:rPr>
                <w:rFonts w:ascii="Arial" w:hAnsi="Arial" w:cs="Arial"/>
                <w:bCs/>
                <w:lang w:val="es-ES_tradnl" w:eastAsia="es-ES_tradnl"/>
              </w:rPr>
              <w:t>Ballet clásico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$962.00 </w:t>
            </w:r>
          </w:p>
        </w:tc>
      </w:tr>
      <w:tr w:rsidR="009365BB" w:rsidRPr="00F07373" w:rsidTr="00FE02F6">
        <w:trPr>
          <w:trHeight w:val="401"/>
          <w:jc w:val="center"/>
        </w:trPr>
        <w:tc>
          <w:tcPr>
            <w:tcW w:w="4168" w:type="dxa"/>
          </w:tcPr>
          <w:p w:rsidR="009365BB" w:rsidRPr="00F07373" w:rsidRDefault="009365BB" w:rsidP="00FE02F6">
            <w:pPr>
              <w:numPr>
                <w:ilvl w:val="0"/>
                <w:numId w:val="216"/>
              </w:numPr>
              <w:spacing w:line="360" w:lineRule="auto"/>
              <w:contextualSpacing/>
              <w:rPr>
                <w:rFonts w:ascii="Arial" w:hAnsi="Arial" w:cs="Arial"/>
                <w:lang w:val="es-ES_tradnl"/>
              </w:rPr>
            </w:pPr>
            <w:r w:rsidRPr="00F07373">
              <w:rPr>
                <w:rFonts w:ascii="Arial" w:hAnsi="Arial" w:cs="Arial"/>
                <w:bCs/>
                <w:lang w:val="es-ES_tradnl" w:eastAsia="es-ES_tradnl"/>
              </w:rPr>
              <w:t>Danza contemporánea</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$928.00 </w:t>
            </w:r>
          </w:p>
        </w:tc>
      </w:tr>
      <w:tr w:rsidR="009365BB" w:rsidRPr="00F07373" w:rsidTr="00FE02F6">
        <w:trPr>
          <w:trHeight w:val="416"/>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Danzas polinesias </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$1,000.00 </w:t>
            </w:r>
          </w:p>
        </w:tc>
      </w:tr>
      <w:tr w:rsidR="009365BB" w:rsidRPr="00F07373" w:rsidTr="00FE02F6">
        <w:trPr>
          <w:trHeight w:val="430"/>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Jazz </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$903.00 </w:t>
            </w:r>
          </w:p>
        </w:tc>
      </w:tr>
      <w:tr w:rsidR="009365BB" w:rsidRPr="00F07373" w:rsidTr="00FE02F6">
        <w:trPr>
          <w:trHeight w:val="448"/>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Baile de salón</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$903.00 </w:t>
            </w:r>
          </w:p>
        </w:tc>
      </w:tr>
      <w:tr w:rsidR="009365BB" w:rsidRPr="00F07373" w:rsidTr="00FE02F6">
        <w:trPr>
          <w:trHeight w:val="426"/>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Piano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 xml:space="preserve">30 minutos </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$1,073.00 </w:t>
            </w:r>
          </w:p>
        </w:tc>
      </w:tr>
      <w:tr w:rsidR="009365BB" w:rsidRPr="00F07373" w:rsidTr="00FE02F6">
        <w:trPr>
          <w:trHeight w:val="395"/>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Teatro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3</w:t>
            </w:r>
          </w:p>
        </w:tc>
        <w:tc>
          <w:tcPr>
            <w:tcW w:w="2284"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$903.00 </w:t>
            </w:r>
          </w:p>
        </w:tc>
      </w:tr>
      <w:tr w:rsidR="009365BB" w:rsidRPr="00F07373" w:rsidTr="00FE02F6">
        <w:trPr>
          <w:trHeight w:val="411"/>
          <w:jc w:val="center"/>
        </w:trPr>
        <w:tc>
          <w:tcPr>
            <w:tcW w:w="4168" w:type="dxa"/>
            <w:vAlign w:val="center"/>
          </w:tcPr>
          <w:p w:rsidR="009365BB" w:rsidRPr="00F07373" w:rsidRDefault="009365BB" w:rsidP="00FE02F6">
            <w:pPr>
              <w:numPr>
                <w:ilvl w:val="0"/>
                <w:numId w:val="216"/>
              </w:numPr>
              <w:spacing w:line="360" w:lineRule="auto"/>
              <w:contextualSpacing/>
              <w:rPr>
                <w:rFonts w:ascii="Arial" w:hAnsi="Arial" w:cs="Arial"/>
                <w:lang w:val="es-ES_tradnl"/>
              </w:rPr>
            </w:pPr>
            <w:r w:rsidRPr="00F07373">
              <w:rPr>
                <w:rFonts w:ascii="Arial" w:hAnsi="Arial" w:cs="Arial"/>
                <w:lang w:val="es-ES_tradnl"/>
              </w:rPr>
              <w:t xml:space="preserve">Literatura. </w:t>
            </w:r>
          </w:p>
        </w:tc>
        <w:tc>
          <w:tcPr>
            <w:tcW w:w="2479" w:type="dxa"/>
            <w:vAlign w:val="center"/>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1.5</w:t>
            </w:r>
          </w:p>
        </w:tc>
        <w:tc>
          <w:tcPr>
            <w:tcW w:w="228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$826.00</w:t>
            </w:r>
          </w:p>
        </w:tc>
      </w:tr>
      <w:tr w:rsidR="009365BB" w:rsidRPr="00F07373" w:rsidTr="00FE02F6">
        <w:trPr>
          <w:trHeight w:val="318"/>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Violín</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 xml:space="preserve">1 </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$1,532.00</w:t>
            </w:r>
          </w:p>
        </w:tc>
      </w:tr>
      <w:tr w:rsidR="009365BB" w:rsidRPr="00F07373" w:rsidTr="00FE02F6">
        <w:trPr>
          <w:trHeight w:val="280"/>
          <w:jc w:val="center"/>
        </w:trPr>
        <w:tc>
          <w:tcPr>
            <w:tcW w:w="4168" w:type="dxa"/>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Instrumento de aliento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7</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$1,378.00</w:t>
            </w:r>
          </w:p>
        </w:tc>
      </w:tr>
      <w:tr w:rsidR="009365BB" w:rsidRPr="00F07373" w:rsidTr="00FE02F6">
        <w:trPr>
          <w:trHeight w:val="287"/>
          <w:jc w:val="center"/>
        </w:trPr>
        <w:tc>
          <w:tcPr>
            <w:tcW w:w="4168" w:type="dxa"/>
            <w:vAlign w:val="center"/>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Guitarra popular</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$956.00</w:t>
            </w:r>
          </w:p>
        </w:tc>
      </w:tr>
      <w:tr w:rsidR="009365BB" w:rsidRPr="00F07373" w:rsidTr="00FE02F6">
        <w:trPr>
          <w:trHeight w:val="287"/>
          <w:jc w:val="center"/>
        </w:trPr>
        <w:tc>
          <w:tcPr>
            <w:tcW w:w="4168" w:type="dxa"/>
            <w:vAlign w:val="center"/>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Guitarra clásica</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3</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$737.00</w:t>
            </w:r>
          </w:p>
        </w:tc>
      </w:tr>
      <w:tr w:rsidR="009365BB" w:rsidRPr="00F07373" w:rsidTr="00FE02F6">
        <w:trPr>
          <w:trHeight w:val="287"/>
          <w:jc w:val="center"/>
        </w:trPr>
        <w:tc>
          <w:tcPr>
            <w:tcW w:w="4168" w:type="dxa"/>
            <w:vAlign w:val="center"/>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Canto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1</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$736.00</w:t>
            </w:r>
          </w:p>
        </w:tc>
      </w:tr>
      <w:tr w:rsidR="009365BB" w:rsidRPr="00F07373" w:rsidTr="00FE02F6">
        <w:trPr>
          <w:trHeight w:val="287"/>
          <w:jc w:val="center"/>
        </w:trPr>
        <w:tc>
          <w:tcPr>
            <w:tcW w:w="4168" w:type="dxa"/>
            <w:vAlign w:val="center"/>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 xml:space="preserve"> Solfeo básico</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2</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$662.00</w:t>
            </w:r>
          </w:p>
        </w:tc>
      </w:tr>
      <w:tr w:rsidR="009365BB" w:rsidRPr="00F07373" w:rsidTr="00FE02F6">
        <w:trPr>
          <w:trHeight w:val="287"/>
          <w:jc w:val="center"/>
        </w:trPr>
        <w:tc>
          <w:tcPr>
            <w:tcW w:w="4168" w:type="dxa"/>
            <w:vAlign w:val="center"/>
          </w:tcPr>
          <w:p w:rsidR="009365BB" w:rsidRPr="00F07373" w:rsidRDefault="009365BB" w:rsidP="00FE02F6">
            <w:pPr>
              <w:numPr>
                <w:ilvl w:val="0"/>
                <w:numId w:val="216"/>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Inglés (</w:t>
            </w:r>
            <w:proofErr w:type="spellStart"/>
            <w:r w:rsidRPr="00F07373">
              <w:rPr>
                <w:rFonts w:ascii="Arial" w:hAnsi="Arial" w:cs="Arial"/>
                <w:bCs/>
                <w:lang w:val="es-ES_tradnl" w:eastAsia="es-ES_tradnl"/>
              </w:rPr>
              <w:t>Starters</w:t>
            </w:r>
            <w:proofErr w:type="spellEnd"/>
            <w:r w:rsidRPr="00F07373">
              <w:rPr>
                <w:rFonts w:ascii="Arial" w:hAnsi="Arial" w:cs="Arial"/>
                <w:bCs/>
                <w:lang w:val="es-ES_tradnl" w:eastAsia="es-ES_tradnl"/>
              </w:rPr>
              <w:t xml:space="preserve">, </w:t>
            </w:r>
            <w:proofErr w:type="spellStart"/>
            <w:r w:rsidRPr="00F07373">
              <w:rPr>
                <w:rFonts w:ascii="Arial" w:hAnsi="Arial" w:cs="Arial"/>
                <w:bCs/>
                <w:lang w:val="es-ES_tradnl" w:eastAsia="es-ES_tradnl"/>
              </w:rPr>
              <w:t>Beginners</w:t>
            </w:r>
            <w:proofErr w:type="spellEnd"/>
            <w:r w:rsidRPr="00F07373">
              <w:rPr>
                <w:rFonts w:ascii="Arial" w:hAnsi="Arial" w:cs="Arial"/>
                <w:bCs/>
                <w:lang w:val="es-ES_tradnl" w:eastAsia="es-ES_tradnl"/>
              </w:rPr>
              <w:t>)</w:t>
            </w:r>
          </w:p>
        </w:tc>
        <w:tc>
          <w:tcPr>
            <w:tcW w:w="2479" w:type="dxa"/>
          </w:tcPr>
          <w:p w:rsidR="009365BB" w:rsidRPr="00F07373" w:rsidRDefault="009365BB" w:rsidP="00FE02F6">
            <w:pPr>
              <w:spacing w:line="360" w:lineRule="auto"/>
              <w:contextualSpacing/>
              <w:jc w:val="center"/>
              <w:rPr>
                <w:rFonts w:ascii="Arial" w:hAnsi="Arial" w:cs="Arial"/>
                <w:lang w:val="es-ES_tradnl"/>
              </w:rPr>
            </w:pPr>
            <w:r w:rsidRPr="00F07373">
              <w:rPr>
                <w:rFonts w:ascii="Arial" w:hAnsi="Arial" w:cs="Arial"/>
                <w:lang w:val="es-ES_tradnl"/>
              </w:rPr>
              <w:t>4</w:t>
            </w:r>
          </w:p>
        </w:tc>
        <w:tc>
          <w:tcPr>
            <w:tcW w:w="2284"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$1,304.00</w:t>
            </w:r>
          </w:p>
        </w:tc>
      </w:tr>
    </w:tbl>
    <w:p w:rsidR="009365BB" w:rsidRPr="00F07373" w:rsidRDefault="009365BB" w:rsidP="009365BB">
      <w:pPr>
        <w:jc w:val="center"/>
        <w:rPr>
          <w:rFonts w:ascii="Arial" w:hAnsi="Arial" w:cs="Arial"/>
          <w:b/>
        </w:rPr>
      </w:pPr>
    </w:p>
    <w:p w:rsidR="009365BB" w:rsidRPr="00F07373" w:rsidRDefault="009365BB" w:rsidP="009365BB">
      <w:pPr>
        <w:pStyle w:val="Prrafodelista"/>
        <w:numPr>
          <w:ilvl w:val="0"/>
          <w:numId w:val="215"/>
        </w:numPr>
        <w:tabs>
          <w:tab w:val="left" w:pos="709"/>
        </w:tabs>
        <w:jc w:val="both"/>
        <w:rPr>
          <w:rFonts w:ascii="Arial" w:hAnsi="Arial" w:cs="Arial"/>
        </w:rPr>
      </w:pPr>
      <w:r w:rsidRPr="00F07373">
        <w:rPr>
          <w:rFonts w:ascii="Arial" w:hAnsi="Arial" w:cs="Arial"/>
        </w:rPr>
        <w:t>Curso de Matutino vespertino impartidos en Casa de Cultura Efrén Hernández; Tres semanas</w:t>
      </w:r>
    </w:p>
    <w:tbl>
      <w:tblPr>
        <w:tblStyle w:val="Tablaconcuadrcula"/>
        <w:tblW w:w="9130" w:type="dxa"/>
        <w:tblLayout w:type="fixed"/>
        <w:tblLook w:val="04A0" w:firstRow="1" w:lastRow="0" w:firstColumn="1" w:lastColumn="0" w:noHBand="0" w:noVBand="1"/>
      </w:tblPr>
      <w:tblGrid>
        <w:gridCol w:w="4565"/>
        <w:gridCol w:w="4565"/>
      </w:tblGrid>
      <w:tr w:rsidR="009365BB" w:rsidRPr="00F07373" w:rsidTr="00FE02F6">
        <w:tc>
          <w:tcPr>
            <w:tcW w:w="4565" w:type="dxa"/>
          </w:tcPr>
          <w:p w:rsidR="009365BB" w:rsidRPr="00F07373" w:rsidRDefault="009365BB" w:rsidP="00FE02F6">
            <w:pPr>
              <w:tabs>
                <w:tab w:val="left" w:pos="709"/>
              </w:tabs>
              <w:spacing w:line="360" w:lineRule="auto"/>
              <w:jc w:val="center"/>
              <w:rPr>
                <w:rFonts w:ascii="Arial" w:hAnsi="Arial" w:cs="Arial"/>
                <w:b/>
              </w:rPr>
            </w:pPr>
            <w:r w:rsidRPr="00F07373">
              <w:rPr>
                <w:rFonts w:ascii="Arial" w:hAnsi="Arial" w:cs="Arial"/>
                <w:b/>
              </w:rPr>
              <w:t>Taller</w:t>
            </w:r>
          </w:p>
        </w:tc>
        <w:tc>
          <w:tcPr>
            <w:tcW w:w="4565" w:type="dxa"/>
          </w:tcPr>
          <w:p w:rsidR="009365BB" w:rsidRPr="00F07373" w:rsidRDefault="009365BB" w:rsidP="00FE02F6">
            <w:pPr>
              <w:tabs>
                <w:tab w:val="left" w:pos="709"/>
              </w:tabs>
              <w:spacing w:line="360" w:lineRule="auto"/>
              <w:jc w:val="center"/>
              <w:rPr>
                <w:rFonts w:ascii="Arial" w:hAnsi="Arial" w:cs="Arial"/>
                <w:b/>
              </w:rPr>
            </w:pPr>
            <w:r w:rsidRPr="00F07373">
              <w:rPr>
                <w:rFonts w:ascii="Arial" w:hAnsi="Arial" w:cs="Arial"/>
                <w:b/>
              </w:rPr>
              <w:t>Cuota</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Guitarra Popular</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$418.00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Pintura con textura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$515.00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Literatura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$515.00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Dibujo y Pintura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$587.00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Jazz</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$505.00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Danza Contemporánea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$401.00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Modelado en Plastilina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$401.00</w:t>
            </w:r>
          </w:p>
        </w:tc>
      </w:tr>
      <w:tr w:rsidR="009365BB" w:rsidRPr="00F07373" w:rsidTr="00FE02F6">
        <w:tc>
          <w:tcPr>
            <w:tcW w:w="4565" w:type="dxa"/>
          </w:tcPr>
          <w:p w:rsidR="009365BB" w:rsidRPr="00F07373" w:rsidRDefault="009365BB" w:rsidP="00FE02F6">
            <w:pPr>
              <w:pStyle w:val="Prrafodelista"/>
              <w:numPr>
                <w:ilvl w:val="0"/>
                <w:numId w:val="217"/>
              </w:numPr>
              <w:tabs>
                <w:tab w:val="left" w:pos="709"/>
              </w:tabs>
              <w:spacing w:line="360" w:lineRule="auto"/>
              <w:jc w:val="both"/>
              <w:rPr>
                <w:rFonts w:ascii="Arial" w:hAnsi="Arial" w:cs="Arial"/>
              </w:rPr>
            </w:pPr>
            <w:r w:rsidRPr="00F07373">
              <w:rPr>
                <w:rFonts w:ascii="Arial" w:hAnsi="Arial" w:cs="Arial"/>
              </w:rPr>
              <w:t>Ajedrez</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$324.00</w:t>
            </w:r>
          </w:p>
        </w:tc>
      </w:tr>
    </w:tbl>
    <w:p w:rsidR="009365BB" w:rsidRPr="00F07373" w:rsidRDefault="009365BB" w:rsidP="009365BB">
      <w:pPr>
        <w:spacing w:line="360" w:lineRule="auto"/>
        <w:jc w:val="center"/>
        <w:rPr>
          <w:rFonts w:ascii="Arial" w:hAnsi="Arial" w:cs="Arial"/>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9365BB" w:rsidRPr="00F07373" w:rsidTr="00FE02F6">
        <w:trPr>
          <w:trHeight w:val="491"/>
          <w:jc w:val="center"/>
        </w:trPr>
        <w:tc>
          <w:tcPr>
            <w:tcW w:w="9256" w:type="dxa"/>
            <w:gridSpan w:val="3"/>
            <w:vAlign w:val="center"/>
          </w:tcPr>
          <w:p w:rsidR="009365BB" w:rsidRPr="00F07373" w:rsidRDefault="009365BB" w:rsidP="00FE02F6">
            <w:pPr>
              <w:numPr>
                <w:ilvl w:val="0"/>
                <w:numId w:val="220"/>
              </w:numPr>
              <w:spacing w:line="360" w:lineRule="auto"/>
              <w:contextualSpacing/>
              <w:rPr>
                <w:rFonts w:ascii="Arial" w:hAnsi="Arial" w:cs="Arial"/>
                <w:lang w:val="es-ES_tradnl" w:eastAsia="es-ES_tradnl"/>
              </w:rPr>
            </w:pPr>
            <w:r w:rsidRPr="00F07373">
              <w:rPr>
                <w:rFonts w:ascii="Arial" w:hAnsi="Arial" w:cs="Arial"/>
              </w:rPr>
              <w:lastRenderedPageBreak/>
              <w:t>Educación artística integral:</w:t>
            </w:r>
          </w:p>
        </w:tc>
      </w:tr>
      <w:tr w:rsidR="009365BB" w:rsidRPr="00F07373" w:rsidTr="00FE02F6">
        <w:trPr>
          <w:trHeight w:val="419"/>
          <w:jc w:val="center"/>
        </w:trPr>
        <w:tc>
          <w:tcPr>
            <w:tcW w:w="4016"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533"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707"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383"/>
          <w:jc w:val="center"/>
        </w:trPr>
        <w:tc>
          <w:tcPr>
            <w:tcW w:w="4016" w:type="dxa"/>
            <w:vAlign w:val="center"/>
          </w:tcPr>
          <w:p w:rsidR="009365BB" w:rsidRPr="00F07373" w:rsidRDefault="009365BB" w:rsidP="00FE02F6">
            <w:pPr>
              <w:numPr>
                <w:ilvl w:val="0"/>
                <w:numId w:val="221"/>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Educación artística integral</w:t>
            </w:r>
          </w:p>
        </w:tc>
        <w:tc>
          <w:tcPr>
            <w:tcW w:w="2533"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20</w:t>
            </w:r>
          </w:p>
        </w:tc>
        <w:tc>
          <w:tcPr>
            <w:tcW w:w="2707"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$1,053.00</w:t>
            </w:r>
          </w:p>
        </w:tc>
      </w:tr>
    </w:tbl>
    <w:p w:rsidR="009365BB" w:rsidRPr="00F07373" w:rsidRDefault="009365BB" w:rsidP="009365BB">
      <w:pPr>
        <w:tabs>
          <w:tab w:val="left" w:pos="317"/>
        </w:tabs>
        <w:spacing w:line="360" w:lineRule="auto"/>
        <w:rPr>
          <w:rFonts w:ascii="Arial" w:hAnsi="Arial" w:cs="Arial"/>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9365BB" w:rsidRPr="00F07373" w:rsidTr="00FE02F6">
        <w:trPr>
          <w:trHeight w:val="491"/>
          <w:jc w:val="center"/>
        </w:trPr>
        <w:tc>
          <w:tcPr>
            <w:tcW w:w="9256" w:type="dxa"/>
            <w:gridSpan w:val="3"/>
            <w:vAlign w:val="center"/>
          </w:tcPr>
          <w:p w:rsidR="009365BB" w:rsidRPr="00F07373" w:rsidRDefault="009365BB" w:rsidP="00FE02F6">
            <w:pPr>
              <w:numPr>
                <w:ilvl w:val="0"/>
                <w:numId w:val="220"/>
              </w:numPr>
              <w:spacing w:line="360" w:lineRule="auto"/>
              <w:contextualSpacing/>
              <w:rPr>
                <w:rFonts w:ascii="Arial" w:hAnsi="Arial" w:cs="Arial"/>
                <w:lang w:val="es-ES_tradnl" w:eastAsia="es-ES_tradnl"/>
              </w:rPr>
            </w:pPr>
            <w:r w:rsidRPr="00F07373">
              <w:rPr>
                <w:rFonts w:ascii="Arial" w:hAnsi="Arial" w:cs="Arial"/>
              </w:rPr>
              <w:t>Creación de talleres de innovación artística:</w:t>
            </w:r>
          </w:p>
        </w:tc>
      </w:tr>
      <w:tr w:rsidR="009365BB" w:rsidRPr="00F07373" w:rsidTr="00FE02F6">
        <w:trPr>
          <w:trHeight w:val="419"/>
          <w:jc w:val="center"/>
        </w:trPr>
        <w:tc>
          <w:tcPr>
            <w:tcW w:w="4016"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Taller</w:t>
            </w:r>
          </w:p>
        </w:tc>
        <w:tc>
          <w:tcPr>
            <w:tcW w:w="2533"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Horas por semana</w:t>
            </w:r>
          </w:p>
        </w:tc>
        <w:tc>
          <w:tcPr>
            <w:tcW w:w="2707" w:type="dxa"/>
            <w:vAlign w:val="center"/>
          </w:tcPr>
          <w:p w:rsidR="009365BB" w:rsidRPr="00F07373" w:rsidRDefault="009365BB" w:rsidP="00FE02F6">
            <w:pPr>
              <w:spacing w:line="360" w:lineRule="auto"/>
              <w:ind w:left="84"/>
              <w:jc w:val="center"/>
              <w:rPr>
                <w:rFonts w:ascii="Arial" w:hAnsi="Arial" w:cs="Arial"/>
                <w:b/>
                <w:bCs/>
                <w:lang w:val="es-ES_tradnl" w:eastAsia="es-ES_tradnl"/>
              </w:rPr>
            </w:pPr>
            <w:r w:rsidRPr="00F07373">
              <w:rPr>
                <w:rFonts w:ascii="Arial" w:hAnsi="Arial" w:cs="Arial"/>
                <w:b/>
                <w:bCs/>
                <w:lang w:val="es-ES_tradnl" w:eastAsia="es-ES_tradnl"/>
              </w:rPr>
              <w:t>Cuota</w:t>
            </w:r>
          </w:p>
        </w:tc>
      </w:tr>
      <w:tr w:rsidR="009365BB" w:rsidRPr="00F07373" w:rsidTr="00FE02F6">
        <w:trPr>
          <w:trHeight w:val="383"/>
          <w:jc w:val="center"/>
        </w:trPr>
        <w:tc>
          <w:tcPr>
            <w:tcW w:w="4016" w:type="dxa"/>
            <w:vAlign w:val="center"/>
          </w:tcPr>
          <w:p w:rsidR="009365BB" w:rsidRPr="00F07373" w:rsidRDefault="009365BB" w:rsidP="00FE02F6">
            <w:pPr>
              <w:numPr>
                <w:ilvl w:val="0"/>
                <w:numId w:val="222"/>
              </w:numPr>
              <w:spacing w:line="360" w:lineRule="auto"/>
              <w:contextualSpacing/>
              <w:rPr>
                <w:rFonts w:ascii="Arial" w:hAnsi="Arial" w:cs="Arial"/>
                <w:bCs/>
                <w:lang w:val="es-ES_tradnl" w:eastAsia="es-ES_tradnl"/>
              </w:rPr>
            </w:pPr>
            <w:r w:rsidRPr="00F07373">
              <w:rPr>
                <w:rFonts w:ascii="Arial" w:hAnsi="Arial" w:cs="Arial"/>
                <w:bCs/>
                <w:lang w:val="es-ES_tradnl" w:eastAsia="es-ES_tradnl"/>
              </w:rPr>
              <w:t>Educación artística integral</w:t>
            </w:r>
          </w:p>
        </w:tc>
        <w:tc>
          <w:tcPr>
            <w:tcW w:w="2533" w:type="dxa"/>
            <w:vAlign w:val="center"/>
          </w:tcPr>
          <w:p w:rsidR="009365BB" w:rsidRPr="00F07373" w:rsidRDefault="009365BB" w:rsidP="00FE02F6">
            <w:pPr>
              <w:spacing w:line="360" w:lineRule="auto"/>
              <w:ind w:left="84"/>
              <w:jc w:val="center"/>
              <w:rPr>
                <w:rFonts w:ascii="Arial" w:hAnsi="Arial" w:cs="Arial"/>
                <w:lang w:val="es-ES_tradnl" w:eastAsia="es-ES_tradnl"/>
              </w:rPr>
            </w:pPr>
            <w:r w:rsidRPr="00F07373">
              <w:rPr>
                <w:rFonts w:ascii="Arial" w:hAnsi="Arial" w:cs="Arial"/>
                <w:lang w:val="es-ES_tradnl" w:eastAsia="es-ES_tradnl"/>
              </w:rPr>
              <w:t>4</w:t>
            </w:r>
          </w:p>
        </w:tc>
        <w:tc>
          <w:tcPr>
            <w:tcW w:w="2707"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$1,178.00</w:t>
            </w:r>
          </w:p>
        </w:tc>
      </w:tr>
    </w:tbl>
    <w:p w:rsidR="009365BB" w:rsidRPr="00F07373" w:rsidRDefault="009365BB" w:rsidP="009365BB">
      <w:pPr>
        <w:tabs>
          <w:tab w:val="left" w:pos="2899"/>
        </w:tabs>
        <w:ind w:left="176"/>
        <w:jc w:val="both"/>
        <w:rPr>
          <w:rFonts w:ascii="Arial" w:hAnsi="Arial" w:cs="Arial"/>
          <w:b/>
        </w:rPr>
      </w:pPr>
    </w:p>
    <w:p w:rsidR="009365BB" w:rsidRPr="00F07373" w:rsidRDefault="009365BB" w:rsidP="009365BB">
      <w:pPr>
        <w:pStyle w:val="Prrafodelista"/>
        <w:numPr>
          <w:ilvl w:val="0"/>
          <w:numId w:val="242"/>
        </w:numPr>
        <w:tabs>
          <w:tab w:val="left" w:pos="709"/>
        </w:tabs>
        <w:jc w:val="both"/>
        <w:rPr>
          <w:rFonts w:ascii="Arial" w:hAnsi="Arial" w:cs="Arial"/>
        </w:rPr>
      </w:pPr>
      <w:r w:rsidRPr="00F07373">
        <w:rPr>
          <w:rFonts w:ascii="Arial" w:hAnsi="Arial" w:cs="Arial"/>
        </w:rPr>
        <w:t>Curso de Verano vespertino impartidos en Casa de Cultura Efrén Hernández; Tres semanas</w:t>
      </w:r>
    </w:p>
    <w:tbl>
      <w:tblPr>
        <w:tblStyle w:val="Tablaconcuadrcula"/>
        <w:tblW w:w="9130" w:type="dxa"/>
        <w:tblLayout w:type="fixed"/>
        <w:tblLook w:val="04A0" w:firstRow="1" w:lastRow="0" w:firstColumn="1" w:lastColumn="0" w:noHBand="0" w:noVBand="1"/>
      </w:tblPr>
      <w:tblGrid>
        <w:gridCol w:w="4565"/>
        <w:gridCol w:w="4565"/>
      </w:tblGrid>
      <w:tr w:rsidR="009365BB" w:rsidRPr="00F07373" w:rsidTr="00FE02F6">
        <w:tc>
          <w:tcPr>
            <w:tcW w:w="4565" w:type="dxa"/>
          </w:tcPr>
          <w:p w:rsidR="009365BB" w:rsidRPr="00F07373" w:rsidRDefault="009365BB" w:rsidP="00FE02F6">
            <w:pPr>
              <w:tabs>
                <w:tab w:val="left" w:pos="709"/>
              </w:tabs>
              <w:spacing w:line="360" w:lineRule="auto"/>
              <w:jc w:val="center"/>
              <w:rPr>
                <w:rFonts w:ascii="Arial" w:hAnsi="Arial" w:cs="Arial"/>
                <w:b/>
              </w:rPr>
            </w:pPr>
            <w:r w:rsidRPr="00F07373">
              <w:rPr>
                <w:rFonts w:ascii="Arial" w:hAnsi="Arial" w:cs="Arial"/>
                <w:b/>
              </w:rPr>
              <w:t>Taller</w:t>
            </w:r>
          </w:p>
        </w:tc>
        <w:tc>
          <w:tcPr>
            <w:tcW w:w="4565" w:type="dxa"/>
          </w:tcPr>
          <w:p w:rsidR="009365BB" w:rsidRPr="00F07373" w:rsidRDefault="009365BB" w:rsidP="00FE02F6">
            <w:pPr>
              <w:tabs>
                <w:tab w:val="left" w:pos="709"/>
              </w:tabs>
              <w:spacing w:line="360" w:lineRule="auto"/>
              <w:jc w:val="center"/>
              <w:rPr>
                <w:rFonts w:ascii="Arial" w:hAnsi="Arial" w:cs="Arial"/>
                <w:b/>
              </w:rPr>
            </w:pPr>
            <w:r w:rsidRPr="00F07373">
              <w:rPr>
                <w:rFonts w:ascii="Arial" w:hAnsi="Arial" w:cs="Arial"/>
                <w:b/>
              </w:rPr>
              <w:t>Cuota</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Guitarra Popular</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$418.00</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Violín</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$515.00</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Piano</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$515.00</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Dibujo y Pintura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 xml:space="preserve"> $587.00 </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Jazz</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 xml:space="preserve"> $505.00 </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Danza Contemporánea</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 xml:space="preserve"> $401.00 </w:t>
            </w:r>
          </w:p>
        </w:tc>
      </w:tr>
      <w:tr w:rsidR="009365BB" w:rsidRPr="00F07373" w:rsidTr="00FE02F6">
        <w:tc>
          <w:tcPr>
            <w:tcW w:w="4565" w:type="dxa"/>
          </w:tcPr>
          <w:p w:rsidR="009365BB" w:rsidRPr="00F07373" w:rsidRDefault="009365BB" w:rsidP="00FE02F6">
            <w:pPr>
              <w:pStyle w:val="Prrafodelista"/>
              <w:numPr>
                <w:ilvl w:val="0"/>
                <w:numId w:val="223"/>
              </w:numPr>
              <w:tabs>
                <w:tab w:val="left" w:pos="709"/>
              </w:tabs>
              <w:spacing w:line="360" w:lineRule="auto"/>
              <w:jc w:val="both"/>
              <w:rPr>
                <w:rFonts w:ascii="Arial" w:hAnsi="Arial" w:cs="Arial"/>
              </w:rPr>
            </w:pPr>
            <w:r w:rsidRPr="00F07373">
              <w:rPr>
                <w:rFonts w:ascii="Arial" w:hAnsi="Arial" w:cs="Arial"/>
              </w:rPr>
              <w:t>Danza polinesias</w:t>
            </w:r>
          </w:p>
        </w:tc>
        <w:tc>
          <w:tcPr>
            <w:tcW w:w="4565" w:type="dxa"/>
          </w:tcPr>
          <w:p w:rsidR="009365BB" w:rsidRPr="00F07373" w:rsidRDefault="009365BB" w:rsidP="00FE02F6">
            <w:pPr>
              <w:tabs>
                <w:tab w:val="left" w:pos="709"/>
              </w:tabs>
              <w:spacing w:line="360" w:lineRule="auto"/>
              <w:jc w:val="center"/>
              <w:rPr>
                <w:rFonts w:ascii="Arial" w:hAnsi="Arial" w:cs="Arial"/>
              </w:rPr>
            </w:pPr>
            <w:r w:rsidRPr="00F07373">
              <w:rPr>
                <w:rFonts w:ascii="Arial" w:hAnsi="Arial" w:cs="Arial"/>
              </w:rPr>
              <w:t xml:space="preserve"> $324.00 </w:t>
            </w:r>
          </w:p>
        </w:tc>
      </w:tr>
    </w:tbl>
    <w:p w:rsidR="009365BB" w:rsidRPr="00F07373" w:rsidRDefault="009365BB" w:rsidP="009365BB">
      <w:pPr>
        <w:jc w:val="both"/>
        <w:rPr>
          <w:rFonts w:ascii="Arial" w:hAnsi="Arial" w:cs="Arial"/>
          <w:lang w:val="es-ES_tradnl"/>
        </w:rPr>
      </w:pPr>
    </w:p>
    <w:p w:rsidR="009365BB" w:rsidRPr="00F07373" w:rsidRDefault="009365BB" w:rsidP="009365BB">
      <w:pPr>
        <w:framePr w:hSpace="141" w:wrap="around" w:hAnchor="page" w:x="998" w:y="305"/>
        <w:jc w:val="center"/>
        <w:rPr>
          <w:rFonts w:ascii="Arial" w:hAnsi="Arial" w:cs="Arial"/>
        </w:rPr>
      </w:pPr>
    </w:p>
    <w:p w:rsidR="009365BB" w:rsidRPr="00F07373" w:rsidRDefault="009365BB" w:rsidP="009365BB">
      <w:pPr>
        <w:ind w:firstLine="708"/>
        <w:jc w:val="both"/>
        <w:rPr>
          <w:rFonts w:ascii="Arial" w:hAnsi="Arial" w:cs="Arial"/>
        </w:rPr>
      </w:pPr>
      <w:r w:rsidRPr="00F07373">
        <w:rPr>
          <w:rFonts w:ascii="Arial" w:hAnsi="Arial" w:cs="Arial"/>
          <w:b/>
        </w:rPr>
        <w:t xml:space="preserve">Artículo 42.- </w:t>
      </w:r>
      <w:r w:rsidRPr="00F07373">
        <w:rPr>
          <w:rFonts w:ascii="Arial" w:hAnsi="Arial" w:cs="Arial"/>
        </w:rPr>
        <w:t>Para las personas beneficiarias de la tarjeta “Mi Impulso”, se les otorgarán los siguientes beneficios:</w:t>
      </w:r>
    </w:p>
    <w:p w:rsidR="009365BB" w:rsidRPr="00F07373" w:rsidRDefault="009365BB" w:rsidP="009365BB">
      <w:pPr>
        <w:rPr>
          <w:rFonts w:ascii="Arial" w:hAnsi="Arial" w:cs="Arial"/>
        </w:rPr>
      </w:pPr>
    </w:p>
    <w:p w:rsidR="009365BB" w:rsidRPr="00F07373" w:rsidRDefault="009365BB" w:rsidP="009365BB">
      <w:pPr>
        <w:rPr>
          <w:rFonts w:ascii="Arial" w:hAnsi="Arial" w:cs="Arial"/>
        </w:rPr>
      </w:pPr>
      <w:r w:rsidRPr="00F07373">
        <w:rPr>
          <w:rFonts w:ascii="Arial" w:hAnsi="Arial" w:cs="Arial"/>
        </w:rPr>
        <w:t xml:space="preserve">      </w:t>
      </w:r>
      <w:r w:rsidRPr="00F07373">
        <w:rPr>
          <w:rFonts w:ascii="Arial" w:hAnsi="Arial" w:cs="Arial"/>
          <w:b/>
          <w:bCs/>
        </w:rPr>
        <w:t>a)</w:t>
      </w:r>
      <w:r w:rsidRPr="00F07373">
        <w:rPr>
          <w:rFonts w:ascii="Arial" w:hAnsi="Arial" w:cs="Arial"/>
        </w:rPr>
        <w:t xml:space="preserve"> Libre acceso a la Galería Jesús Gallardo;</w:t>
      </w:r>
    </w:p>
    <w:p w:rsidR="009365BB" w:rsidRPr="00F07373" w:rsidRDefault="009365BB" w:rsidP="009365BB">
      <w:pPr>
        <w:ind w:left="360"/>
        <w:rPr>
          <w:rFonts w:ascii="Arial" w:hAnsi="Arial" w:cs="Arial"/>
        </w:rPr>
      </w:pPr>
      <w:r w:rsidRPr="00F07373">
        <w:rPr>
          <w:rFonts w:ascii="Arial" w:hAnsi="Arial" w:cs="Arial"/>
          <w:b/>
          <w:bCs/>
        </w:rPr>
        <w:t>b)</w:t>
      </w:r>
      <w:r w:rsidRPr="00F07373">
        <w:rPr>
          <w:rFonts w:ascii="Arial" w:hAnsi="Arial" w:cs="Arial"/>
        </w:rPr>
        <w:t xml:space="preserve"> 50% de descuento en los eventos realizados por el Instituto Cultural de León (ICL) dentro del marco del Festival Internacional Cervantino (FIC) y Festival Internacional de Arte Contemporáneo (FIAC); y,</w:t>
      </w:r>
    </w:p>
    <w:p w:rsidR="009365BB" w:rsidRPr="00F07373" w:rsidRDefault="009365BB" w:rsidP="009365BB">
      <w:pPr>
        <w:ind w:left="360"/>
        <w:rPr>
          <w:rFonts w:ascii="Arial" w:hAnsi="Arial" w:cs="Arial"/>
        </w:rPr>
      </w:pPr>
      <w:r w:rsidRPr="00F07373">
        <w:rPr>
          <w:rFonts w:ascii="Arial" w:hAnsi="Arial" w:cs="Arial"/>
          <w:b/>
          <w:bCs/>
        </w:rPr>
        <w:t>c)</w:t>
      </w:r>
      <w:r w:rsidRPr="00F07373">
        <w:rPr>
          <w:rFonts w:ascii="Arial" w:hAnsi="Arial" w:cs="Arial"/>
        </w:rPr>
        <w:t xml:space="preserve"> 30 de descuentos en el Congreso de Educación Artística para el Desarrollo Humano.</w:t>
      </w:r>
    </w:p>
    <w:p w:rsidR="009365BB" w:rsidRPr="00F07373" w:rsidRDefault="009365BB" w:rsidP="009365BB">
      <w:pPr>
        <w:jc w:val="both"/>
        <w:rPr>
          <w:rFonts w:ascii="Arial" w:hAnsi="Arial" w:cs="Arial"/>
        </w:rPr>
      </w:pPr>
    </w:p>
    <w:p w:rsidR="009365BB" w:rsidRPr="00F07373" w:rsidRDefault="009365BB" w:rsidP="009365BB">
      <w:pPr>
        <w:jc w:val="both"/>
        <w:rPr>
          <w:rFonts w:ascii="Arial" w:hAnsi="Arial" w:cs="Arial"/>
        </w:rPr>
      </w:pPr>
      <w:r w:rsidRPr="00F07373">
        <w:rPr>
          <w:rFonts w:ascii="Arial" w:hAnsi="Arial" w:cs="Arial"/>
        </w:rPr>
        <w:t xml:space="preserve">Todos los eventos sujetos a disponibilidad ya que la tarjeta no garantiza un lugar en los mismos. </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rPr>
      </w:pPr>
      <w:r w:rsidRPr="00F07373">
        <w:rPr>
          <w:rFonts w:ascii="Arial" w:hAnsi="Arial" w:cs="Arial"/>
          <w:b/>
        </w:rPr>
        <w:t>CAPÍTULO VIGÉSIMO TERCERO</w:t>
      </w:r>
    </w:p>
    <w:p w:rsidR="009365BB" w:rsidRPr="00F07373" w:rsidRDefault="009365BB" w:rsidP="009365BB">
      <w:pPr>
        <w:jc w:val="center"/>
        <w:rPr>
          <w:rFonts w:ascii="Arial" w:hAnsi="Arial" w:cs="Arial"/>
          <w:b/>
        </w:rPr>
      </w:pPr>
      <w:r w:rsidRPr="00F07373">
        <w:rPr>
          <w:rFonts w:ascii="Arial" w:hAnsi="Arial" w:cs="Arial"/>
          <w:b/>
        </w:rPr>
        <w:lastRenderedPageBreak/>
        <w:t>DE LOS INGRESOS DEL SISTEMA DE AGUA POTABLE Y ALCANTARILLADO DE LEÓN</w:t>
      </w:r>
    </w:p>
    <w:p w:rsidR="009365BB" w:rsidRPr="00F07373" w:rsidRDefault="009365BB" w:rsidP="009365BB">
      <w:pPr>
        <w:tabs>
          <w:tab w:val="left" w:pos="1440"/>
        </w:tabs>
        <w:rPr>
          <w:rFonts w:ascii="Arial" w:hAnsi="Arial" w:cs="Arial"/>
        </w:rPr>
      </w:pPr>
    </w:p>
    <w:p w:rsidR="009365BB" w:rsidRPr="00F07373" w:rsidRDefault="009365BB" w:rsidP="009365BB">
      <w:pPr>
        <w:tabs>
          <w:tab w:val="left" w:pos="709"/>
        </w:tabs>
        <w:jc w:val="both"/>
        <w:rPr>
          <w:rFonts w:ascii="Arial" w:hAnsi="Arial" w:cs="Arial"/>
        </w:rPr>
      </w:pPr>
      <w:r w:rsidRPr="00F07373">
        <w:rPr>
          <w:rFonts w:ascii="Arial" w:hAnsi="Arial" w:cs="Arial"/>
          <w:b/>
        </w:rPr>
        <w:tab/>
        <w:t>Artículo 43.-</w:t>
      </w:r>
      <w:r w:rsidRPr="00F07373">
        <w:rPr>
          <w:rFonts w:ascii="Arial" w:hAnsi="Arial" w:cs="Arial"/>
        </w:rPr>
        <w:t xml:space="preserve"> Por el mantenimiento y reparación de tomas domiciliarias, así como de la revisión de instalaciones hidráulicas, realizadas por el SAPAL a solicitud de los particulares, se cobrará conforme a las siguientes:</w:t>
      </w:r>
    </w:p>
    <w:p w:rsidR="009365BB" w:rsidRPr="00F07373" w:rsidRDefault="009365BB" w:rsidP="009365BB">
      <w:pPr>
        <w:jc w:val="center"/>
        <w:rPr>
          <w:rFonts w:ascii="Arial" w:hAnsi="Arial" w:cs="Arial"/>
          <w:b/>
        </w:rPr>
      </w:pPr>
    </w:p>
    <w:p w:rsidR="009365BB" w:rsidRPr="00F07373" w:rsidRDefault="009365BB" w:rsidP="009365BB">
      <w:pPr>
        <w:jc w:val="center"/>
        <w:rPr>
          <w:rFonts w:ascii="Arial" w:hAnsi="Arial" w:cs="Arial"/>
          <w:b/>
        </w:rPr>
      </w:pPr>
      <w:r w:rsidRPr="00F07373">
        <w:rPr>
          <w:rFonts w:ascii="Arial" w:hAnsi="Arial" w:cs="Arial"/>
          <w:b/>
        </w:rPr>
        <w:t>CUOTAS</w:t>
      </w:r>
    </w:p>
    <w:p w:rsidR="009365BB" w:rsidRPr="00F07373" w:rsidRDefault="009365BB" w:rsidP="009365BB">
      <w:pPr>
        <w:numPr>
          <w:ilvl w:val="0"/>
          <w:numId w:val="128"/>
        </w:numPr>
        <w:tabs>
          <w:tab w:val="clear" w:pos="2160"/>
        </w:tabs>
        <w:ind w:left="497" w:hanging="284"/>
        <w:jc w:val="both"/>
        <w:rPr>
          <w:rFonts w:ascii="Arial" w:hAnsi="Arial" w:cs="Arial"/>
        </w:rPr>
      </w:pPr>
      <w:r w:rsidRPr="00F07373">
        <w:rPr>
          <w:rFonts w:ascii="Arial" w:hAnsi="Arial" w:cs="Arial"/>
        </w:rPr>
        <w:t>Mantenimiento y Reparación de tomas: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2188"/>
      </w:tblGrid>
      <w:tr w:rsidR="009365BB" w:rsidRPr="00F07373" w:rsidTr="00FE02F6">
        <w:trPr>
          <w:trHeight w:val="20"/>
        </w:trPr>
        <w:tc>
          <w:tcPr>
            <w:tcW w:w="6663" w:type="dxa"/>
            <w:hideMark/>
          </w:tcPr>
          <w:p w:rsidR="009365BB" w:rsidRPr="00F07373" w:rsidRDefault="009365BB" w:rsidP="00FE02F6">
            <w:pPr>
              <w:spacing w:line="360" w:lineRule="auto"/>
              <w:jc w:val="center"/>
              <w:rPr>
                <w:rFonts w:ascii="Arial" w:hAnsi="Arial" w:cs="Arial"/>
                <w:b/>
              </w:rPr>
            </w:pPr>
            <w:r w:rsidRPr="00F07373">
              <w:rPr>
                <w:rFonts w:ascii="Arial" w:hAnsi="Arial" w:cs="Arial"/>
                <w:b/>
              </w:rPr>
              <w:t>Por Instalación y suministro</w:t>
            </w:r>
          </w:p>
        </w:tc>
        <w:tc>
          <w:tcPr>
            <w:tcW w:w="2188" w:type="dxa"/>
            <w:hideMark/>
          </w:tcPr>
          <w:p w:rsidR="009365BB" w:rsidRPr="00F07373" w:rsidRDefault="009365BB" w:rsidP="00FE02F6">
            <w:pPr>
              <w:spacing w:line="360" w:lineRule="auto"/>
              <w:jc w:val="center"/>
              <w:rPr>
                <w:rFonts w:ascii="Arial" w:hAnsi="Arial" w:cs="Arial"/>
                <w:b/>
              </w:rPr>
            </w:pPr>
            <w:r w:rsidRPr="00F07373">
              <w:rPr>
                <w:rFonts w:ascii="Arial" w:hAnsi="Arial" w:cs="Arial"/>
                <w:b/>
              </w:rPr>
              <w:t>Cuota</w:t>
            </w:r>
          </w:p>
        </w:tc>
      </w:tr>
      <w:tr w:rsidR="009365BB" w:rsidRPr="00F07373" w:rsidTr="00FE02F6">
        <w:trPr>
          <w:trHeight w:val="20"/>
        </w:trPr>
        <w:tc>
          <w:tcPr>
            <w:tcW w:w="6663" w:type="dxa"/>
            <w:hideMark/>
          </w:tcPr>
          <w:p w:rsidR="009365BB" w:rsidRPr="00F07373" w:rsidRDefault="009365BB" w:rsidP="00FE02F6">
            <w:pPr>
              <w:numPr>
                <w:ilvl w:val="0"/>
                <w:numId w:val="129"/>
              </w:numPr>
              <w:spacing w:line="360" w:lineRule="auto"/>
              <w:ind w:left="996" w:hanging="552"/>
              <w:contextualSpacing/>
              <w:rPr>
                <w:rFonts w:ascii="Arial" w:hAnsi="Arial" w:cs="Arial"/>
                <w:lang w:val="es-ES_tradnl" w:eastAsia="es-ES_tradnl"/>
              </w:rPr>
            </w:pPr>
            <w:r w:rsidRPr="00F07373">
              <w:rPr>
                <w:rFonts w:ascii="Arial" w:hAnsi="Arial" w:cs="Arial"/>
              </w:rPr>
              <w:t xml:space="preserve"> Codo adaptador</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$27.00</w:t>
            </w:r>
          </w:p>
        </w:tc>
      </w:tr>
      <w:tr w:rsidR="009365BB" w:rsidRPr="00F07373" w:rsidTr="00FE02F6">
        <w:trPr>
          <w:trHeight w:val="269"/>
        </w:trPr>
        <w:tc>
          <w:tcPr>
            <w:tcW w:w="6663" w:type="dxa"/>
            <w:hideMark/>
          </w:tcPr>
          <w:p w:rsidR="009365BB" w:rsidRPr="00F07373" w:rsidRDefault="009365BB" w:rsidP="00FE02F6">
            <w:pPr>
              <w:numPr>
                <w:ilvl w:val="0"/>
                <w:numId w:val="129"/>
              </w:numPr>
              <w:spacing w:line="360" w:lineRule="auto"/>
              <w:ind w:left="996" w:hanging="552"/>
              <w:contextualSpacing/>
              <w:rPr>
                <w:rFonts w:ascii="Arial" w:hAnsi="Arial" w:cs="Arial"/>
                <w:lang w:val="es-ES_tradnl" w:eastAsia="es-ES_tradnl"/>
              </w:rPr>
            </w:pPr>
            <w:r w:rsidRPr="00F07373">
              <w:rPr>
                <w:rFonts w:ascii="Arial" w:hAnsi="Arial" w:cs="Arial"/>
              </w:rPr>
              <w:t xml:space="preserve"> Llave de globo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$79.00</w:t>
            </w:r>
          </w:p>
        </w:tc>
      </w:tr>
      <w:tr w:rsidR="009365BB" w:rsidRPr="00F07373" w:rsidTr="00FE02F6">
        <w:trPr>
          <w:trHeight w:val="274"/>
        </w:trPr>
        <w:tc>
          <w:tcPr>
            <w:tcW w:w="6663" w:type="dxa"/>
            <w:hideMark/>
          </w:tcPr>
          <w:p w:rsidR="009365BB" w:rsidRPr="00F07373" w:rsidRDefault="009365BB" w:rsidP="00FE02F6">
            <w:pPr>
              <w:numPr>
                <w:ilvl w:val="0"/>
                <w:numId w:val="129"/>
              </w:numPr>
              <w:spacing w:line="360" w:lineRule="auto"/>
              <w:ind w:left="996" w:hanging="552"/>
              <w:contextualSpacing/>
              <w:rPr>
                <w:rFonts w:ascii="Arial" w:hAnsi="Arial" w:cs="Arial"/>
                <w:lang w:val="es-ES_tradnl" w:eastAsia="es-ES_tradnl"/>
              </w:rPr>
            </w:pPr>
            <w:r w:rsidRPr="00F07373">
              <w:rPr>
                <w:rFonts w:ascii="Arial" w:hAnsi="Arial" w:cs="Arial"/>
              </w:rPr>
              <w:t xml:space="preserve"> Llave de globo de 1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$432.00</w:t>
            </w:r>
          </w:p>
        </w:tc>
      </w:tr>
      <w:tr w:rsidR="009365BB" w:rsidRPr="00F07373" w:rsidTr="00FE02F6">
        <w:trPr>
          <w:trHeight w:val="408"/>
        </w:trPr>
        <w:tc>
          <w:tcPr>
            <w:tcW w:w="6663" w:type="dxa"/>
            <w:hideMark/>
          </w:tcPr>
          <w:p w:rsidR="009365BB" w:rsidRPr="00F07373" w:rsidRDefault="009365BB" w:rsidP="00FE02F6">
            <w:pPr>
              <w:numPr>
                <w:ilvl w:val="0"/>
                <w:numId w:val="129"/>
              </w:numPr>
              <w:spacing w:line="360" w:lineRule="auto"/>
              <w:ind w:left="996" w:hanging="552"/>
              <w:contextualSpacing/>
              <w:rPr>
                <w:rFonts w:ascii="Arial" w:hAnsi="Arial" w:cs="Arial"/>
                <w:lang w:val="es-ES_tradnl" w:eastAsia="es-ES_tradnl"/>
              </w:rPr>
            </w:pPr>
            <w:r w:rsidRPr="00F07373">
              <w:rPr>
                <w:rFonts w:ascii="Arial" w:hAnsi="Arial" w:cs="Arial"/>
              </w:rPr>
              <w:t xml:space="preserve"> Llave de globo de 1½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$737.00</w:t>
            </w:r>
          </w:p>
        </w:tc>
      </w:tr>
      <w:tr w:rsidR="009365BB" w:rsidRPr="00F07373" w:rsidTr="00FE02F6">
        <w:trPr>
          <w:trHeight w:val="273"/>
        </w:trPr>
        <w:tc>
          <w:tcPr>
            <w:tcW w:w="6663" w:type="dxa"/>
            <w:hideMark/>
          </w:tcPr>
          <w:p w:rsidR="009365BB" w:rsidRPr="00F07373" w:rsidRDefault="009365BB" w:rsidP="00FE02F6">
            <w:pPr>
              <w:numPr>
                <w:ilvl w:val="0"/>
                <w:numId w:val="129"/>
              </w:numPr>
              <w:spacing w:line="360" w:lineRule="auto"/>
              <w:ind w:left="996" w:hanging="552"/>
              <w:contextualSpacing/>
              <w:rPr>
                <w:rFonts w:ascii="Arial" w:hAnsi="Arial" w:cs="Arial"/>
                <w:lang w:val="es-ES_tradnl" w:eastAsia="es-ES_tradnl"/>
              </w:rPr>
            </w:pPr>
            <w:r w:rsidRPr="00F07373">
              <w:rPr>
                <w:rFonts w:ascii="Arial" w:hAnsi="Arial" w:cs="Arial"/>
              </w:rPr>
              <w:t xml:space="preserve"> Llave de globo de 2 pulgadas</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$768.00</w:t>
            </w:r>
          </w:p>
        </w:tc>
      </w:tr>
      <w:tr w:rsidR="009365BB" w:rsidRPr="00F07373" w:rsidTr="00FE02F6">
        <w:trPr>
          <w:trHeight w:val="20"/>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w:t>
            </w:r>
            <w:proofErr w:type="spellStart"/>
            <w:r w:rsidRPr="00F07373">
              <w:rPr>
                <w:rFonts w:ascii="Arial" w:hAnsi="Arial" w:cs="Arial"/>
              </w:rPr>
              <w:t>Nipple</w:t>
            </w:r>
            <w:proofErr w:type="spellEnd"/>
            <w:r w:rsidRPr="00F07373">
              <w:rPr>
                <w:rFonts w:ascii="Arial" w:hAnsi="Arial" w:cs="Arial"/>
              </w:rPr>
              <w:t xml:space="preserve">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$26.00</w:t>
            </w:r>
          </w:p>
        </w:tc>
      </w:tr>
      <w:tr w:rsidR="009365BB" w:rsidRPr="00F07373" w:rsidTr="00FE02F6">
        <w:trPr>
          <w:trHeight w:val="20"/>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w:t>
            </w:r>
            <w:proofErr w:type="spellStart"/>
            <w:r w:rsidRPr="00F07373">
              <w:rPr>
                <w:rFonts w:ascii="Arial" w:hAnsi="Arial" w:cs="Arial"/>
              </w:rPr>
              <w:t>Nipple</w:t>
            </w:r>
            <w:proofErr w:type="spellEnd"/>
            <w:r w:rsidRPr="00F07373">
              <w:rPr>
                <w:rFonts w:ascii="Arial" w:hAnsi="Arial" w:cs="Arial"/>
              </w:rPr>
              <w:t xml:space="preserve"> de 1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$102.00</w:t>
            </w:r>
          </w:p>
        </w:tc>
      </w:tr>
      <w:tr w:rsidR="009365BB" w:rsidRPr="00F07373" w:rsidTr="00FE02F6">
        <w:trPr>
          <w:trHeight w:val="418"/>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w:t>
            </w:r>
            <w:proofErr w:type="spellStart"/>
            <w:r w:rsidRPr="00F07373">
              <w:rPr>
                <w:rFonts w:ascii="Arial" w:hAnsi="Arial" w:cs="Arial"/>
              </w:rPr>
              <w:t>Nipple</w:t>
            </w:r>
            <w:proofErr w:type="spellEnd"/>
            <w:r w:rsidRPr="00F07373">
              <w:rPr>
                <w:rFonts w:ascii="Arial" w:hAnsi="Arial" w:cs="Arial"/>
              </w:rPr>
              <w:t xml:space="preserve"> de 1½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$150.00</w:t>
            </w:r>
          </w:p>
        </w:tc>
      </w:tr>
      <w:tr w:rsidR="009365BB" w:rsidRPr="00F07373" w:rsidTr="00FE02F6">
        <w:trPr>
          <w:trHeight w:val="425"/>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Válvula </w:t>
            </w:r>
            <w:proofErr w:type="spellStart"/>
            <w:r w:rsidRPr="00F07373">
              <w:rPr>
                <w:rFonts w:ascii="Arial" w:hAnsi="Arial" w:cs="Arial"/>
              </w:rPr>
              <w:t>check</w:t>
            </w:r>
            <w:proofErr w:type="spellEnd"/>
            <w:r w:rsidRPr="00F07373">
              <w:rPr>
                <w:rFonts w:ascii="Arial" w:hAnsi="Arial" w:cs="Arial"/>
              </w:rPr>
              <w:t xml:space="preserve">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$133.00</w:t>
            </w:r>
          </w:p>
        </w:tc>
      </w:tr>
      <w:tr w:rsidR="009365BB" w:rsidRPr="00F07373" w:rsidTr="00FE02F6">
        <w:trPr>
          <w:trHeight w:val="416"/>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Válvula expulsora de aire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$304.00</w:t>
            </w:r>
          </w:p>
        </w:tc>
      </w:tr>
      <w:tr w:rsidR="009365BB" w:rsidRPr="00F07373" w:rsidTr="00FE02F6">
        <w:trPr>
          <w:trHeight w:val="393"/>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Válvula expulsora de aire de 1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$945.00</w:t>
            </w:r>
          </w:p>
        </w:tc>
      </w:tr>
      <w:tr w:rsidR="009365BB" w:rsidRPr="00F07373" w:rsidTr="00FE02F6">
        <w:trPr>
          <w:trHeight w:val="399"/>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“T” galvanizada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$26.00</w:t>
            </w:r>
          </w:p>
        </w:tc>
      </w:tr>
      <w:tr w:rsidR="009365BB" w:rsidRPr="00F07373" w:rsidTr="00FE02F6">
        <w:trPr>
          <w:trHeight w:val="405"/>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“T” galvanizada de 1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$29.00</w:t>
            </w:r>
          </w:p>
        </w:tc>
      </w:tr>
      <w:tr w:rsidR="009365BB" w:rsidRPr="00F07373" w:rsidTr="00FE02F6">
        <w:trPr>
          <w:trHeight w:val="270"/>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w:t>
            </w:r>
            <w:proofErr w:type="spellStart"/>
            <w:r w:rsidRPr="00F07373">
              <w:rPr>
                <w:rFonts w:ascii="Arial" w:hAnsi="Arial" w:cs="Arial"/>
              </w:rPr>
              <w:t>Cople</w:t>
            </w:r>
            <w:proofErr w:type="spellEnd"/>
            <w:r w:rsidRPr="00F07373">
              <w:rPr>
                <w:rFonts w:ascii="Arial" w:hAnsi="Arial" w:cs="Arial"/>
              </w:rPr>
              <w:t xml:space="preserve"> galvanizado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$53.00</w:t>
            </w:r>
          </w:p>
        </w:tc>
      </w:tr>
      <w:tr w:rsidR="009365BB" w:rsidRPr="00F07373" w:rsidTr="00FE02F6">
        <w:trPr>
          <w:trHeight w:val="403"/>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w:t>
            </w:r>
            <w:proofErr w:type="spellStart"/>
            <w:r w:rsidRPr="00F07373">
              <w:rPr>
                <w:rFonts w:ascii="Arial" w:hAnsi="Arial" w:cs="Arial"/>
              </w:rPr>
              <w:t>Cople</w:t>
            </w:r>
            <w:proofErr w:type="spellEnd"/>
            <w:r w:rsidRPr="00F07373">
              <w:rPr>
                <w:rFonts w:ascii="Arial" w:hAnsi="Arial" w:cs="Arial"/>
              </w:rPr>
              <w:t xml:space="preserve"> galvanizado de 1 pulgada </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$47.00</w:t>
            </w:r>
          </w:p>
        </w:tc>
      </w:tr>
      <w:tr w:rsidR="009365BB" w:rsidRPr="00F07373" w:rsidTr="00FE02F6">
        <w:trPr>
          <w:trHeight w:val="409"/>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Codo de compresión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$47.00</w:t>
            </w:r>
          </w:p>
        </w:tc>
      </w:tr>
      <w:tr w:rsidR="009365BB" w:rsidRPr="00F07373" w:rsidTr="00FE02F6">
        <w:trPr>
          <w:trHeight w:val="416"/>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Tuerca de </w:t>
            </w:r>
            <w:proofErr w:type="spellStart"/>
            <w:r w:rsidRPr="00F07373">
              <w:rPr>
                <w:rFonts w:ascii="Arial" w:hAnsi="Arial" w:cs="Arial"/>
              </w:rPr>
              <w:t>launet</w:t>
            </w:r>
            <w:proofErr w:type="spellEnd"/>
            <w:r w:rsidRPr="00F07373">
              <w:rPr>
                <w:rFonts w:ascii="Arial" w:hAnsi="Arial" w:cs="Arial"/>
              </w:rPr>
              <w:t xml:space="preserve">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$26.00</w:t>
            </w:r>
          </w:p>
        </w:tc>
      </w:tr>
      <w:tr w:rsidR="009365BB" w:rsidRPr="00F07373" w:rsidTr="00FE02F6">
        <w:trPr>
          <w:trHeight w:val="20"/>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Tuerca de 1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$102.00</w:t>
            </w:r>
          </w:p>
        </w:tc>
      </w:tr>
      <w:tr w:rsidR="009365BB" w:rsidRPr="00F07373" w:rsidTr="00FE02F6">
        <w:trPr>
          <w:trHeight w:val="271"/>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Llave </w:t>
            </w:r>
            <w:proofErr w:type="spellStart"/>
            <w:r w:rsidRPr="00F07373">
              <w:rPr>
                <w:rFonts w:ascii="Arial" w:hAnsi="Arial" w:cs="Arial"/>
              </w:rPr>
              <w:t>restrictora</w:t>
            </w:r>
            <w:proofErr w:type="spellEnd"/>
            <w:r w:rsidRPr="00F07373">
              <w:rPr>
                <w:rFonts w:ascii="Arial" w:hAnsi="Arial" w:cs="Arial"/>
              </w:rPr>
              <w:t xml:space="preserve"> de 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$214.00</w:t>
            </w:r>
          </w:p>
        </w:tc>
      </w:tr>
      <w:tr w:rsidR="009365BB" w:rsidRPr="00F07373" w:rsidTr="00FE02F6">
        <w:trPr>
          <w:trHeight w:val="419"/>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Llave </w:t>
            </w:r>
            <w:proofErr w:type="spellStart"/>
            <w:r w:rsidRPr="00F07373">
              <w:rPr>
                <w:rFonts w:ascii="Arial" w:hAnsi="Arial" w:cs="Arial"/>
              </w:rPr>
              <w:t>restrictora</w:t>
            </w:r>
            <w:proofErr w:type="spellEnd"/>
            <w:r w:rsidRPr="00F07373">
              <w:rPr>
                <w:rFonts w:ascii="Arial" w:hAnsi="Arial" w:cs="Arial"/>
              </w:rPr>
              <w:t xml:space="preserve"> de 1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$781.00</w:t>
            </w:r>
          </w:p>
        </w:tc>
      </w:tr>
      <w:tr w:rsidR="009365BB" w:rsidRPr="00F07373" w:rsidTr="00FE02F6">
        <w:trPr>
          <w:trHeight w:val="270"/>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Llave </w:t>
            </w:r>
            <w:proofErr w:type="spellStart"/>
            <w:r w:rsidRPr="00F07373">
              <w:rPr>
                <w:rFonts w:ascii="Arial" w:hAnsi="Arial" w:cs="Arial"/>
              </w:rPr>
              <w:t>restrictora</w:t>
            </w:r>
            <w:proofErr w:type="spellEnd"/>
            <w:r w:rsidRPr="00F07373">
              <w:rPr>
                <w:rFonts w:ascii="Arial" w:hAnsi="Arial" w:cs="Arial"/>
              </w:rPr>
              <w:t xml:space="preserve"> de 1½ pulgada</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$897.00</w:t>
            </w:r>
          </w:p>
        </w:tc>
      </w:tr>
      <w:tr w:rsidR="009365BB" w:rsidRPr="00F07373" w:rsidTr="00FE02F6">
        <w:trPr>
          <w:trHeight w:val="418"/>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lastRenderedPageBreak/>
              <w:t xml:space="preserve"> Válvula expulsora de aire de 2 pulgadas</w:t>
            </w:r>
          </w:p>
        </w:tc>
        <w:tc>
          <w:tcPr>
            <w:tcW w:w="2188" w:type="dxa"/>
            <w:vAlign w:val="center"/>
            <w:hideMark/>
          </w:tcPr>
          <w:p w:rsidR="009365BB" w:rsidRPr="00F07373" w:rsidRDefault="009365BB" w:rsidP="00FE02F6">
            <w:pPr>
              <w:tabs>
                <w:tab w:val="left" w:pos="525"/>
                <w:tab w:val="right" w:pos="2048"/>
              </w:tabs>
              <w:spacing w:line="360" w:lineRule="auto"/>
              <w:ind w:left="84"/>
              <w:jc w:val="right"/>
              <w:rPr>
                <w:rFonts w:ascii="Arial" w:hAnsi="Arial" w:cs="Arial"/>
              </w:rPr>
            </w:pPr>
            <w:r w:rsidRPr="00F07373">
              <w:rPr>
                <w:rFonts w:ascii="Arial" w:hAnsi="Arial" w:cs="Arial"/>
              </w:rPr>
              <w:t>$3,299.00</w:t>
            </w:r>
          </w:p>
        </w:tc>
      </w:tr>
      <w:tr w:rsidR="009365BB" w:rsidRPr="00F07373" w:rsidTr="00FE02F6">
        <w:trPr>
          <w:trHeight w:val="281"/>
        </w:trPr>
        <w:tc>
          <w:tcPr>
            <w:tcW w:w="6663" w:type="dxa"/>
            <w:hideMark/>
          </w:tcPr>
          <w:p w:rsidR="009365BB" w:rsidRPr="00F07373" w:rsidRDefault="009365BB" w:rsidP="00FE02F6">
            <w:pPr>
              <w:numPr>
                <w:ilvl w:val="0"/>
                <w:numId w:val="129"/>
              </w:numPr>
              <w:spacing w:line="360" w:lineRule="auto"/>
              <w:ind w:left="980" w:hanging="536"/>
              <w:contextualSpacing/>
              <w:rPr>
                <w:rFonts w:ascii="Arial" w:hAnsi="Arial" w:cs="Arial"/>
                <w:lang w:val="es-ES_tradnl" w:eastAsia="es-ES_tradnl"/>
              </w:rPr>
            </w:pPr>
            <w:r w:rsidRPr="00F07373">
              <w:rPr>
                <w:rFonts w:ascii="Arial" w:hAnsi="Arial" w:cs="Arial"/>
              </w:rPr>
              <w:t xml:space="preserve"> Llave de globo de 3 pulgadas</w:t>
            </w:r>
          </w:p>
        </w:tc>
        <w:tc>
          <w:tcPr>
            <w:tcW w:w="2188" w:type="dxa"/>
            <w:vAlign w:val="center"/>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$3,068.00</w:t>
            </w:r>
          </w:p>
        </w:tc>
      </w:tr>
    </w:tbl>
    <w:p w:rsidR="009365BB" w:rsidRPr="00F07373" w:rsidRDefault="009365BB" w:rsidP="009365BB">
      <w:pPr>
        <w:tabs>
          <w:tab w:val="left" w:pos="426"/>
        </w:tabs>
        <w:spacing w:line="360" w:lineRule="auto"/>
        <w:rPr>
          <w:rFonts w:ascii="Arial" w:hAnsi="Arial" w:cs="Arial"/>
        </w:rPr>
      </w:pPr>
    </w:p>
    <w:p w:rsidR="009365BB" w:rsidRPr="00F07373" w:rsidRDefault="009365BB" w:rsidP="009365BB">
      <w:pPr>
        <w:numPr>
          <w:ilvl w:val="0"/>
          <w:numId w:val="130"/>
        </w:numPr>
        <w:tabs>
          <w:tab w:val="clear" w:pos="2160"/>
        </w:tabs>
        <w:spacing w:line="360" w:lineRule="auto"/>
        <w:ind w:left="355" w:hanging="283"/>
        <w:jc w:val="both"/>
        <w:rPr>
          <w:rFonts w:ascii="Arial" w:hAnsi="Arial" w:cs="Arial"/>
        </w:rPr>
      </w:pPr>
      <w:r w:rsidRPr="00F07373">
        <w:rPr>
          <w:rFonts w:ascii="Arial" w:hAnsi="Arial" w:cs="Arial"/>
        </w:rPr>
        <w:t>Revisión de instalaciones hidráulicas con aparato de detección:</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0"/>
        <w:gridCol w:w="2190"/>
      </w:tblGrid>
      <w:tr w:rsidR="009365BB" w:rsidRPr="00F07373" w:rsidTr="00FE02F6">
        <w:trPr>
          <w:trHeight w:val="235"/>
        </w:trPr>
        <w:tc>
          <w:tcPr>
            <w:tcW w:w="6660" w:type="dxa"/>
            <w:hideMark/>
          </w:tcPr>
          <w:p w:rsidR="009365BB" w:rsidRPr="00F07373" w:rsidRDefault="009365BB" w:rsidP="00FE02F6">
            <w:pPr>
              <w:spacing w:line="360" w:lineRule="auto"/>
              <w:jc w:val="center"/>
              <w:rPr>
                <w:rFonts w:ascii="Arial" w:hAnsi="Arial" w:cs="Arial"/>
                <w:b/>
              </w:rPr>
            </w:pPr>
            <w:r w:rsidRPr="00F07373">
              <w:rPr>
                <w:rFonts w:ascii="Arial" w:hAnsi="Arial" w:cs="Arial"/>
                <w:b/>
              </w:rPr>
              <w:t>Concepto</w:t>
            </w:r>
          </w:p>
        </w:tc>
        <w:tc>
          <w:tcPr>
            <w:tcW w:w="2190" w:type="dxa"/>
            <w:hideMark/>
          </w:tcPr>
          <w:p w:rsidR="009365BB" w:rsidRPr="00F07373" w:rsidRDefault="009365BB" w:rsidP="00FE02F6">
            <w:pPr>
              <w:spacing w:line="360" w:lineRule="auto"/>
              <w:jc w:val="center"/>
              <w:rPr>
                <w:rFonts w:ascii="Arial" w:hAnsi="Arial" w:cs="Arial"/>
                <w:b/>
              </w:rPr>
            </w:pPr>
            <w:r w:rsidRPr="00F07373">
              <w:rPr>
                <w:rFonts w:ascii="Arial" w:hAnsi="Arial" w:cs="Arial"/>
                <w:b/>
              </w:rPr>
              <w:t>Cuota</w:t>
            </w:r>
          </w:p>
        </w:tc>
      </w:tr>
      <w:tr w:rsidR="009365BB" w:rsidRPr="00F07373" w:rsidTr="00FE02F6">
        <w:trPr>
          <w:trHeight w:val="269"/>
        </w:trPr>
        <w:tc>
          <w:tcPr>
            <w:tcW w:w="6660" w:type="dxa"/>
            <w:vAlign w:val="center"/>
            <w:hideMark/>
          </w:tcPr>
          <w:p w:rsidR="009365BB" w:rsidRPr="00F07373" w:rsidRDefault="009365BB" w:rsidP="00FE02F6">
            <w:pPr>
              <w:widowControl w:val="0"/>
              <w:numPr>
                <w:ilvl w:val="0"/>
                <w:numId w:val="131"/>
              </w:numPr>
              <w:tabs>
                <w:tab w:val="clear" w:pos="720"/>
              </w:tabs>
              <w:adjustRightInd w:val="0"/>
              <w:spacing w:line="360" w:lineRule="auto"/>
              <w:ind w:hanging="149"/>
              <w:textAlignment w:val="baseline"/>
              <w:rPr>
                <w:rFonts w:ascii="Arial" w:hAnsi="Arial" w:cs="Arial"/>
                <w:bCs/>
              </w:rPr>
            </w:pPr>
            <w:r w:rsidRPr="00F07373">
              <w:rPr>
                <w:rFonts w:ascii="Arial" w:hAnsi="Arial" w:cs="Arial"/>
                <w:bCs/>
              </w:rPr>
              <w:t>En vivienda popular</w:t>
            </w:r>
          </w:p>
        </w:tc>
        <w:tc>
          <w:tcPr>
            <w:tcW w:w="2190" w:type="dxa"/>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$567.00</w:t>
            </w:r>
          </w:p>
        </w:tc>
      </w:tr>
      <w:tr w:rsidR="009365BB" w:rsidRPr="00F07373" w:rsidTr="00FE02F6">
        <w:trPr>
          <w:trHeight w:val="269"/>
        </w:trPr>
        <w:tc>
          <w:tcPr>
            <w:tcW w:w="6660" w:type="dxa"/>
            <w:vAlign w:val="center"/>
            <w:hideMark/>
          </w:tcPr>
          <w:p w:rsidR="009365BB" w:rsidRPr="00F07373" w:rsidRDefault="009365BB" w:rsidP="00FE02F6">
            <w:pPr>
              <w:widowControl w:val="0"/>
              <w:numPr>
                <w:ilvl w:val="0"/>
                <w:numId w:val="131"/>
              </w:numPr>
              <w:adjustRightInd w:val="0"/>
              <w:spacing w:line="360" w:lineRule="auto"/>
              <w:ind w:left="980" w:hanging="425"/>
              <w:textAlignment w:val="baseline"/>
              <w:rPr>
                <w:rFonts w:ascii="Arial" w:hAnsi="Arial" w:cs="Arial"/>
                <w:bCs/>
              </w:rPr>
            </w:pPr>
            <w:r w:rsidRPr="00F07373">
              <w:rPr>
                <w:rFonts w:ascii="Arial" w:hAnsi="Arial" w:cs="Arial"/>
                <w:bCs/>
              </w:rPr>
              <w:t>En vivienda residencial</w:t>
            </w:r>
          </w:p>
        </w:tc>
        <w:tc>
          <w:tcPr>
            <w:tcW w:w="2190" w:type="dxa"/>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$944.00</w:t>
            </w:r>
          </w:p>
        </w:tc>
      </w:tr>
      <w:tr w:rsidR="009365BB" w:rsidRPr="00F07373" w:rsidTr="00FE02F6">
        <w:trPr>
          <w:trHeight w:val="274"/>
        </w:trPr>
        <w:tc>
          <w:tcPr>
            <w:tcW w:w="6660" w:type="dxa"/>
            <w:vAlign w:val="center"/>
            <w:hideMark/>
          </w:tcPr>
          <w:p w:rsidR="009365BB" w:rsidRPr="00F07373" w:rsidRDefault="009365BB" w:rsidP="00FE02F6">
            <w:pPr>
              <w:widowControl w:val="0"/>
              <w:numPr>
                <w:ilvl w:val="0"/>
                <w:numId w:val="131"/>
              </w:numPr>
              <w:adjustRightInd w:val="0"/>
              <w:spacing w:line="360" w:lineRule="auto"/>
              <w:ind w:left="980" w:hanging="425"/>
              <w:textAlignment w:val="baseline"/>
              <w:rPr>
                <w:rFonts w:ascii="Arial" w:hAnsi="Arial" w:cs="Arial"/>
                <w:bCs/>
              </w:rPr>
            </w:pPr>
            <w:r w:rsidRPr="00F07373">
              <w:rPr>
                <w:rFonts w:ascii="Arial" w:hAnsi="Arial" w:cs="Arial"/>
                <w:bCs/>
              </w:rPr>
              <w:t>En comercio</w:t>
            </w:r>
          </w:p>
        </w:tc>
        <w:tc>
          <w:tcPr>
            <w:tcW w:w="2190" w:type="dxa"/>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$1,321.00</w:t>
            </w:r>
          </w:p>
        </w:tc>
      </w:tr>
      <w:tr w:rsidR="009365BB" w:rsidRPr="00F07373" w:rsidTr="00FE02F6">
        <w:trPr>
          <w:trHeight w:val="266"/>
        </w:trPr>
        <w:tc>
          <w:tcPr>
            <w:tcW w:w="6660" w:type="dxa"/>
            <w:vAlign w:val="center"/>
            <w:hideMark/>
          </w:tcPr>
          <w:p w:rsidR="009365BB" w:rsidRPr="00F07373" w:rsidRDefault="009365BB" w:rsidP="00FE02F6">
            <w:pPr>
              <w:widowControl w:val="0"/>
              <w:numPr>
                <w:ilvl w:val="0"/>
                <w:numId w:val="131"/>
              </w:numPr>
              <w:adjustRightInd w:val="0"/>
              <w:spacing w:line="360" w:lineRule="auto"/>
              <w:ind w:left="980" w:hanging="425"/>
              <w:textAlignment w:val="baseline"/>
              <w:rPr>
                <w:rFonts w:ascii="Arial" w:hAnsi="Arial" w:cs="Arial"/>
                <w:bCs/>
              </w:rPr>
            </w:pPr>
            <w:r w:rsidRPr="00F07373">
              <w:rPr>
                <w:rFonts w:ascii="Arial" w:hAnsi="Arial" w:cs="Arial"/>
                <w:bCs/>
              </w:rPr>
              <w:t>En industria</w:t>
            </w:r>
          </w:p>
        </w:tc>
        <w:tc>
          <w:tcPr>
            <w:tcW w:w="2190" w:type="dxa"/>
            <w:hideMark/>
          </w:tcPr>
          <w:p w:rsidR="009365BB" w:rsidRPr="00F07373" w:rsidRDefault="009365BB" w:rsidP="00FE02F6">
            <w:pPr>
              <w:spacing w:line="360" w:lineRule="auto"/>
              <w:ind w:left="84"/>
              <w:jc w:val="right"/>
              <w:rPr>
                <w:rFonts w:ascii="Arial" w:hAnsi="Arial" w:cs="Arial"/>
              </w:rPr>
            </w:pPr>
            <w:r w:rsidRPr="00F07373">
              <w:rPr>
                <w:rFonts w:ascii="Arial" w:hAnsi="Arial" w:cs="Arial"/>
              </w:rPr>
              <w:t>$1,887.00</w:t>
            </w:r>
          </w:p>
        </w:tc>
      </w:tr>
    </w:tbl>
    <w:p w:rsidR="009365BB" w:rsidRPr="00F07373" w:rsidRDefault="009365BB" w:rsidP="009365BB">
      <w:pPr>
        <w:rPr>
          <w:rFonts w:ascii="Arial" w:hAnsi="Arial" w:cs="Arial"/>
        </w:rPr>
      </w:pPr>
    </w:p>
    <w:p w:rsidR="009365BB" w:rsidRPr="00F07373" w:rsidRDefault="009365BB" w:rsidP="009365BB">
      <w:pPr>
        <w:tabs>
          <w:tab w:val="left" w:pos="0"/>
        </w:tabs>
        <w:jc w:val="both"/>
        <w:rPr>
          <w:rFonts w:ascii="Arial" w:hAnsi="Arial" w:cs="Arial"/>
        </w:rPr>
      </w:pPr>
      <w:r w:rsidRPr="00F07373">
        <w:rPr>
          <w:rFonts w:ascii="Arial" w:hAnsi="Arial" w:cs="Arial"/>
          <w:b/>
        </w:rPr>
        <w:tab/>
        <w:t>Artículo 44.-</w:t>
      </w:r>
      <w:r w:rsidRPr="00F07373">
        <w:rPr>
          <w:rFonts w:ascii="Arial" w:hAnsi="Arial" w:cs="Arial"/>
        </w:rPr>
        <w:t xml:space="preserve">  El SAPAL considerando el tipo de infracción y la gravedad de la falta cometida, se aplicarán las siguientes:</w:t>
      </w:r>
    </w:p>
    <w:p w:rsidR="009365BB" w:rsidRPr="00F07373" w:rsidRDefault="009365BB" w:rsidP="009365BB">
      <w:pPr>
        <w:tabs>
          <w:tab w:val="left" w:pos="0"/>
        </w:tabs>
        <w:rPr>
          <w:rFonts w:ascii="Arial" w:hAnsi="Arial" w:cs="Arial"/>
        </w:rPr>
      </w:pPr>
    </w:p>
    <w:p w:rsidR="009365BB" w:rsidRPr="00F07373" w:rsidRDefault="009365BB" w:rsidP="009365BB">
      <w:pPr>
        <w:tabs>
          <w:tab w:val="left" w:pos="0"/>
        </w:tabs>
        <w:jc w:val="center"/>
        <w:rPr>
          <w:rFonts w:ascii="Arial" w:hAnsi="Arial" w:cs="Arial"/>
          <w:b/>
        </w:rPr>
      </w:pPr>
      <w:r w:rsidRPr="00F07373">
        <w:rPr>
          <w:rFonts w:ascii="Arial" w:hAnsi="Arial" w:cs="Arial"/>
          <w:b/>
        </w:rPr>
        <w:t>SANCIONES</w:t>
      </w:r>
    </w:p>
    <w:tbl>
      <w:tblPr>
        <w:tblW w:w="8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6580"/>
        <w:gridCol w:w="1985"/>
      </w:tblGrid>
      <w:tr w:rsidR="009365BB" w:rsidRPr="00F07373" w:rsidTr="00FE02F6">
        <w:trPr>
          <w:trHeight w:val="79"/>
        </w:trPr>
        <w:tc>
          <w:tcPr>
            <w:tcW w:w="6580" w:type="dxa"/>
            <w:noWrap/>
            <w:vAlign w:val="center"/>
            <w:hideMark/>
          </w:tcPr>
          <w:p w:rsidR="009365BB" w:rsidRPr="00F07373" w:rsidRDefault="009365BB" w:rsidP="00FE02F6">
            <w:pPr>
              <w:tabs>
                <w:tab w:val="left" w:pos="868"/>
              </w:tabs>
              <w:spacing w:line="360" w:lineRule="auto"/>
              <w:jc w:val="center"/>
              <w:rPr>
                <w:rFonts w:ascii="Arial" w:eastAsia="Arial Unicode MS" w:hAnsi="Arial" w:cs="Arial"/>
                <w:b/>
                <w:bCs/>
                <w:iCs/>
              </w:rPr>
            </w:pPr>
            <w:r w:rsidRPr="00F07373">
              <w:rPr>
                <w:rFonts w:ascii="Arial" w:hAnsi="Arial" w:cs="Arial"/>
                <w:b/>
                <w:bCs/>
                <w:iCs/>
              </w:rPr>
              <w:t>DESCRIPCIÓN</w:t>
            </w:r>
          </w:p>
        </w:tc>
        <w:tc>
          <w:tcPr>
            <w:tcW w:w="1985" w:type="dxa"/>
            <w:noWrap/>
            <w:vAlign w:val="center"/>
            <w:hideMark/>
          </w:tcPr>
          <w:p w:rsidR="009365BB" w:rsidRPr="00F07373" w:rsidRDefault="009365BB" w:rsidP="00FE02F6">
            <w:pPr>
              <w:tabs>
                <w:tab w:val="left" w:pos="868"/>
              </w:tabs>
              <w:spacing w:line="360" w:lineRule="auto"/>
              <w:jc w:val="center"/>
              <w:rPr>
                <w:rFonts w:ascii="Arial" w:eastAsia="Arial Unicode MS" w:hAnsi="Arial" w:cs="Arial"/>
                <w:b/>
                <w:bCs/>
                <w:iCs/>
              </w:rPr>
            </w:pPr>
            <w:r w:rsidRPr="00F07373">
              <w:rPr>
                <w:rFonts w:ascii="Arial" w:hAnsi="Arial" w:cs="Arial"/>
                <w:b/>
                <w:bCs/>
                <w:iCs/>
              </w:rPr>
              <w:t xml:space="preserve">Veces la Unidad de Medida y Actualización </w:t>
            </w:r>
          </w:p>
        </w:tc>
      </w:tr>
      <w:tr w:rsidR="009365BB" w:rsidRPr="00F07373" w:rsidTr="00FE02F6">
        <w:trPr>
          <w:trHeight w:val="574"/>
        </w:trPr>
        <w:tc>
          <w:tcPr>
            <w:tcW w:w="6580" w:type="dxa"/>
            <w:noWrap/>
            <w:vAlign w:val="bottom"/>
            <w:hideMark/>
          </w:tcPr>
          <w:p w:rsidR="009365BB" w:rsidRPr="00F07373" w:rsidRDefault="009365BB" w:rsidP="00FE02F6">
            <w:pPr>
              <w:widowControl w:val="0"/>
              <w:numPr>
                <w:ilvl w:val="0"/>
                <w:numId w:val="132"/>
              </w:numPr>
              <w:tabs>
                <w:tab w:val="clear" w:pos="510"/>
              </w:tabs>
              <w:adjustRightInd w:val="0"/>
              <w:spacing w:line="360" w:lineRule="auto"/>
              <w:ind w:left="1205" w:hanging="851"/>
              <w:jc w:val="both"/>
              <w:textAlignment w:val="baseline"/>
              <w:rPr>
                <w:rFonts w:ascii="Arial" w:eastAsia="Arial Unicode MS" w:hAnsi="Arial" w:cs="Arial"/>
              </w:rPr>
            </w:pPr>
            <w:r w:rsidRPr="00F07373">
              <w:rPr>
                <w:rFonts w:ascii="Arial" w:hAnsi="Arial" w:cs="Arial"/>
              </w:rPr>
              <w:t>Derivación clandestina doméstico-interés social</w:t>
            </w:r>
          </w:p>
        </w:tc>
        <w:tc>
          <w:tcPr>
            <w:tcW w:w="1985" w:type="dxa"/>
            <w:noWrap/>
            <w:vAlign w:val="center"/>
            <w:hideMark/>
          </w:tcPr>
          <w:p w:rsidR="009365BB" w:rsidRPr="00F07373" w:rsidRDefault="009365BB" w:rsidP="00FE02F6">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F07373">
                <w:rPr>
                  <w:rFonts w:ascii="Arial" w:hAnsi="Arial" w:cs="Arial"/>
                </w:rPr>
                <w:t>56 a</w:t>
              </w:r>
            </w:smartTag>
            <w:r w:rsidRPr="00F07373">
              <w:rPr>
                <w:rFonts w:ascii="Arial" w:hAnsi="Arial" w:cs="Arial"/>
              </w:rPr>
              <w:t xml:space="preserve"> 80</w:t>
            </w:r>
          </w:p>
        </w:tc>
      </w:tr>
      <w:tr w:rsidR="009365BB" w:rsidRPr="00F07373" w:rsidTr="00FE02F6">
        <w:trPr>
          <w:trHeight w:val="79"/>
        </w:trPr>
        <w:tc>
          <w:tcPr>
            <w:tcW w:w="6580" w:type="dxa"/>
            <w:noWrap/>
            <w:vAlign w:val="bottom"/>
            <w:hideMark/>
          </w:tcPr>
          <w:p w:rsidR="009365BB" w:rsidRPr="00F07373" w:rsidRDefault="009365BB" w:rsidP="00FE02F6">
            <w:pPr>
              <w:widowControl w:val="0"/>
              <w:numPr>
                <w:ilvl w:val="0"/>
                <w:numId w:val="132"/>
              </w:numPr>
              <w:tabs>
                <w:tab w:val="clear" w:pos="510"/>
              </w:tabs>
              <w:adjustRightInd w:val="0"/>
              <w:spacing w:line="360" w:lineRule="auto"/>
              <w:ind w:left="1205" w:hanging="851"/>
              <w:jc w:val="both"/>
              <w:textAlignment w:val="baseline"/>
              <w:rPr>
                <w:rFonts w:ascii="Arial" w:eastAsia="Arial Unicode MS" w:hAnsi="Arial" w:cs="Arial"/>
              </w:rPr>
            </w:pPr>
            <w:r w:rsidRPr="00F07373">
              <w:rPr>
                <w:rFonts w:ascii="Arial" w:hAnsi="Arial" w:cs="Arial"/>
              </w:rPr>
              <w:t>Derivación clandestina doméstico-popular</w:t>
            </w:r>
          </w:p>
        </w:tc>
        <w:tc>
          <w:tcPr>
            <w:tcW w:w="1985" w:type="dxa"/>
            <w:noWrap/>
            <w:vAlign w:val="center"/>
            <w:hideMark/>
          </w:tcPr>
          <w:p w:rsidR="009365BB" w:rsidRPr="00F07373" w:rsidRDefault="009365BB" w:rsidP="00FE02F6">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56 a"/>
              </w:smartTagPr>
              <w:r w:rsidRPr="00F07373">
                <w:rPr>
                  <w:rFonts w:ascii="Arial" w:hAnsi="Arial" w:cs="Arial"/>
                </w:rPr>
                <w:t>56 a</w:t>
              </w:r>
            </w:smartTag>
            <w:r w:rsidRPr="00F07373">
              <w:rPr>
                <w:rFonts w:ascii="Arial" w:hAnsi="Arial" w:cs="Arial"/>
              </w:rPr>
              <w:t xml:space="preserve"> 80</w:t>
            </w:r>
          </w:p>
        </w:tc>
      </w:tr>
      <w:tr w:rsidR="009365BB" w:rsidRPr="00F07373" w:rsidTr="00FE02F6">
        <w:trPr>
          <w:trHeight w:val="79"/>
        </w:trPr>
        <w:tc>
          <w:tcPr>
            <w:tcW w:w="6580" w:type="dxa"/>
            <w:noWrap/>
            <w:vAlign w:val="bottom"/>
            <w:hideMark/>
          </w:tcPr>
          <w:p w:rsidR="009365BB" w:rsidRPr="00F07373" w:rsidRDefault="009365BB" w:rsidP="00FE02F6">
            <w:pPr>
              <w:widowControl w:val="0"/>
              <w:numPr>
                <w:ilvl w:val="0"/>
                <w:numId w:val="132"/>
              </w:numPr>
              <w:tabs>
                <w:tab w:val="clear" w:pos="510"/>
              </w:tabs>
              <w:adjustRightInd w:val="0"/>
              <w:spacing w:line="360" w:lineRule="auto"/>
              <w:ind w:left="1205" w:hanging="851"/>
              <w:jc w:val="both"/>
              <w:textAlignment w:val="baseline"/>
              <w:rPr>
                <w:rFonts w:ascii="Arial" w:eastAsia="Arial Unicode MS" w:hAnsi="Arial" w:cs="Arial"/>
              </w:rPr>
            </w:pPr>
            <w:r w:rsidRPr="00F07373">
              <w:rPr>
                <w:rFonts w:ascii="Arial" w:hAnsi="Arial" w:cs="Arial"/>
              </w:rPr>
              <w:t>Pasar agua a otro predio comercial</w:t>
            </w:r>
          </w:p>
        </w:tc>
        <w:tc>
          <w:tcPr>
            <w:tcW w:w="1985" w:type="dxa"/>
            <w:noWrap/>
            <w:vAlign w:val="center"/>
            <w:hideMark/>
          </w:tcPr>
          <w:p w:rsidR="009365BB" w:rsidRPr="00F07373" w:rsidRDefault="009365BB" w:rsidP="00FE02F6">
            <w:pPr>
              <w:tabs>
                <w:tab w:val="left" w:pos="868"/>
              </w:tabs>
              <w:spacing w:line="360" w:lineRule="auto"/>
              <w:ind w:left="766" w:hanging="567"/>
              <w:jc w:val="center"/>
              <w:rPr>
                <w:rFonts w:ascii="Arial" w:eastAsia="Arial Unicode MS" w:hAnsi="Arial" w:cs="Arial"/>
              </w:rPr>
            </w:pPr>
            <w:smartTag w:uri="urn:schemas-microsoft-com:office:smarttags" w:element="metricconverter">
              <w:smartTagPr>
                <w:attr w:name="ProductID" w:val="21 a"/>
              </w:smartTagPr>
              <w:r w:rsidRPr="00F07373">
                <w:rPr>
                  <w:rFonts w:ascii="Arial" w:hAnsi="Arial" w:cs="Arial"/>
                </w:rPr>
                <w:t>21 a</w:t>
              </w:r>
            </w:smartTag>
            <w:r w:rsidRPr="00F07373">
              <w:rPr>
                <w:rFonts w:ascii="Arial" w:hAnsi="Arial" w:cs="Arial"/>
              </w:rPr>
              <w:t xml:space="preserve"> 30</w:t>
            </w:r>
          </w:p>
        </w:tc>
      </w:tr>
      <w:tr w:rsidR="009365BB" w:rsidRPr="00F07373" w:rsidTr="00FE02F6">
        <w:trPr>
          <w:trHeight w:val="79"/>
        </w:trPr>
        <w:tc>
          <w:tcPr>
            <w:tcW w:w="6580" w:type="dxa"/>
            <w:noWrap/>
            <w:vAlign w:val="bottom"/>
            <w:hideMark/>
          </w:tcPr>
          <w:p w:rsidR="009365BB" w:rsidRPr="00F07373" w:rsidRDefault="009365BB" w:rsidP="00FE02F6">
            <w:pPr>
              <w:pStyle w:val="Prrafodelista"/>
              <w:widowControl w:val="0"/>
              <w:numPr>
                <w:ilvl w:val="0"/>
                <w:numId w:val="133"/>
              </w:numPr>
              <w:adjustRightInd w:val="0"/>
              <w:spacing w:line="360" w:lineRule="auto"/>
              <w:ind w:left="1205" w:hanging="567"/>
              <w:jc w:val="both"/>
              <w:textAlignment w:val="baseline"/>
              <w:rPr>
                <w:rFonts w:ascii="Arial" w:eastAsia="Arial Unicode MS" w:hAnsi="Arial" w:cs="Arial"/>
              </w:rPr>
            </w:pPr>
            <w:r w:rsidRPr="00F07373">
              <w:rPr>
                <w:rFonts w:ascii="Arial" w:hAnsi="Arial" w:cs="Arial"/>
              </w:rPr>
              <w:t>Tirar aguas residuales industrial</w:t>
            </w:r>
          </w:p>
        </w:tc>
        <w:tc>
          <w:tcPr>
            <w:tcW w:w="1985" w:type="dxa"/>
            <w:noWrap/>
            <w:vAlign w:val="center"/>
            <w:hideMark/>
          </w:tcPr>
          <w:p w:rsidR="009365BB" w:rsidRPr="00F07373" w:rsidRDefault="009365BB" w:rsidP="00FE02F6">
            <w:pPr>
              <w:tabs>
                <w:tab w:val="left" w:pos="868"/>
                <w:tab w:val="num" w:pos="1065"/>
                <w:tab w:val="left" w:pos="1240"/>
              </w:tabs>
              <w:spacing w:line="360" w:lineRule="auto"/>
              <w:ind w:left="766" w:hanging="567"/>
              <w:jc w:val="center"/>
              <w:rPr>
                <w:rFonts w:ascii="Arial" w:eastAsia="Arial Unicode MS" w:hAnsi="Arial" w:cs="Arial"/>
              </w:rPr>
            </w:pPr>
            <w:r w:rsidRPr="00F07373">
              <w:rPr>
                <w:rFonts w:ascii="Arial" w:hAnsi="Arial" w:cs="Arial"/>
              </w:rPr>
              <w:t>200 a 1,500</w:t>
            </w:r>
          </w:p>
        </w:tc>
      </w:tr>
      <w:tr w:rsidR="009365BB" w:rsidRPr="00F07373" w:rsidTr="00FE02F6">
        <w:trPr>
          <w:trHeight w:val="79"/>
        </w:trPr>
        <w:tc>
          <w:tcPr>
            <w:tcW w:w="6580" w:type="dxa"/>
            <w:noWrap/>
            <w:vAlign w:val="bottom"/>
            <w:hideMark/>
          </w:tcPr>
          <w:p w:rsidR="009365BB" w:rsidRPr="00F07373" w:rsidRDefault="009365BB" w:rsidP="00FE02F6">
            <w:pPr>
              <w:widowControl w:val="0"/>
              <w:numPr>
                <w:ilvl w:val="0"/>
                <w:numId w:val="134"/>
              </w:numPr>
              <w:tabs>
                <w:tab w:val="clear" w:pos="510"/>
              </w:tabs>
              <w:adjustRightInd w:val="0"/>
              <w:spacing w:line="360" w:lineRule="auto"/>
              <w:ind w:left="1205" w:hanging="851"/>
              <w:jc w:val="both"/>
              <w:textAlignment w:val="baseline"/>
              <w:rPr>
                <w:rFonts w:ascii="Arial" w:eastAsia="Arial Unicode MS" w:hAnsi="Arial" w:cs="Arial"/>
                <w:lang w:val="pt-BR"/>
              </w:rPr>
            </w:pPr>
            <w:r w:rsidRPr="00F07373">
              <w:rPr>
                <w:rFonts w:ascii="Arial" w:hAnsi="Arial" w:cs="Arial"/>
                <w:lang w:val="pt-BR"/>
              </w:rPr>
              <w:t>Reparar descarga</w:t>
            </w:r>
            <w:r w:rsidRPr="00F07373">
              <w:rPr>
                <w:rFonts w:ascii="Arial" w:hAnsi="Arial" w:cs="Arial"/>
              </w:rPr>
              <w:t xml:space="preserve"> comercial sin</w:t>
            </w:r>
            <w:r w:rsidRPr="00F07373">
              <w:rPr>
                <w:rFonts w:ascii="Arial" w:hAnsi="Arial" w:cs="Arial"/>
                <w:lang w:val="pt-BR"/>
              </w:rPr>
              <w:t xml:space="preserve"> </w:t>
            </w:r>
            <w:r w:rsidRPr="00F07373">
              <w:rPr>
                <w:rFonts w:ascii="Arial" w:hAnsi="Arial" w:cs="Arial"/>
              </w:rPr>
              <w:t>autorización</w:t>
            </w:r>
            <w:r w:rsidRPr="00F07373">
              <w:rPr>
                <w:rFonts w:ascii="Arial" w:hAnsi="Arial" w:cs="Arial"/>
                <w:lang w:val="pt-BR"/>
              </w:rPr>
              <w:t xml:space="preserve">. </w:t>
            </w:r>
          </w:p>
        </w:tc>
        <w:tc>
          <w:tcPr>
            <w:tcW w:w="1985" w:type="dxa"/>
            <w:noWrap/>
            <w:vAlign w:val="center"/>
            <w:hideMark/>
          </w:tcPr>
          <w:p w:rsidR="009365BB" w:rsidRPr="00F07373" w:rsidRDefault="009365BB" w:rsidP="00FE02F6">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F07373">
                <w:rPr>
                  <w:rFonts w:ascii="Arial" w:hAnsi="Arial" w:cs="Arial"/>
                </w:rPr>
                <w:t>35 a</w:t>
              </w:r>
            </w:smartTag>
            <w:r w:rsidRPr="00F07373">
              <w:rPr>
                <w:rFonts w:ascii="Arial" w:hAnsi="Arial" w:cs="Arial"/>
              </w:rPr>
              <w:t xml:space="preserve"> 115</w:t>
            </w:r>
          </w:p>
        </w:tc>
      </w:tr>
      <w:tr w:rsidR="009365BB" w:rsidRPr="00F07373" w:rsidTr="00FE02F6">
        <w:trPr>
          <w:trHeight w:val="79"/>
        </w:trPr>
        <w:tc>
          <w:tcPr>
            <w:tcW w:w="6580" w:type="dxa"/>
            <w:noWrap/>
            <w:vAlign w:val="bottom"/>
            <w:hideMark/>
          </w:tcPr>
          <w:p w:rsidR="009365BB" w:rsidRPr="00F07373" w:rsidRDefault="009365BB" w:rsidP="00FE02F6">
            <w:pPr>
              <w:widowControl w:val="0"/>
              <w:numPr>
                <w:ilvl w:val="0"/>
                <w:numId w:val="134"/>
              </w:numPr>
              <w:tabs>
                <w:tab w:val="clear" w:pos="510"/>
              </w:tabs>
              <w:adjustRightInd w:val="0"/>
              <w:spacing w:line="360" w:lineRule="auto"/>
              <w:ind w:left="1205" w:hanging="851"/>
              <w:jc w:val="both"/>
              <w:textAlignment w:val="baseline"/>
              <w:rPr>
                <w:rFonts w:ascii="Arial" w:eastAsia="Arial Unicode MS" w:hAnsi="Arial" w:cs="Arial"/>
              </w:rPr>
            </w:pPr>
            <w:r w:rsidRPr="00F07373">
              <w:rPr>
                <w:rFonts w:ascii="Arial" w:hAnsi="Arial" w:cs="Arial"/>
              </w:rPr>
              <w:t xml:space="preserve">Reparar  descarga industrial sin autorización. </w:t>
            </w:r>
          </w:p>
        </w:tc>
        <w:tc>
          <w:tcPr>
            <w:tcW w:w="1985" w:type="dxa"/>
            <w:noWrap/>
            <w:vAlign w:val="center"/>
            <w:hideMark/>
          </w:tcPr>
          <w:p w:rsidR="009365BB" w:rsidRPr="00F07373" w:rsidRDefault="009365BB" w:rsidP="00FE02F6">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5 a"/>
              </w:smartTagPr>
              <w:r w:rsidRPr="00F07373">
                <w:rPr>
                  <w:rFonts w:ascii="Arial" w:hAnsi="Arial" w:cs="Arial"/>
                </w:rPr>
                <w:t>35 a</w:t>
              </w:r>
            </w:smartTag>
            <w:r w:rsidRPr="00F07373">
              <w:rPr>
                <w:rFonts w:ascii="Arial" w:hAnsi="Arial" w:cs="Arial"/>
              </w:rPr>
              <w:t xml:space="preserve"> 115</w:t>
            </w:r>
          </w:p>
        </w:tc>
      </w:tr>
      <w:tr w:rsidR="009365BB" w:rsidRPr="00F07373" w:rsidTr="00FE02F6">
        <w:trPr>
          <w:trHeight w:val="1127"/>
        </w:trPr>
        <w:tc>
          <w:tcPr>
            <w:tcW w:w="6580" w:type="dxa"/>
            <w:noWrap/>
            <w:vAlign w:val="bottom"/>
            <w:hideMark/>
          </w:tcPr>
          <w:p w:rsidR="009365BB" w:rsidRPr="00F07373" w:rsidRDefault="009365BB" w:rsidP="00FE02F6">
            <w:pPr>
              <w:widowControl w:val="0"/>
              <w:numPr>
                <w:ilvl w:val="0"/>
                <w:numId w:val="134"/>
              </w:numPr>
              <w:tabs>
                <w:tab w:val="clear" w:pos="510"/>
              </w:tabs>
              <w:adjustRightInd w:val="0"/>
              <w:spacing w:line="360" w:lineRule="auto"/>
              <w:ind w:left="1205" w:hanging="851"/>
              <w:jc w:val="both"/>
              <w:textAlignment w:val="baseline"/>
              <w:rPr>
                <w:rFonts w:ascii="Arial" w:eastAsia="Arial Unicode MS" w:hAnsi="Arial" w:cs="Arial"/>
              </w:rPr>
            </w:pPr>
            <w:r w:rsidRPr="00F07373">
              <w:rPr>
                <w:rFonts w:ascii="Arial" w:hAnsi="Arial" w:cs="Arial"/>
              </w:rPr>
              <w:t xml:space="preserve"> No presentar programa de acciones encaminadas al cumplimiento de los límites máximos permisibles establecidos cuando sea requerido para ello</w:t>
            </w:r>
          </w:p>
        </w:tc>
        <w:tc>
          <w:tcPr>
            <w:tcW w:w="1985" w:type="dxa"/>
            <w:noWrap/>
            <w:vAlign w:val="center"/>
            <w:hideMark/>
          </w:tcPr>
          <w:p w:rsidR="009365BB" w:rsidRPr="00F07373" w:rsidRDefault="009365BB" w:rsidP="00FE02F6">
            <w:pPr>
              <w:tabs>
                <w:tab w:val="left" w:pos="868"/>
                <w:tab w:val="num" w:pos="1065"/>
                <w:tab w:val="left" w:pos="1240"/>
              </w:tabs>
              <w:spacing w:line="360" w:lineRule="auto"/>
              <w:ind w:left="766" w:hanging="567"/>
              <w:jc w:val="center"/>
              <w:rPr>
                <w:rFonts w:ascii="Arial" w:eastAsia="Arial Unicode MS" w:hAnsi="Arial" w:cs="Arial"/>
              </w:rPr>
            </w:pPr>
            <w:r w:rsidRPr="00F07373">
              <w:rPr>
                <w:rFonts w:ascii="Arial" w:hAnsi="Arial" w:cs="Arial"/>
              </w:rPr>
              <w:t>3</w:t>
            </w:r>
            <w:smartTag w:uri="urn:schemas-microsoft-com:office:smarttags" w:element="metricconverter">
              <w:smartTagPr>
                <w:attr w:name="ProductID" w:val="70 a"/>
              </w:smartTagPr>
              <w:r w:rsidRPr="00F07373">
                <w:rPr>
                  <w:rFonts w:ascii="Arial" w:hAnsi="Arial" w:cs="Arial"/>
                </w:rPr>
                <w:t>70 a</w:t>
              </w:r>
            </w:smartTag>
            <w:r w:rsidRPr="00F07373">
              <w:rPr>
                <w:rFonts w:ascii="Arial" w:hAnsi="Arial" w:cs="Arial"/>
              </w:rPr>
              <w:t xml:space="preserve"> 500</w:t>
            </w:r>
          </w:p>
        </w:tc>
      </w:tr>
      <w:tr w:rsidR="009365BB" w:rsidRPr="00F07373" w:rsidTr="00FE02F6">
        <w:trPr>
          <w:trHeight w:val="742"/>
        </w:trPr>
        <w:tc>
          <w:tcPr>
            <w:tcW w:w="6580" w:type="dxa"/>
            <w:noWrap/>
            <w:vAlign w:val="bottom"/>
            <w:hideMark/>
          </w:tcPr>
          <w:p w:rsidR="009365BB" w:rsidRPr="00F07373" w:rsidRDefault="009365BB" w:rsidP="00FE02F6">
            <w:pPr>
              <w:widowControl w:val="0"/>
              <w:numPr>
                <w:ilvl w:val="0"/>
                <w:numId w:val="134"/>
              </w:numPr>
              <w:tabs>
                <w:tab w:val="clear" w:pos="510"/>
              </w:tabs>
              <w:adjustRightInd w:val="0"/>
              <w:spacing w:line="360" w:lineRule="auto"/>
              <w:ind w:left="1205" w:hanging="851"/>
              <w:jc w:val="both"/>
              <w:textAlignment w:val="baseline"/>
              <w:rPr>
                <w:rFonts w:ascii="Arial" w:eastAsia="Arial Unicode MS" w:hAnsi="Arial" w:cs="Arial"/>
              </w:rPr>
            </w:pPr>
            <w:r w:rsidRPr="00F07373">
              <w:rPr>
                <w:rFonts w:ascii="Arial" w:hAnsi="Arial" w:cs="Arial"/>
              </w:rPr>
              <w:t>No presentar avances y/o cumplimiento de las acciones del programa calendarizado</w:t>
            </w:r>
          </w:p>
        </w:tc>
        <w:tc>
          <w:tcPr>
            <w:tcW w:w="1985" w:type="dxa"/>
            <w:noWrap/>
            <w:vAlign w:val="center"/>
            <w:hideMark/>
          </w:tcPr>
          <w:p w:rsidR="009365BB" w:rsidRPr="00F07373" w:rsidRDefault="009365BB" w:rsidP="00FE02F6">
            <w:pPr>
              <w:tabs>
                <w:tab w:val="left" w:pos="868"/>
                <w:tab w:val="num" w:pos="1065"/>
                <w:tab w:val="left" w:pos="1240"/>
              </w:tabs>
              <w:spacing w:line="360" w:lineRule="auto"/>
              <w:ind w:left="766" w:hanging="567"/>
              <w:jc w:val="center"/>
              <w:rPr>
                <w:rFonts w:ascii="Arial" w:eastAsia="Arial Unicode MS" w:hAnsi="Arial" w:cs="Arial"/>
              </w:rPr>
            </w:pPr>
            <w:smartTag w:uri="urn:schemas-microsoft-com:office:smarttags" w:element="metricconverter">
              <w:smartTagPr>
                <w:attr w:name="ProductID" w:val="370 a"/>
              </w:smartTagPr>
              <w:r w:rsidRPr="00F07373">
                <w:rPr>
                  <w:rFonts w:ascii="Arial" w:hAnsi="Arial" w:cs="Arial"/>
                </w:rPr>
                <w:t>370 a</w:t>
              </w:r>
            </w:smartTag>
            <w:r w:rsidRPr="00F07373">
              <w:rPr>
                <w:rFonts w:ascii="Arial" w:hAnsi="Arial" w:cs="Arial"/>
              </w:rPr>
              <w:t xml:space="preserve"> 500</w:t>
            </w:r>
          </w:p>
        </w:tc>
      </w:tr>
      <w:tr w:rsidR="009365BB" w:rsidRPr="00F07373" w:rsidTr="00FE02F6">
        <w:trPr>
          <w:trHeight w:val="891"/>
        </w:trPr>
        <w:tc>
          <w:tcPr>
            <w:tcW w:w="6580" w:type="dxa"/>
            <w:noWrap/>
            <w:vAlign w:val="bottom"/>
          </w:tcPr>
          <w:p w:rsidR="009365BB" w:rsidRPr="00F07373" w:rsidRDefault="009365BB" w:rsidP="00FE02F6">
            <w:pPr>
              <w:widowControl w:val="0"/>
              <w:numPr>
                <w:ilvl w:val="0"/>
                <w:numId w:val="134"/>
              </w:numPr>
              <w:tabs>
                <w:tab w:val="clear" w:pos="510"/>
              </w:tabs>
              <w:adjustRightInd w:val="0"/>
              <w:spacing w:line="360" w:lineRule="auto"/>
              <w:ind w:left="1205" w:hanging="851"/>
              <w:jc w:val="both"/>
              <w:textAlignment w:val="baseline"/>
              <w:rPr>
                <w:rFonts w:ascii="Arial" w:hAnsi="Arial" w:cs="Arial"/>
              </w:rPr>
            </w:pPr>
            <w:r w:rsidRPr="00F07373">
              <w:rPr>
                <w:rFonts w:ascii="Arial" w:hAnsi="Arial" w:cs="Arial"/>
              </w:rPr>
              <w:lastRenderedPageBreak/>
              <w:t>No instalar rejilla en la salida de su descarga de 1 cm. de separación entre barrotes</w:t>
            </w:r>
          </w:p>
        </w:tc>
        <w:tc>
          <w:tcPr>
            <w:tcW w:w="1985" w:type="dxa"/>
            <w:noWrap/>
            <w:vAlign w:val="center"/>
          </w:tcPr>
          <w:p w:rsidR="009365BB" w:rsidRPr="00F07373" w:rsidRDefault="009365BB" w:rsidP="00FE02F6">
            <w:pPr>
              <w:tabs>
                <w:tab w:val="left" w:pos="868"/>
                <w:tab w:val="num" w:pos="1065"/>
                <w:tab w:val="left" w:pos="1240"/>
              </w:tabs>
              <w:spacing w:line="360" w:lineRule="auto"/>
              <w:ind w:left="766" w:hanging="567"/>
              <w:jc w:val="center"/>
              <w:rPr>
                <w:rFonts w:ascii="Arial" w:hAnsi="Arial" w:cs="Arial"/>
              </w:rPr>
            </w:pPr>
            <w:r w:rsidRPr="00F07373">
              <w:rPr>
                <w:rFonts w:ascii="Arial" w:hAnsi="Arial" w:cs="Arial"/>
              </w:rPr>
              <w:t>100 a 200</w:t>
            </w:r>
          </w:p>
        </w:tc>
      </w:tr>
    </w:tbl>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bCs/>
          <w:lang w:val="es-ES_tradnl"/>
        </w:rPr>
      </w:pPr>
      <w:r w:rsidRPr="00F07373">
        <w:rPr>
          <w:rFonts w:ascii="Arial" w:hAnsi="Arial" w:cs="Arial"/>
          <w:b/>
          <w:bCs/>
          <w:lang w:val="es-ES_tradnl"/>
        </w:rPr>
        <w:t>CAPÍTULO VIGÉSIMO CUARTO</w:t>
      </w:r>
    </w:p>
    <w:p w:rsidR="009365BB" w:rsidRPr="00F07373" w:rsidRDefault="009365BB" w:rsidP="009365BB">
      <w:pPr>
        <w:jc w:val="center"/>
        <w:rPr>
          <w:rFonts w:ascii="Arial" w:hAnsi="Arial" w:cs="Arial"/>
          <w:b/>
          <w:bCs/>
          <w:lang w:val="es-ES_tradnl"/>
        </w:rPr>
      </w:pPr>
      <w:r w:rsidRPr="00F07373">
        <w:rPr>
          <w:rFonts w:ascii="Arial" w:hAnsi="Arial" w:cs="Arial"/>
          <w:b/>
          <w:bCs/>
          <w:lang w:val="es-ES_tradnl"/>
        </w:rPr>
        <w:t>DE LOS INGRESOS DE LA COMISIÓN MUNICIPAL</w:t>
      </w:r>
    </w:p>
    <w:p w:rsidR="009365BB" w:rsidRPr="00F07373" w:rsidRDefault="009365BB" w:rsidP="009365BB">
      <w:pPr>
        <w:jc w:val="center"/>
        <w:rPr>
          <w:rFonts w:ascii="Arial" w:hAnsi="Arial" w:cs="Arial"/>
          <w:b/>
          <w:bCs/>
          <w:lang w:val="es-ES_tradnl"/>
        </w:rPr>
      </w:pPr>
      <w:r w:rsidRPr="00F07373">
        <w:rPr>
          <w:rFonts w:ascii="Arial" w:hAnsi="Arial" w:cs="Arial"/>
          <w:b/>
          <w:bCs/>
          <w:lang w:val="es-ES_tradnl"/>
        </w:rPr>
        <w:t>DE CULTURA FÍSICA Y DEPORTE DE LEÓN GUANAJUATO</w:t>
      </w:r>
    </w:p>
    <w:p w:rsidR="009365BB" w:rsidRPr="00F07373" w:rsidRDefault="009365BB" w:rsidP="009365BB">
      <w:pPr>
        <w:tabs>
          <w:tab w:val="left" w:pos="0"/>
        </w:tabs>
        <w:ind w:left="34"/>
        <w:rPr>
          <w:rFonts w:ascii="Arial" w:hAnsi="Arial" w:cs="Arial"/>
          <w:b/>
          <w:bCs/>
          <w:lang w:val="es-ES_tradnl"/>
        </w:rPr>
      </w:pPr>
      <w:r w:rsidRPr="00F07373">
        <w:rPr>
          <w:rFonts w:ascii="Arial" w:hAnsi="Arial" w:cs="Arial"/>
          <w:b/>
          <w:bCs/>
          <w:lang w:val="es-ES_tradnl"/>
        </w:rPr>
        <w:tab/>
      </w: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b/>
          <w:bCs/>
          <w:lang w:val="es-ES_tradnl"/>
        </w:rPr>
        <w:tab/>
        <w:t>Artículo 45</w:t>
      </w:r>
      <w:r w:rsidRPr="00F07373">
        <w:rPr>
          <w:rFonts w:ascii="Arial" w:hAnsi="Arial" w:cs="Arial"/>
          <w:b/>
          <w:lang w:val="es-ES_tradnl"/>
        </w:rPr>
        <w:t>.-</w:t>
      </w:r>
      <w:r w:rsidRPr="00F07373">
        <w:rPr>
          <w:rFonts w:ascii="Arial" w:hAnsi="Arial" w:cs="Arial"/>
          <w:lang w:val="es-ES_tradnl"/>
        </w:rPr>
        <w:t xml:space="preserve"> La Comisión Municipal de Cultura Física y Deporte de León Guanajuato, tendrá las siguientes aportaciones por concepto de accesos, estacionamiento y uso de instalaciones.</w:t>
      </w:r>
    </w:p>
    <w:p w:rsidR="009365BB" w:rsidRDefault="009365BB" w:rsidP="009365BB">
      <w:pPr>
        <w:tabs>
          <w:tab w:val="left" w:pos="0"/>
        </w:tabs>
        <w:ind w:left="34"/>
        <w:rPr>
          <w:rFonts w:ascii="Arial" w:hAnsi="Arial" w:cs="Arial"/>
          <w:lang w:val="es-ES_tradnl"/>
        </w:rPr>
      </w:pPr>
    </w:p>
    <w:p w:rsidR="009365BB" w:rsidRPr="00F07373" w:rsidRDefault="009365BB" w:rsidP="009365BB">
      <w:pPr>
        <w:tabs>
          <w:tab w:val="left" w:pos="0"/>
        </w:tabs>
        <w:ind w:left="34"/>
        <w:rPr>
          <w:rFonts w:ascii="Arial" w:hAnsi="Arial" w:cs="Arial"/>
          <w:lang w:val="es-ES_tradnl"/>
        </w:rPr>
      </w:pPr>
    </w:p>
    <w:p w:rsidR="009365BB" w:rsidRPr="00F07373" w:rsidRDefault="009365BB" w:rsidP="009365BB">
      <w:pPr>
        <w:tabs>
          <w:tab w:val="left" w:pos="0"/>
          <w:tab w:val="center" w:pos="4558"/>
          <w:tab w:val="left" w:pos="7000"/>
        </w:tabs>
        <w:ind w:left="33"/>
        <w:jc w:val="center"/>
        <w:rPr>
          <w:rFonts w:ascii="Arial" w:hAnsi="Arial" w:cs="Arial"/>
          <w:b/>
          <w:lang w:val="es-ES_tradnl"/>
        </w:rPr>
      </w:pPr>
      <w:r w:rsidRPr="00F07373">
        <w:rPr>
          <w:rFonts w:ascii="Arial" w:hAnsi="Arial" w:cs="Arial"/>
          <w:b/>
          <w:lang w:val="es-ES_tradnl"/>
        </w:rPr>
        <w:t>TARIFAS</w:t>
      </w:r>
    </w:p>
    <w:p w:rsidR="009365BB" w:rsidRPr="00F07373" w:rsidRDefault="009365BB" w:rsidP="009365BB">
      <w:pPr>
        <w:tabs>
          <w:tab w:val="left" w:pos="0"/>
          <w:tab w:val="center" w:pos="4558"/>
          <w:tab w:val="left" w:pos="7000"/>
        </w:tabs>
        <w:ind w:left="33"/>
        <w:jc w:val="center"/>
        <w:rPr>
          <w:rFonts w:ascii="Arial" w:hAnsi="Arial" w:cs="Arial"/>
          <w:b/>
          <w:lang w:val="es-ES_tradnl"/>
        </w:rPr>
      </w:pPr>
    </w:p>
    <w:p w:rsidR="009365BB" w:rsidRPr="00F07373" w:rsidRDefault="009365BB" w:rsidP="009365BB">
      <w:pPr>
        <w:pStyle w:val="Prrafodelista"/>
        <w:numPr>
          <w:ilvl w:val="0"/>
          <w:numId w:val="163"/>
        </w:numPr>
        <w:tabs>
          <w:tab w:val="left" w:pos="0"/>
        </w:tabs>
        <w:rPr>
          <w:rFonts w:ascii="Arial" w:hAnsi="Arial" w:cs="Arial"/>
          <w:lang w:val="es-ES_tradnl"/>
        </w:rPr>
      </w:pPr>
      <w:r w:rsidRPr="00F07373">
        <w:rPr>
          <w:rFonts w:ascii="Arial" w:hAnsi="Arial" w:cs="Arial"/>
          <w:lang w:val="es-ES_tradnl"/>
        </w:rPr>
        <w:t>Por acceso y estacionamiento: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843"/>
        <w:gridCol w:w="2024"/>
        <w:gridCol w:w="7"/>
      </w:tblGrid>
      <w:tr w:rsidR="009365BB" w:rsidRPr="00F07373" w:rsidTr="00FE02F6">
        <w:trPr>
          <w:jc w:val="center"/>
        </w:trPr>
        <w:tc>
          <w:tcPr>
            <w:tcW w:w="5098" w:type="dxa"/>
            <w:vMerge w:val="restart"/>
            <w:vAlign w:val="center"/>
            <w:hideMark/>
          </w:tcPr>
          <w:p w:rsidR="009365BB" w:rsidRPr="00F07373" w:rsidRDefault="009365BB" w:rsidP="00FE02F6">
            <w:pPr>
              <w:spacing w:line="360" w:lineRule="auto"/>
              <w:ind w:left="34"/>
              <w:contextualSpacing/>
              <w:jc w:val="center"/>
              <w:outlineLvl w:val="1"/>
              <w:rPr>
                <w:rFonts w:ascii="Arial" w:hAnsi="Arial" w:cs="Arial"/>
                <w:lang w:val="es-ES_tradnl"/>
              </w:rPr>
            </w:pPr>
            <w:r w:rsidRPr="00F07373">
              <w:rPr>
                <w:rFonts w:ascii="Arial" w:hAnsi="Arial" w:cs="Arial"/>
                <w:lang w:val="es-ES_tradnl"/>
              </w:rPr>
              <w:t>Unidad Deportiva</w:t>
            </w:r>
          </w:p>
        </w:tc>
        <w:tc>
          <w:tcPr>
            <w:tcW w:w="3874" w:type="dxa"/>
            <w:gridSpan w:val="3"/>
            <w:vAlign w:val="center"/>
            <w:hideMark/>
          </w:tcPr>
          <w:p w:rsidR="009365BB" w:rsidRPr="00F07373" w:rsidRDefault="009365BB" w:rsidP="00FE02F6">
            <w:pPr>
              <w:spacing w:line="360" w:lineRule="auto"/>
              <w:ind w:left="34"/>
              <w:contextualSpacing/>
              <w:jc w:val="center"/>
              <w:outlineLvl w:val="1"/>
              <w:rPr>
                <w:rFonts w:ascii="Arial" w:hAnsi="Arial" w:cs="Arial"/>
                <w:b/>
                <w:lang w:val="es-ES_tradnl"/>
              </w:rPr>
            </w:pPr>
            <w:r w:rsidRPr="00F07373">
              <w:rPr>
                <w:rFonts w:ascii="Arial" w:hAnsi="Arial" w:cs="Arial"/>
                <w:b/>
                <w:lang w:val="es-ES_tradnl"/>
              </w:rPr>
              <w:t xml:space="preserve">CUOTA </w:t>
            </w:r>
          </w:p>
        </w:tc>
      </w:tr>
      <w:tr w:rsidR="009365BB" w:rsidRPr="00F07373" w:rsidTr="00FE02F6">
        <w:trPr>
          <w:gridAfter w:val="1"/>
          <w:wAfter w:w="7" w:type="dxa"/>
          <w:jc w:val="center"/>
        </w:trPr>
        <w:tc>
          <w:tcPr>
            <w:tcW w:w="5098" w:type="dxa"/>
            <w:vMerge/>
            <w:vAlign w:val="center"/>
            <w:hideMark/>
          </w:tcPr>
          <w:p w:rsidR="009365BB" w:rsidRPr="00F07373" w:rsidRDefault="009365BB" w:rsidP="00FE02F6">
            <w:pPr>
              <w:spacing w:line="360" w:lineRule="auto"/>
              <w:rPr>
                <w:rFonts w:ascii="Arial" w:hAnsi="Arial" w:cs="Arial"/>
                <w:lang w:val="es-ES_tradnl"/>
              </w:rPr>
            </w:pPr>
          </w:p>
        </w:tc>
        <w:tc>
          <w:tcPr>
            <w:tcW w:w="1843" w:type="dxa"/>
            <w:vAlign w:val="center"/>
            <w:hideMark/>
          </w:tcPr>
          <w:p w:rsidR="009365BB" w:rsidRPr="00F07373" w:rsidRDefault="009365BB" w:rsidP="00FE02F6">
            <w:pPr>
              <w:spacing w:line="360" w:lineRule="auto"/>
              <w:ind w:left="34"/>
              <w:contextualSpacing/>
              <w:jc w:val="center"/>
              <w:outlineLvl w:val="1"/>
              <w:rPr>
                <w:rFonts w:ascii="Arial" w:hAnsi="Arial" w:cs="Arial"/>
                <w:lang w:val="es-ES_tradnl"/>
              </w:rPr>
            </w:pPr>
            <w:r w:rsidRPr="00F07373">
              <w:rPr>
                <w:rFonts w:ascii="Arial" w:hAnsi="Arial" w:cs="Arial"/>
                <w:lang w:val="es-ES_tradnl"/>
              </w:rPr>
              <w:t>General infante mayor de 12 años o mayor de 1.40 metros y persona adulta</w:t>
            </w:r>
          </w:p>
        </w:tc>
        <w:tc>
          <w:tcPr>
            <w:tcW w:w="2024" w:type="dxa"/>
            <w:vAlign w:val="center"/>
            <w:hideMark/>
          </w:tcPr>
          <w:p w:rsidR="009365BB" w:rsidRPr="00F07373" w:rsidRDefault="009365BB" w:rsidP="00FE02F6">
            <w:pPr>
              <w:spacing w:line="360" w:lineRule="auto"/>
              <w:ind w:left="34"/>
              <w:contextualSpacing/>
              <w:jc w:val="center"/>
              <w:outlineLvl w:val="1"/>
              <w:rPr>
                <w:rFonts w:ascii="Arial" w:hAnsi="Arial" w:cs="Arial"/>
                <w:lang w:val="es-ES_tradnl"/>
              </w:rPr>
            </w:pPr>
            <w:r w:rsidRPr="00F07373">
              <w:rPr>
                <w:rFonts w:ascii="Arial" w:hAnsi="Arial" w:cs="Arial"/>
                <w:lang w:val="es-ES_tradnl"/>
              </w:rPr>
              <w:t>Estudiante con credencial de 3 hasta 12 años</w:t>
            </w:r>
          </w:p>
        </w:tc>
      </w:tr>
      <w:tr w:rsidR="009365BB" w:rsidRPr="00F07373" w:rsidTr="00FE02F6">
        <w:trPr>
          <w:gridAfter w:val="1"/>
          <w:wAfter w:w="7" w:type="dxa"/>
          <w:trHeight w:val="337"/>
          <w:jc w:val="center"/>
        </w:trPr>
        <w:tc>
          <w:tcPr>
            <w:tcW w:w="5098" w:type="dxa"/>
            <w:vAlign w:val="center"/>
            <w:hideMark/>
          </w:tcPr>
          <w:p w:rsidR="009365BB" w:rsidRPr="00F07373" w:rsidRDefault="009365BB" w:rsidP="00FE02F6">
            <w:pPr>
              <w:numPr>
                <w:ilvl w:val="0"/>
                <w:numId w:val="159"/>
              </w:numPr>
              <w:spacing w:line="360" w:lineRule="auto"/>
              <w:outlineLvl w:val="1"/>
              <w:rPr>
                <w:rFonts w:ascii="Arial" w:hAnsi="Arial" w:cs="Arial"/>
                <w:lang w:val="es-ES_tradnl"/>
              </w:rPr>
            </w:pPr>
            <w:r w:rsidRPr="00F07373">
              <w:rPr>
                <w:rFonts w:ascii="Arial" w:hAnsi="Arial" w:cs="Arial"/>
                <w:lang w:val="es-ES_tradnl"/>
              </w:rPr>
              <w:t>Enrique Fernández  Martínez</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jc w:val="center"/>
        </w:trPr>
        <w:tc>
          <w:tcPr>
            <w:tcW w:w="5098" w:type="dxa"/>
            <w:vAlign w:val="center"/>
            <w:hideMark/>
          </w:tcPr>
          <w:p w:rsidR="009365BB" w:rsidRPr="00F07373" w:rsidRDefault="009365BB" w:rsidP="00FE02F6">
            <w:pPr>
              <w:numPr>
                <w:ilvl w:val="0"/>
                <w:numId w:val="159"/>
              </w:numPr>
              <w:spacing w:line="360" w:lineRule="auto"/>
              <w:outlineLvl w:val="1"/>
              <w:rPr>
                <w:rFonts w:ascii="Arial" w:hAnsi="Arial" w:cs="Arial"/>
                <w:lang w:val="es-ES_tradnl"/>
              </w:rPr>
            </w:pPr>
            <w:r w:rsidRPr="00F07373">
              <w:rPr>
                <w:rFonts w:ascii="Arial" w:hAnsi="Arial" w:cs="Arial"/>
                <w:lang w:val="es-ES_tradnl"/>
              </w:rPr>
              <w:t>Luís I. Rodríguez</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trHeight w:val="489"/>
          <w:jc w:val="center"/>
        </w:trPr>
        <w:tc>
          <w:tcPr>
            <w:tcW w:w="5098" w:type="dxa"/>
            <w:vAlign w:val="center"/>
            <w:hideMark/>
          </w:tcPr>
          <w:p w:rsidR="009365BB" w:rsidRPr="00F07373" w:rsidRDefault="009365BB" w:rsidP="00FE02F6">
            <w:pPr>
              <w:numPr>
                <w:ilvl w:val="0"/>
                <w:numId w:val="159"/>
              </w:numPr>
              <w:spacing w:line="360" w:lineRule="auto"/>
              <w:outlineLvl w:val="1"/>
              <w:rPr>
                <w:rFonts w:ascii="Arial" w:hAnsi="Arial" w:cs="Arial"/>
                <w:lang w:val="es-ES_tradnl"/>
              </w:rPr>
            </w:pPr>
            <w:r w:rsidRPr="00F07373">
              <w:rPr>
                <w:rFonts w:ascii="Arial" w:hAnsi="Arial" w:cs="Arial"/>
                <w:lang w:val="es-ES_tradnl"/>
              </w:rPr>
              <w:t>Rodríguez  Gaona</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trHeight w:val="566"/>
          <w:jc w:val="center"/>
        </w:trPr>
        <w:tc>
          <w:tcPr>
            <w:tcW w:w="5098" w:type="dxa"/>
            <w:vAlign w:val="center"/>
            <w:hideMark/>
          </w:tcPr>
          <w:p w:rsidR="009365BB" w:rsidRPr="00F07373" w:rsidRDefault="009365BB" w:rsidP="00FE02F6">
            <w:pPr>
              <w:numPr>
                <w:ilvl w:val="0"/>
                <w:numId w:val="159"/>
              </w:numPr>
              <w:spacing w:line="360" w:lineRule="auto"/>
              <w:outlineLvl w:val="1"/>
              <w:rPr>
                <w:rFonts w:ascii="Arial" w:hAnsi="Arial" w:cs="Arial"/>
                <w:lang w:val="es-ES_tradnl"/>
              </w:rPr>
            </w:pPr>
            <w:r w:rsidRPr="00F07373">
              <w:rPr>
                <w:rFonts w:ascii="Arial" w:hAnsi="Arial" w:cs="Arial"/>
                <w:lang w:val="es-ES_tradnl"/>
              </w:rPr>
              <w:t xml:space="preserve">Antonio “Tota” Carbajal </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trHeight w:val="560"/>
          <w:jc w:val="center"/>
        </w:trPr>
        <w:tc>
          <w:tcPr>
            <w:tcW w:w="5098" w:type="dxa"/>
            <w:vAlign w:val="center"/>
            <w:hideMark/>
          </w:tcPr>
          <w:p w:rsidR="009365BB" w:rsidRPr="00F07373" w:rsidRDefault="009365BB" w:rsidP="00FE02F6">
            <w:pPr>
              <w:numPr>
                <w:ilvl w:val="0"/>
                <w:numId w:val="159"/>
              </w:numPr>
              <w:spacing w:line="360" w:lineRule="auto"/>
              <w:outlineLvl w:val="1"/>
              <w:rPr>
                <w:rFonts w:ascii="Arial" w:hAnsi="Arial" w:cs="Arial"/>
                <w:lang w:val="es-ES_tradnl"/>
              </w:rPr>
            </w:pPr>
            <w:r w:rsidRPr="00F07373">
              <w:rPr>
                <w:rFonts w:ascii="Arial" w:hAnsi="Arial" w:cs="Arial"/>
                <w:lang w:val="es-ES_tradnl"/>
              </w:rPr>
              <w:t>Parque del Árbol</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jc w:val="center"/>
        </w:trPr>
        <w:tc>
          <w:tcPr>
            <w:tcW w:w="5098" w:type="dxa"/>
            <w:vAlign w:val="center"/>
            <w:hideMark/>
          </w:tcPr>
          <w:p w:rsidR="009365BB" w:rsidRPr="00F07373" w:rsidRDefault="009365BB" w:rsidP="00FE02F6">
            <w:pPr>
              <w:numPr>
                <w:ilvl w:val="0"/>
                <w:numId w:val="160"/>
              </w:numPr>
              <w:spacing w:line="360" w:lineRule="auto"/>
              <w:contextualSpacing/>
              <w:outlineLvl w:val="1"/>
              <w:rPr>
                <w:rFonts w:ascii="Arial" w:hAnsi="Arial" w:cs="Arial"/>
                <w:lang w:val="es-ES_tradnl"/>
              </w:rPr>
            </w:pPr>
            <w:proofErr w:type="spellStart"/>
            <w:r w:rsidRPr="00F07373">
              <w:rPr>
                <w:rFonts w:ascii="Arial" w:hAnsi="Arial" w:cs="Arial"/>
                <w:lang w:val="es-ES_tradnl"/>
              </w:rPr>
              <w:t>Chapalita</w:t>
            </w:r>
            <w:proofErr w:type="spellEnd"/>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$5.00</w:t>
            </w:r>
          </w:p>
        </w:tc>
      </w:tr>
      <w:tr w:rsidR="009365BB" w:rsidRPr="00F07373" w:rsidTr="00FE02F6">
        <w:trPr>
          <w:gridAfter w:val="1"/>
          <w:wAfter w:w="7" w:type="dxa"/>
          <w:jc w:val="center"/>
        </w:trPr>
        <w:tc>
          <w:tcPr>
            <w:tcW w:w="5098" w:type="dxa"/>
            <w:vAlign w:val="center"/>
            <w:hideMark/>
          </w:tcPr>
          <w:p w:rsidR="009365BB" w:rsidRPr="00F07373" w:rsidRDefault="009365BB" w:rsidP="00FE02F6">
            <w:pPr>
              <w:numPr>
                <w:ilvl w:val="0"/>
                <w:numId w:val="161"/>
              </w:numPr>
              <w:spacing w:line="360" w:lineRule="auto"/>
              <w:contextualSpacing/>
              <w:outlineLvl w:val="1"/>
              <w:rPr>
                <w:rFonts w:ascii="Arial" w:hAnsi="Arial" w:cs="Arial"/>
                <w:lang w:val="es-ES_tradnl"/>
              </w:rPr>
            </w:pPr>
            <w:r w:rsidRPr="00F07373">
              <w:rPr>
                <w:rFonts w:ascii="Arial" w:hAnsi="Arial" w:cs="Arial"/>
                <w:lang w:val="es-ES_tradnl"/>
              </w:rPr>
              <w:t>Nuevo Milenio</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$5.00</w:t>
            </w:r>
          </w:p>
        </w:tc>
      </w:tr>
      <w:tr w:rsidR="009365BB" w:rsidRPr="00F07373" w:rsidTr="00FE02F6">
        <w:trPr>
          <w:gridAfter w:val="1"/>
          <w:wAfter w:w="7" w:type="dxa"/>
          <w:jc w:val="center"/>
        </w:trPr>
        <w:tc>
          <w:tcPr>
            <w:tcW w:w="5098" w:type="dxa"/>
            <w:vAlign w:val="center"/>
            <w:hideMark/>
          </w:tcPr>
          <w:p w:rsidR="009365BB" w:rsidRPr="00F07373" w:rsidRDefault="009365BB" w:rsidP="00FE02F6">
            <w:pPr>
              <w:numPr>
                <w:ilvl w:val="0"/>
                <w:numId w:val="161"/>
              </w:numPr>
              <w:spacing w:line="360" w:lineRule="auto"/>
              <w:contextualSpacing/>
              <w:outlineLvl w:val="1"/>
              <w:rPr>
                <w:rFonts w:ascii="Arial" w:hAnsi="Arial" w:cs="Arial"/>
                <w:lang w:val="es-ES_tradnl"/>
              </w:rPr>
            </w:pPr>
            <w:r w:rsidRPr="00F07373">
              <w:rPr>
                <w:rFonts w:ascii="Arial" w:hAnsi="Arial" w:cs="Arial"/>
                <w:lang w:val="es-ES_tradnl"/>
              </w:rPr>
              <w:t xml:space="preserve">Parque Extremo </w:t>
            </w:r>
            <w:proofErr w:type="spellStart"/>
            <w:r w:rsidRPr="00F07373">
              <w:rPr>
                <w:rFonts w:ascii="Arial" w:hAnsi="Arial" w:cs="Arial"/>
                <w:lang w:val="es-ES_tradnl"/>
              </w:rPr>
              <w:t>Hilamas</w:t>
            </w:r>
            <w:proofErr w:type="spellEnd"/>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jc w:val="center"/>
        </w:trPr>
        <w:tc>
          <w:tcPr>
            <w:tcW w:w="5098" w:type="dxa"/>
            <w:vAlign w:val="center"/>
            <w:hideMark/>
          </w:tcPr>
          <w:p w:rsidR="009365BB" w:rsidRPr="00F07373" w:rsidRDefault="009365BB" w:rsidP="00FE02F6">
            <w:pPr>
              <w:numPr>
                <w:ilvl w:val="0"/>
                <w:numId w:val="161"/>
              </w:numPr>
              <w:spacing w:line="360" w:lineRule="auto"/>
              <w:contextualSpacing/>
              <w:outlineLvl w:val="1"/>
              <w:rPr>
                <w:rFonts w:ascii="Arial" w:hAnsi="Arial" w:cs="Arial"/>
                <w:lang w:val="es-ES_tradnl"/>
              </w:rPr>
            </w:pPr>
            <w:r w:rsidRPr="00F07373">
              <w:rPr>
                <w:rFonts w:ascii="Arial" w:hAnsi="Arial" w:cs="Arial"/>
                <w:lang w:val="es-ES_tradnl"/>
              </w:rPr>
              <w:lastRenderedPageBreak/>
              <w:t>Parque Extremo El Árbol</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$12.00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jc w:val="center"/>
        </w:trPr>
        <w:tc>
          <w:tcPr>
            <w:tcW w:w="5098" w:type="dxa"/>
            <w:vAlign w:val="center"/>
            <w:hideMark/>
          </w:tcPr>
          <w:p w:rsidR="009365BB" w:rsidRPr="00F07373" w:rsidRDefault="009365BB" w:rsidP="00FE02F6">
            <w:pPr>
              <w:numPr>
                <w:ilvl w:val="0"/>
                <w:numId w:val="161"/>
              </w:numPr>
              <w:spacing w:line="360" w:lineRule="auto"/>
              <w:contextualSpacing/>
              <w:outlineLvl w:val="1"/>
              <w:rPr>
                <w:rFonts w:ascii="Arial" w:hAnsi="Arial" w:cs="Arial"/>
                <w:lang w:val="es-ES_tradnl"/>
              </w:rPr>
            </w:pPr>
            <w:r w:rsidRPr="00F07373">
              <w:rPr>
                <w:rFonts w:ascii="Arial" w:hAnsi="Arial" w:cs="Arial"/>
                <w:lang w:val="es-ES_tradnl"/>
              </w:rPr>
              <w:t>Parque Extremo Nuevo Milenio</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$12.00</w:t>
            </w:r>
          </w:p>
        </w:tc>
        <w:tc>
          <w:tcPr>
            <w:tcW w:w="2024"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w:t>
            </w:r>
          </w:p>
        </w:tc>
      </w:tr>
      <w:tr w:rsidR="009365BB" w:rsidRPr="00F07373" w:rsidTr="00FE02F6">
        <w:trPr>
          <w:gridAfter w:val="1"/>
          <w:wAfter w:w="7" w:type="dxa"/>
          <w:trHeight w:val="876"/>
          <w:jc w:val="center"/>
        </w:trPr>
        <w:tc>
          <w:tcPr>
            <w:tcW w:w="5098" w:type="dxa"/>
            <w:vAlign w:val="center"/>
          </w:tcPr>
          <w:p w:rsidR="009365BB" w:rsidRPr="00F07373" w:rsidRDefault="009365BB" w:rsidP="00FE02F6">
            <w:pPr>
              <w:numPr>
                <w:ilvl w:val="0"/>
                <w:numId w:val="162"/>
              </w:numPr>
              <w:spacing w:line="360" w:lineRule="auto"/>
              <w:contextualSpacing/>
              <w:outlineLvl w:val="1"/>
              <w:rPr>
                <w:rFonts w:ascii="Arial" w:hAnsi="Arial" w:cs="Arial"/>
                <w:lang w:val="es-ES_tradnl"/>
              </w:rPr>
            </w:pPr>
            <w:r w:rsidRPr="00F07373">
              <w:rPr>
                <w:rFonts w:ascii="Arial" w:hAnsi="Arial" w:cs="Arial"/>
                <w:lang w:val="es-ES_tradnl"/>
              </w:rPr>
              <w:t xml:space="preserve">Estacionamiento General en unidades deportivas </w:t>
            </w:r>
          </w:p>
        </w:tc>
        <w:tc>
          <w:tcPr>
            <w:tcW w:w="1843" w:type="dxa"/>
            <w:vAlign w:val="center"/>
          </w:tcPr>
          <w:p w:rsidR="009365BB" w:rsidRPr="00F07373" w:rsidRDefault="009365BB" w:rsidP="00FE02F6">
            <w:pPr>
              <w:spacing w:line="360" w:lineRule="auto"/>
              <w:ind w:left="34"/>
              <w:contextualSpacing/>
              <w:jc w:val="right"/>
              <w:outlineLvl w:val="1"/>
              <w:rPr>
                <w:rFonts w:ascii="Arial" w:hAnsi="Arial" w:cs="Arial"/>
                <w:lang w:val="es-ES_tradnl"/>
              </w:rPr>
            </w:pPr>
            <w:r w:rsidRPr="00F07373">
              <w:rPr>
                <w:rFonts w:ascii="Arial" w:hAnsi="Arial" w:cs="Arial"/>
                <w:color w:val="000000" w:themeColor="text1"/>
                <w:lang w:val="es-ES_tradnl"/>
              </w:rPr>
              <w:t>$20.00</w:t>
            </w:r>
          </w:p>
        </w:tc>
        <w:tc>
          <w:tcPr>
            <w:tcW w:w="2024" w:type="dxa"/>
            <w:vAlign w:val="center"/>
          </w:tcPr>
          <w:p w:rsidR="009365BB" w:rsidRPr="00F07373" w:rsidRDefault="009365BB" w:rsidP="00FE02F6">
            <w:pPr>
              <w:spacing w:line="360" w:lineRule="auto"/>
              <w:ind w:left="34"/>
              <w:contextualSpacing/>
              <w:jc w:val="right"/>
              <w:outlineLvl w:val="1"/>
              <w:rPr>
                <w:rFonts w:ascii="Arial" w:hAnsi="Arial" w:cs="Arial"/>
                <w:lang w:val="es-ES_tradnl"/>
              </w:rPr>
            </w:pPr>
          </w:p>
        </w:tc>
      </w:tr>
    </w:tbl>
    <w:p w:rsidR="009365BB" w:rsidRPr="00F07373" w:rsidRDefault="009365BB" w:rsidP="009365BB">
      <w:pPr>
        <w:tabs>
          <w:tab w:val="left" w:pos="0"/>
        </w:tabs>
        <w:ind w:left="34"/>
        <w:rPr>
          <w:rFonts w:ascii="Arial" w:hAnsi="Arial" w:cs="Arial"/>
        </w:rPr>
      </w:pPr>
    </w:p>
    <w:p w:rsidR="009365BB" w:rsidRPr="00F07373" w:rsidRDefault="009365BB" w:rsidP="009365BB">
      <w:pPr>
        <w:tabs>
          <w:tab w:val="left" w:pos="0"/>
        </w:tabs>
        <w:ind w:left="34" w:firstLine="675"/>
        <w:jc w:val="both"/>
        <w:rPr>
          <w:rFonts w:ascii="Arial" w:hAnsi="Arial" w:cs="Arial"/>
          <w:lang w:val="es-ES_tradnl"/>
        </w:rPr>
      </w:pPr>
      <w:r w:rsidRPr="00F07373">
        <w:rPr>
          <w:rFonts w:ascii="Arial" w:hAnsi="Arial" w:cs="Arial"/>
          <w:lang w:val="es-ES_tradnl"/>
        </w:rPr>
        <w:t xml:space="preserve">El acceso a las Unidades Deportivas señaladas en esta fracción será gratuito a las personas usuarias que cuenten con credencial de deporte selectivo expedida por la Comisión Municipal de Cultura Física y Deporte de León Guanajuato, debiendo cubrir la cuota que corresponda al estacionamiento. </w:t>
      </w:r>
    </w:p>
    <w:p w:rsidR="009365BB" w:rsidRPr="00F07373" w:rsidRDefault="009365BB" w:rsidP="009365BB">
      <w:pPr>
        <w:tabs>
          <w:tab w:val="left" w:pos="0"/>
        </w:tabs>
        <w:ind w:left="34" w:firstLine="675"/>
        <w:jc w:val="both"/>
        <w:rPr>
          <w:rFonts w:ascii="Arial" w:hAnsi="Arial" w:cs="Arial"/>
          <w:lang w:val="es-ES_tradnl"/>
        </w:rPr>
      </w:pPr>
    </w:p>
    <w:p w:rsidR="009365BB" w:rsidRPr="00F07373" w:rsidRDefault="009365BB" w:rsidP="009365BB">
      <w:pPr>
        <w:tabs>
          <w:tab w:val="left" w:pos="0"/>
        </w:tabs>
        <w:ind w:left="34" w:firstLine="675"/>
        <w:jc w:val="both"/>
        <w:rPr>
          <w:rFonts w:ascii="Arial" w:hAnsi="Arial" w:cs="Arial"/>
          <w:lang w:val="es-ES_tradnl"/>
        </w:rPr>
      </w:pPr>
      <w:r w:rsidRPr="00F07373">
        <w:rPr>
          <w:rFonts w:ascii="Arial" w:hAnsi="Arial" w:cs="Arial"/>
          <w:lang w:val="es-ES_tradnl"/>
        </w:rPr>
        <w:t>Tratándose de adultos mayores que lo acrediten a través de un documento oficial, podrán acceder gratuitamente, debiendo cubrir únicamente, en su caso, la aportación por estacionamiento.</w:t>
      </w:r>
    </w:p>
    <w:p w:rsidR="009365BB" w:rsidRPr="00F07373" w:rsidRDefault="009365BB" w:rsidP="009365BB">
      <w:pPr>
        <w:tabs>
          <w:tab w:val="left" w:pos="0"/>
        </w:tabs>
        <w:ind w:left="34" w:firstLine="675"/>
        <w:jc w:val="both"/>
        <w:rPr>
          <w:rFonts w:ascii="Arial" w:hAnsi="Arial" w:cs="Arial"/>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lang w:val="es-ES_tradnl"/>
        </w:rPr>
        <w:tab/>
        <w:t>Las personas con discapacidad que cuenten con credencial del DIF, podrán acceder gratuitamente con un acompañante a las Unidades Deportivas, debiendo cubrir únicamente, en su caso, la cuota por estacionamiento a excepción de las personas con discapacidad motora.</w:t>
      </w:r>
    </w:p>
    <w:p w:rsidR="009365BB" w:rsidRPr="00F07373" w:rsidRDefault="009365BB" w:rsidP="009365BB">
      <w:pPr>
        <w:tabs>
          <w:tab w:val="left" w:pos="0"/>
          <w:tab w:val="center" w:pos="4558"/>
          <w:tab w:val="left" w:pos="7000"/>
        </w:tabs>
        <w:ind w:left="33"/>
        <w:jc w:val="center"/>
        <w:rPr>
          <w:rFonts w:ascii="Arial" w:hAnsi="Arial" w:cs="Arial"/>
          <w:b/>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lang w:val="es-ES_tradnl"/>
        </w:rPr>
        <w:t xml:space="preserve">          El personal de la Administración pública municipal podrá acceder gratuitamente a las Unidades Deportivas mostrando su credencial vigente que los acredite que laboran para la Administración municipal. Debiendo cubrir únicamente, en su caso, la cuota por estacionamiento, cuando se trate de vehículos particulares.</w:t>
      </w:r>
    </w:p>
    <w:p w:rsidR="009365BB" w:rsidRPr="00F07373" w:rsidRDefault="009365BB" w:rsidP="009365BB">
      <w:pPr>
        <w:tabs>
          <w:tab w:val="left" w:pos="0"/>
        </w:tabs>
        <w:ind w:left="34"/>
        <w:jc w:val="both"/>
        <w:rPr>
          <w:rFonts w:ascii="Arial" w:hAnsi="Arial" w:cs="Arial"/>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rPr>
        <w:tab/>
        <w:t xml:space="preserve"> Los días </w:t>
      </w:r>
      <w:r w:rsidRPr="00F07373">
        <w:rPr>
          <w:rFonts w:ascii="Arial" w:hAnsi="Arial" w:cs="Arial"/>
          <w:lang w:val="es-ES_tradnl"/>
        </w:rPr>
        <w:t>lunes y miércoles el acceso a las Unidades Deportivas será a mitad de precio durante todo el año, debiendo cubrir lo correspondiente a la cuota por estacionamiento.</w:t>
      </w:r>
    </w:p>
    <w:p w:rsidR="009365BB" w:rsidRPr="00F07373" w:rsidRDefault="009365BB" w:rsidP="009365BB">
      <w:pPr>
        <w:tabs>
          <w:tab w:val="left" w:pos="0"/>
          <w:tab w:val="center" w:pos="4558"/>
          <w:tab w:val="left" w:pos="7000"/>
        </w:tabs>
        <w:ind w:left="33"/>
        <w:jc w:val="center"/>
        <w:rPr>
          <w:rFonts w:ascii="Arial" w:hAnsi="Arial" w:cs="Arial"/>
          <w:b/>
          <w:lang w:val="es-ES_tradnl"/>
        </w:rPr>
      </w:pPr>
    </w:p>
    <w:p w:rsidR="009365BB" w:rsidRPr="001306B9" w:rsidRDefault="001306B9" w:rsidP="009365BB">
      <w:pPr>
        <w:tabs>
          <w:tab w:val="left" w:pos="0"/>
        </w:tabs>
        <w:ind w:left="34"/>
        <w:jc w:val="both"/>
        <w:rPr>
          <w:rFonts w:ascii="Arial" w:hAnsi="Arial" w:cs="Arial"/>
          <w:b/>
          <w:color w:val="2F5496" w:themeColor="accent5" w:themeShade="BF"/>
          <w:lang w:val="es-ES_tradnl"/>
        </w:rPr>
      </w:pPr>
      <w:r>
        <w:rPr>
          <w:rFonts w:ascii="Arial" w:hAnsi="Arial" w:cs="Arial"/>
          <w:lang w:val="es-ES_tradnl"/>
        </w:rPr>
        <w:tab/>
      </w:r>
      <w:r w:rsidRPr="00523B7C">
        <w:rPr>
          <w:rFonts w:ascii="Arial" w:hAnsi="Arial" w:cs="Arial"/>
          <w:b/>
          <w:lang w:val="es-ES_tradnl"/>
        </w:rPr>
        <w:t>Párrafo derogado</w:t>
      </w:r>
      <w:r w:rsidR="009365BB" w:rsidRPr="00523B7C">
        <w:rPr>
          <w:rFonts w:ascii="Arial" w:hAnsi="Arial" w:cs="Arial"/>
          <w:b/>
          <w:lang w:val="es-ES_tradnl"/>
        </w:rPr>
        <w:t>.</w:t>
      </w:r>
      <w:r w:rsidRPr="00523B7C">
        <w:rPr>
          <w:rFonts w:ascii="Arial" w:hAnsi="Arial" w:cs="Arial"/>
          <w:b/>
          <w:lang w:val="es-ES_tradnl"/>
        </w:rPr>
        <w:t xml:space="preserve"> </w:t>
      </w:r>
    </w:p>
    <w:p w:rsidR="00523B7C" w:rsidRPr="00523B7C" w:rsidRDefault="00523B7C" w:rsidP="00523B7C">
      <w:pPr>
        <w:tabs>
          <w:tab w:val="left" w:pos="34"/>
        </w:tabs>
        <w:jc w:val="right"/>
        <w:rPr>
          <w:rFonts w:ascii="Arial" w:hAnsi="Arial" w:cs="Arial"/>
          <w:b/>
          <w:sz w:val="20"/>
          <w:szCs w:val="20"/>
        </w:rPr>
      </w:pPr>
      <w:r w:rsidRPr="00523B7C">
        <w:rPr>
          <w:rFonts w:ascii="Arial" w:hAnsi="Arial" w:cs="Arial"/>
          <w:b/>
          <w:color w:val="2F5496" w:themeColor="accent5" w:themeShade="BF"/>
          <w:sz w:val="20"/>
          <w:szCs w:val="20"/>
        </w:rPr>
        <w:t>Párrafo derogado. P.O. 16-06-2022</w:t>
      </w:r>
    </w:p>
    <w:p w:rsidR="001306B9" w:rsidRDefault="001306B9" w:rsidP="001306B9">
      <w:pPr>
        <w:tabs>
          <w:tab w:val="left" w:pos="34"/>
        </w:tabs>
        <w:spacing w:line="276" w:lineRule="auto"/>
        <w:ind w:firstLine="709"/>
        <w:jc w:val="both"/>
        <w:rPr>
          <w:rFonts w:ascii="Arial" w:hAnsi="Arial" w:cs="Arial"/>
          <w:bCs/>
        </w:rPr>
      </w:pPr>
    </w:p>
    <w:p w:rsidR="001306B9" w:rsidRPr="001306B9" w:rsidRDefault="001306B9" w:rsidP="001306B9">
      <w:pPr>
        <w:tabs>
          <w:tab w:val="left" w:pos="34"/>
        </w:tabs>
        <w:spacing w:line="276" w:lineRule="auto"/>
        <w:ind w:firstLine="709"/>
        <w:jc w:val="both"/>
        <w:rPr>
          <w:rFonts w:ascii="Arial" w:hAnsi="Arial" w:cs="Arial"/>
        </w:rPr>
      </w:pPr>
      <w:r w:rsidRPr="001306B9">
        <w:rPr>
          <w:rFonts w:ascii="Arial" w:hAnsi="Arial" w:cs="Arial"/>
          <w:bCs/>
        </w:rPr>
        <w:t>Para el caso de los días domingo, podrán acceder gratuitamente las personas beneficiarias de la tarjeta “Mi Impulso”</w:t>
      </w:r>
      <w:r w:rsidRPr="001306B9">
        <w:rPr>
          <w:rFonts w:ascii="Arial" w:hAnsi="Arial" w:cs="Arial"/>
        </w:rPr>
        <w:t xml:space="preserve">, así como aquellas </w:t>
      </w:r>
      <w:r w:rsidRPr="001306B9">
        <w:rPr>
          <w:rFonts w:ascii="Arial" w:hAnsi="Arial" w:cs="Arial"/>
          <w:bCs/>
        </w:rPr>
        <w:t>que presenten identificación en que conste ser residentes de León, Guanajuato,</w:t>
      </w:r>
      <w:r w:rsidRPr="001306B9">
        <w:rPr>
          <w:rFonts w:ascii="Arial" w:hAnsi="Arial" w:cs="Arial"/>
        </w:rPr>
        <w:t xml:space="preserve"> debiendo cubrir únicamente, en su caso, la tarifa por estacionamiento.</w:t>
      </w:r>
    </w:p>
    <w:p w:rsidR="001306B9" w:rsidRPr="00FE02F6" w:rsidRDefault="001306B9" w:rsidP="001306B9">
      <w:pPr>
        <w:tabs>
          <w:tab w:val="left" w:pos="34"/>
        </w:tabs>
        <w:spacing w:line="276" w:lineRule="auto"/>
        <w:ind w:firstLine="709"/>
        <w:jc w:val="right"/>
        <w:rPr>
          <w:rFonts w:ascii="Arial" w:hAnsi="Arial" w:cs="Arial"/>
          <w:bCs/>
        </w:rPr>
      </w:pPr>
      <w:r>
        <w:rPr>
          <w:rFonts w:ascii="Arial" w:hAnsi="Arial" w:cs="Arial"/>
          <w:b/>
          <w:color w:val="2F5496" w:themeColor="accent5" w:themeShade="BF"/>
          <w:sz w:val="20"/>
          <w:szCs w:val="20"/>
        </w:rPr>
        <w:t xml:space="preserve">Párrafo reformado </w:t>
      </w:r>
      <w:r w:rsidRPr="001306B9">
        <w:rPr>
          <w:rFonts w:ascii="Arial" w:hAnsi="Arial" w:cs="Arial"/>
          <w:b/>
          <w:color w:val="2F5496" w:themeColor="accent5" w:themeShade="BF"/>
          <w:sz w:val="20"/>
          <w:szCs w:val="20"/>
        </w:rPr>
        <w:t>P.O. 16-06-2022</w:t>
      </w:r>
    </w:p>
    <w:p w:rsidR="009365BB" w:rsidRPr="00F07373" w:rsidRDefault="009365BB" w:rsidP="009365BB">
      <w:pPr>
        <w:tabs>
          <w:tab w:val="left" w:pos="0"/>
        </w:tabs>
        <w:ind w:left="34" w:firstLine="675"/>
        <w:jc w:val="both"/>
        <w:rPr>
          <w:rFonts w:ascii="Arial" w:hAnsi="Arial" w:cs="Arial"/>
          <w:lang w:val="es-ES_tradnl"/>
        </w:rPr>
      </w:pPr>
    </w:p>
    <w:p w:rsidR="009365BB" w:rsidRPr="00D65809" w:rsidRDefault="009365BB" w:rsidP="009365BB">
      <w:pPr>
        <w:pStyle w:val="Prrafodelista"/>
        <w:numPr>
          <w:ilvl w:val="0"/>
          <w:numId w:val="163"/>
        </w:numPr>
        <w:tabs>
          <w:tab w:val="left" w:pos="0"/>
        </w:tabs>
        <w:spacing w:line="360" w:lineRule="auto"/>
        <w:rPr>
          <w:rFonts w:ascii="Arial" w:hAnsi="Arial" w:cs="Arial"/>
          <w:lang w:val="es-ES_tradnl"/>
        </w:rPr>
      </w:pPr>
      <w:r w:rsidRPr="00D65809">
        <w:rPr>
          <w:rFonts w:ascii="Arial" w:hAnsi="Arial" w:cs="Arial"/>
          <w:lang w:val="es-ES_tradnl"/>
        </w:rPr>
        <w:t>Por cursos de verano:</w:t>
      </w:r>
    </w:p>
    <w:tbl>
      <w:tblPr>
        <w:tblW w:w="8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6"/>
        <w:gridCol w:w="1515"/>
        <w:gridCol w:w="1519"/>
      </w:tblGrid>
      <w:tr w:rsidR="009365BB" w:rsidRPr="00F07373" w:rsidTr="00FE02F6">
        <w:tc>
          <w:tcPr>
            <w:tcW w:w="5276" w:type="dxa"/>
            <w:hideMark/>
          </w:tcPr>
          <w:p w:rsidR="009365BB" w:rsidRPr="00F07373" w:rsidRDefault="009365BB" w:rsidP="00FE02F6">
            <w:pPr>
              <w:widowControl w:val="0"/>
              <w:tabs>
                <w:tab w:val="left" w:pos="1240"/>
              </w:tabs>
              <w:adjustRightInd w:val="0"/>
              <w:spacing w:line="360" w:lineRule="auto"/>
              <w:ind w:left="34"/>
              <w:jc w:val="center"/>
              <w:textAlignment w:val="baseline"/>
              <w:rPr>
                <w:rFonts w:ascii="Arial" w:hAnsi="Arial" w:cs="Arial"/>
                <w:b/>
                <w:bCs/>
              </w:rPr>
            </w:pPr>
            <w:r w:rsidRPr="00F07373">
              <w:rPr>
                <w:rFonts w:ascii="Arial" w:hAnsi="Arial" w:cs="Arial"/>
                <w:b/>
                <w:bCs/>
              </w:rPr>
              <w:t>Unidad Deportiva</w:t>
            </w:r>
          </w:p>
        </w:tc>
        <w:tc>
          <w:tcPr>
            <w:tcW w:w="1515" w:type="dxa"/>
            <w:hideMark/>
          </w:tcPr>
          <w:p w:rsidR="009365BB" w:rsidRPr="00F07373" w:rsidRDefault="009365BB" w:rsidP="00FE02F6">
            <w:pPr>
              <w:widowControl w:val="0"/>
              <w:tabs>
                <w:tab w:val="left" w:pos="1240"/>
              </w:tabs>
              <w:adjustRightInd w:val="0"/>
              <w:spacing w:line="360" w:lineRule="auto"/>
              <w:ind w:left="34"/>
              <w:jc w:val="center"/>
              <w:textAlignment w:val="baseline"/>
              <w:rPr>
                <w:rFonts w:ascii="Arial" w:hAnsi="Arial" w:cs="Arial"/>
                <w:b/>
                <w:bCs/>
              </w:rPr>
            </w:pPr>
            <w:r w:rsidRPr="00F07373">
              <w:rPr>
                <w:rFonts w:ascii="Arial" w:hAnsi="Arial" w:cs="Arial"/>
                <w:b/>
                <w:bCs/>
              </w:rPr>
              <w:t xml:space="preserve">Tarifa (2 </w:t>
            </w:r>
            <w:r w:rsidRPr="00F07373">
              <w:rPr>
                <w:rFonts w:ascii="Arial" w:hAnsi="Arial" w:cs="Arial"/>
                <w:b/>
                <w:bCs/>
              </w:rPr>
              <w:lastRenderedPageBreak/>
              <w:t>Semanas)</w:t>
            </w:r>
          </w:p>
        </w:tc>
        <w:tc>
          <w:tcPr>
            <w:tcW w:w="1519" w:type="dxa"/>
          </w:tcPr>
          <w:p w:rsidR="009365BB" w:rsidRPr="00F07373" w:rsidRDefault="009365BB" w:rsidP="00FE02F6">
            <w:pPr>
              <w:widowControl w:val="0"/>
              <w:tabs>
                <w:tab w:val="left" w:pos="1240"/>
              </w:tabs>
              <w:adjustRightInd w:val="0"/>
              <w:spacing w:line="360" w:lineRule="auto"/>
              <w:ind w:left="34"/>
              <w:jc w:val="center"/>
              <w:textAlignment w:val="baseline"/>
              <w:rPr>
                <w:rFonts w:ascii="Arial" w:hAnsi="Arial" w:cs="Arial"/>
                <w:b/>
                <w:bCs/>
              </w:rPr>
            </w:pPr>
            <w:r w:rsidRPr="00F07373">
              <w:rPr>
                <w:rFonts w:ascii="Arial" w:hAnsi="Arial" w:cs="Arial"/>
                <w:b/>
                <w:bCs/>
              </w:rPr>
              <w:lastRenderedPageBreak/>
              <w:t xml:space="preserve">Tarifa (4 </w:t>
            </w:r>
            <w:r w:rsidRPr="00F07373">
              <w:rPr>
                <w:rFonts w:ascii="Arial" w:hAnsi="Arial" w:cs="Arial"/>
                <w:b/>
                <w:bCs/>
              </w:rPr>
              <w:lastRenderedPageBreak/>
              <w:t>Semanas)</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lastRenderedPageBreak/>
              <w:t>Enrique Fernández Martínez</w:t>
            </w:r>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$584.00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$960.00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t>Antonio “Tota” Carbajal</w:t>
            </w:r>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$558.00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$909.00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t xml:space="preserve">Luís I. Rodríguez </w:t>
            </w:r>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$479.00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$751.00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t>Rodríguez Gaona</w:t>
            </w:r>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$479.00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$751.00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t>Parque del Árbol</w:t>
            </w:r>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$479.00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$751.00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proofErr w:type="spellStart"/>
            <w:r w:rsidRPr="00F07373">
              <w:rPr>
                <w:rFonts w:ascii="Arial" w:hAnsi="Arial" w:cs="Arial"/>
              </w:rPr>
              <w:t>Chapalita</w:t>
            </w:r>
            <w:proofErr w:type="spellEnd"/>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$377.00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$547.00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t xml:space="preserve">Nuevo Milenio (Oriente) </w:t>
            </w:r>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$293.00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$378.00</w:t>
            </w:r>
          </w:p>
        </w:tc>
      </w:tr>
      <w:tr w:rsidR="009365BB" w:rsidRPr="00F07373" w:rsidTr="00FE02F6">
        <w:tc>
          <w:tcPr>
            <w:tcW w:w="5276" w:type="dxa"/>
            <w:hideMark/>
          </w:tcPr>
          <w:p w:rsidR="009365BB" w:rsidRPr="00F07373" w:rsidRDefault="009365BB" w:rsidP="00FE02F6">
            <w:pPr>
              <w:widowControl w:val="0"/>
              <w:numPr>
                <w:ilvl w:val="0"/>
                <w:numId w:val="158"/>
              </w:numPr>
              <w:adjustRightInd w:val="0"/>
              <w:spacing w:line="360" w:lineRule="auto"/>
              <w:textAlignment w:val="baseline"/>
              <w:rPr>
                <w:rFonts w:ascii="Arial" w:hAnsi="Arial" w:cs="Arial"/>
              </w:rPr>
            </w:pPr>
            <w:r w:rsidRPr="00F07373">
              <w:rPr>
                <w:rFonts w:ascii="Arial" w:hAnsi="Arial" w:cs="Arial"/>
              </w:rPr>
              <w:t xml:space="preserve">Parque Extremo </w:t>
            </w:r>
            <w:proofErr w:type="spellStart"/>
            <w:r w:rsidRPr="00F07373">
              <w:rPr>
                <w:rFonts w:ascii="Arial" w:hAnsi="Arial" w:cs="Arial"/>
              </w:rPr>
              <w:t>Hilamas</w:t>
            </w:r>
            <w:proofErr w:type="spellEnd"/>
          </w:p>
        </w:tc>
        <w:tc>
          <w:tcPr>
            <w:tcW w:w="151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$293.00</w:t>
            </w:r>
          </w:p>
        </w:tc>
        <w:tc>
          <w:tcPr>
            <w:tcW w:w="151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$378.00</w:t>
            </w:r>
          </w:p>
        </w:tc>
      </w:tr>
    </w:tbl>
    <w:p w:rsidR="009365BB" w:rsidRPr="00F07373" w:rsidRDefault="009365BB" w:rsidP="009365BB">
      <w:pPr>
        <w:tabs>
          <w:tab w:val="left" w:pos="0"/>
        </w:tabs>
        <w:spacing w:line="360" w:lineRule="auto"/>
        <w:ind w:left="34"/>
        <w:rPr>
          <w:rFonts w:ascii="Arial" w:hAnsi="Arial" w:cs="Arial"/>
          <w:lang w:val="es-ES_tradnl"/>
        </w:rPr>
      </w:pPr>
    </w:p>
    <w:p w:rsidR="009365BB" w:rsidRPr="00F07373" w:rsidRDefault="009365BB" w:rsidP="009365BB">
      <w:pPr>
        <w:tabs>
          <w:tab w:val="left" w:pos="0"/>
        </w:tabs>
        <w:spacing w:line="360" w:lineRule="auto"/>
        <w:ind w:left="34"/>
        <w:jc w:val="both"/>
        <w:rPr>
          <w:rFonts w:ascii="Arial" w:hAnsi="Arial" w:cs="Arial"/>
          <w:lang w:val="es-ES_tradnl"/>
        </w:rPr>
      </w:pPr>
      <w:r w:rsidRPr="00F07373">
        <w:rPr>
          <w:rFonts w:ascii="Arial" w:hAnsi="Arial" w:cs="Arial"/>
          <w:lang w:val="es-ES_tradnl"/>
        </w:rPr>
        <w:t>Por el examen médico para cursos de verano, se cobrará la cantidad de $50.00</w:t>
      </w:r>
    </w:p>
    <w:p w:rsidR="009365BB" w:rsidRPr="00F07373" w:rsidRDefault="009365BB" w:rsidP="009365BB">
      <w:pPr>
        <w:pStyle w:val="Prrafodelista"/>
        <w:tabs>
          <w:tab w:val="left" w:pos="0"/>
        </w:tabs>
        <w:spacing w:line="360" w:lineRule="auto"/>
        <w:ind w:left="1440"/>
        <w:rPr>
          <w:rFonts w:ascii="Arial" w:hAnsi="Arial" w:cs="Arial"/>
          <w:lang w:val="es-ES_tradnl"/>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2215"/>
        <w:gridCol w:w="1591"/>
        <w:gridCol w:w="2042"/>
      </w:tblGrid>
      <w:tr w:rsidR="009365BB" w:rsidRPr="00F07373" w:rsidTr="00FE02F6">
        <w:trPr>
          <w:trHeight w:val="20"/>
          <w:jc w:val="center"/>
        </w:trPr>
        <w:tc>
          <w:tcPr>
            <w:tcW w:w="9054" w:type="dxa"/>
            <w:gridSpan w:val="4"/>
            <w:vAlign w:val="center"/>
            <w:hideMark/>
          </w:tcPr>
          <w:p w:rsidR="009365BB" w:rsidRPr="00F07373" w:rsidRDefault="009365BB" w:rsidP="00FE02F6">
            <w:pPr>
              <w:pStyle w:val="Prrafodelista"/>
              <w:numPr>
                <w:ilvl w:val="0"/>
                <w:numId w:val="163"/>
              </w:numPr>
              <w:tabs>
                <w:tab w:val="left" w:pos="0"/>
              </w:tabs>
              <w:spacing w:line="360" w:lineRule="auto"/>
              <w:rPr>
                <w:rFonts w:ascii="Arial" w:hAnsi="Arial" w:cs="Arial"/>
                <w:b/>
                <w:bCs/>
              </w:rPr>
            </w:pPr>
            <w:r w:rsidRPr="00F07373">
              <w:rPr>
                <w:rFonts w:ascii="Arial" w:hAnsi="Arial" w:cs="Arial"/>
              </w:rPr>
              <w:t>Por el uso de instalaciones deportivas (acorde a los tiempos oficiales por disciplina):</w:t>
            </w:r>
          </w:p>
        </w:tc>
      </w:tr>
      <w:tr w:rsidR="009365BB" w:rsidRPr="00F07373" w:rsidTr="00FE02F6">
        <w:trPr>
          <w:trHeight w:val="20"/>
          <w:jc w:val="center"/>
        </w:trPr>
        <w:tc>
          <w:tcPr>
            <w:tcW w:w="3206" w:type="dxa"/>
            <w:vAlign w:val="center"/>
            <w:hideMark/>
          </w:tcPr>
          <w:p w:rsidR="009365BB" w:rsidRPr="00F07373" w:rsidRDefault="009365BB" w:rsidP="00FE02F6">
            <w:pPr>
              <w:spacing w:line="360" w:lineRule="auto"/>
              <w:jc w:val="center"/>
              <w:rPr>
                <w:rFonts w:ascii="Arial" w:hAnsi="Arial" w:cs="Arial"/>
                <w:b/>
              </w:rPr>
            </w:pPr>
            <w:r w:rsidRPr="00F07373">
              <w:rPr>
                <w:rFonts w:ascii="Arial" w:hAnsi="Arial" w:cs="Arial"/>
                <w:b/>
              </w:rPr>
              <w:t>Instalación Deportiva</w:t>
            </w:r>
          </w:p>
        </w:tc>
        <w:tc>
          <w:tcPr>
            <w:tcW w:w="2215" w:type="dxa"/>
            <w:vAlign w:val="center"/>
            <w:hideMark/>
          </w:tcPr>
          <w:p w:rsidR="009365BB" w:rsidRPr="00F07373" w:rsidRDefault="009365BB" w:rsidP="00FE02F6">
            <w:pPr>
              <w:spacing w:line="360" w:lineRule="auto"/>
              <w:jc w:val="center"/>
              <w:rPr>
                <w:rFonts w:ascii="Arial" w:hAnsi="Arial" w:cs="Arial"/>
                <w:b/>
              </w:rPr>
            </w:pPr>
            <w:r w:rsidRPr="00F07373">
              <w:rPr>
                <w:rFonts w:ascii="Arial" w:hAnsi="Arial" w:cs="Arial"/>
                <w:b/>
              </w:rPr>
              <w:t>Unidad Deportiva</w:t>
            </w:r>
          </w:p>
        </w:tc>
        <w:tc>
          <w:tcPr>
            <w:tcW w:w="1591" w:type="dxa"/>
            <w:vAlign w:val="center"/>
            <w:hideMark/>
          </w:tcPr>
          <w:p w:rsidR="009365BB" w:rsidRPr="00F07373" w:rsidRDefault="009365BB" w:rsidP="00FE02F6">
            <w:pPr>
              <w:spacing w:line="360" w:lineRule="auto"/>
              <w:jc w:val="center"/>
              <w:rPr>
                <w:rFonts w:ascii="Arial" w:hAnsi="Arial" w:cs="Arial"/>
                <w:b/>
              </w:rPr>
            </w:pPr>
            <w:r w:rsidRPr="00F07373">
              <w:rPr>
                <w:rFonts w:ascii="Arial" w:hAnsi="Arial" w:cs="Arial"/>
                <w:b/>
              </w:rPr>
              <w:t>Cuota Diurna</w:t>
            </w:r>
          </w:p>
        </w:tc>
        <w:tc>
          <w:tcPr>
            <w:tcW w:w="2042" w:type="dxa"/>
            <w:vAlign w:val="center"/>
            <w:hideMark/>
          </w:tcPr>
          <w:p w:rsidR="009365BB" w:rsidRPr="00F07373" w:rsidRDefault="009365BB" w:rsidP="00FE02F6">
            <w:pPr>
              <w:spacing w:line="360" w:lineRule="auto"/>
              <w:jc w:val="center"/>
              <w:rPr>
                <w:rFonts w:ascii="Arial" w:hAnsi="Arial" w:cs="Arial"/>
                <w:b/>
              </w:rPr>
            </w:pPr>
            <w:r w:rsidRPr="00F07373">
              <w:rPr>
                <w:rFonts w:ascii="Arial" w:hAnsi="Arial" w:cs="Arial"/>
                <w:b/>
              </w:rPr>
              <w:t>Cuota Nocturna</w:t>
            </w:r>
          </w:p>
        </w:tc>
      </w:tr>
      <w:tr w:rsidR="009365BB" w:rsidRPr="00F07373" w:rsidTr="00FE02F6">
        <w:trPr>
          <w:trHeight w:val="1666"/>
          <w:jc w:val="center"/>
        </w:trPr>
        <w:tc>
          <w:tcPr>
            <w:tcW w:w="3206" w:type="dxa"/>
            <w:vAlign w:val="center"/>
            <w:hideMark/>
          </w:tcPr>
          <w:p w:rsidR="009365BB" w:rsidRPr="00F07373" w:rsidRDefault="009365BB" w:rsidP="00FE02F6">
            <w:pPr>
              <w:pStyle w:val="Prrafodelista"/>
              <w:numPr>
                <w:ilvl w:val="0"/>
                <w:numId w:val="157"/>
              </w:numPr>
              <w:spacing w:line="360" w:lineRule="auto"/>
              <w:ind w:left="490" w:hanging="283"/>
              <w:rPr>
                <w:rFonts w:ascii="Arial" w:hAnsi="Arial" w:cs="Arial"/>
                <w:b/>
                <w:bCs/>
              </w:rPr>
            </w:pPr>
            <w:r w:rsidRPr="00F07373">
              <w:rPr>
                <w:rFonts w:ascii="Arial" w:hAnsi="Arial" w:cs="Arial"/>
              </w:rPr>
              <w:t xml:space="preserve">Campo de Futbol “Agustín </w:t>
            </w:r>
            <w:proofErr w:type="spellStart"/>
            <w:r w:rsidRPr="00F07373">
              <w:rPr>
                <w:rFonts w:ascii="Arial" w:hAnsi="Arial" w:cs="Arial"/>
              </w:rPr>
              <w:t>Peterete</w:t>
            </w:r>
            <w:proofErr w:type="spellEnd"/>
            <w:r w:rsidRPr="00F07373">
              <w:rPr>
                <w:rFonts w:ascii="Arial" w:hAnsi="Arial" w:cs="Arial"/>
              </w:rPr>
              <w:t xml:space="preserve"> Santillán”  </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$1,566.00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$2,038.00</w:t>
            </w:r>
          </w:p>
        </w:tc>
      </w:tr>
      <w:tr w:rsidR="009365BB" w:rsidRPr="00F07373" w:rsidTr="00FE02F6">
        <w:trPr>
          <w:trHeight w:val="552"/>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Campos de Fútbol Empastados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$720.00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$988.00</w:t>
            </w:r>
          </w:p>
        </w:tc>
      </w:tr>
      <w:tr w:rsidR="009365BB" w:rsidRPr="00F07373" w:rsidTr="00FE02F6">
        <w:trPr>
          <w:trHeight w:val="20"/>
          <w:jc w:val="center"/>
        </w:trPr>
        <w:tc>
          <w:tcPr>
            <w:tcW w:w="3206" w:type="dxa"/>
            <w:vAlign w:val="center"/>
          </w:tcPr>
          <w:p w:rsidR="009365BB" w:rsidRPr="00F07373" w:rsidRDefault="009365BB" w:rsidP="00FE02F6">
            <w:pPr>
              <w:pStyle w:val="Prrafodelista"/>
              <w:numPr>
                <w:ilvl w:val="0"/>
                <w:numId w:val="157"/>
              </w:numPr>
              <w:spacing w:line="360" w:lineRule="auto"/>
              <w:ind w:left="413" w:hanging="346"/>
              <w:rPr>
                <w:rFonts w:ascii="Arial" w:hAnsi="Arial" w:cs="Arial"/>
              </w:rPr>
            </w:pPr>
            <w:r w:rsidRPr="00F07373">
              <w:rPr>
                <w:rFonts w:ascii="Arial" w:hAnsi="Arial" w:cs="Arial"/>
              </w:rPr>
              <w:t>Campo de  futbol Soccer Sintético</w:t>
            </w:r>
          </w:p>
        </w:tc>
        <w:tc>
          <w:tcPr>
            <w:tcW w:w="2215" w:type="dxa"/>
            <w:vAlign w:val="center"/>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$935.00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$1,309.00</w:t>
            </w:r>
          </w:p>
        </w:tc>
      </w:tr>
      <w:tr w:rsidR="009365BB" w:rsidRPr="00F07373" w:rsidTr="00FE02F6">
        <w:trPr>
          <w:trHeight w:val="834"/>
          <w:jc w:val="center"/>
        </w:trPr>
        <w:tc>
          <w:tcPr>
            <w:tcW w:w="3206" w:type="dxa"/>
            <w:vAlign w:val="center"/>
          </w:tcPr>
          <w:p w:rsidR="009365BB" w:rsidRPr="00F07373" w:rsidRDefault="009365BB" w:rsidP="00FE02F6">
            <w:pPr>
              <w:pStyle w:val="Prrafodelista"/>
              <w:numPr>
                <w:ilvl w:val="0"/>
                <w:numId w:val="157"/>
              </w:numPr>
              <w:spacing w:line="360" w:lineRule="auto"/>
              <w:ind w:left="413" w:hanging="346"/>
              <w:rPr>
                <w:rFonts w:ascii="Arial" w:hAnsi="Arial" w:cs="Arial"/>
              </w:rPr>
            </w:pPr>
            <w:r w:rsidRPr="00F07373">
              <w:rPr>
                <w:rFonts w:ascii="Arial" w:hAnsi="Arial" w:cs="Arial"/>
              </w:rPr>
              <w:t xml:space="preserve">Campo de fútbol Sintético  “Nacho González” </w:t>
            </w:r>
          </w:p>
        </w:tc>
        <w:tc>
          <w:tcPr>
            <w:tcW w:w="2215" w:type="dxa"/>
            <w:vAlign w:val="center"/>
          </w:tcPr>
          <w:p w:rsidR="009365BB" w:rsidRPr="00F07373" w:rsidRDefault="009365BB" w:rsidP="00FE02F6">
            <w:pPr>
              <w:spacing w:line="360" w:lineRule="auto"/>
              <w:jc w:val="center"/>
              <w:rPr>
                <w:rFonts w:ascii="Arial" w:hAnsi="Arial" w:cs="Arial"/>
                <w:color w:val="FF0000"/>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color w:val="FF0000"/>
              </w:rPr>
            </w:pPr>
            <w:r w:rsidRPr="00F07373">
              <w:rPr>
                <w:rFonts w:ascii="Arial" w:hAnsi="Arial" w:cs="Arial"/>
              </w:rPr>
              <w:t>$ 1,750.00</w:t>
            </w:r>
          </w:p>
        </w:tc>
        <w:tc>
          <w:tcPr>
            <w:tcW w:w="2042" w:type="dxa"/>
            <w:vAlign w:val="center"/>
          </w:tcPr>
          <w:p w:rsidR="009365BB" w:rsidRPr="00F07373" w:rsidRDefault="009365BB" w:rsidP="00FE02F6">
            <w:pPr>
              <w:spacing w:line="360" w:lineRule="auto"/>
              <w:jc w:val="right"/>
              <w:rPr>
                <w:rFonts w:ascii="Arial" w:hAnsi="Arial" w:cs="Arial"/>
                <w:color w:val="FF0000"/>
              </w:rPr>
            </w:pPr>
            <w:r w:rsidRPr="00F07373">
              <w:rPr>
                <w:rFonts w:ascii="Arial" w:hAnsi="Arial" w:cs="Arial"/>
              </w:rPr>
              <w:t>$ 2,150.00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lastRenderedPageBreak/>
              <w:t>Campos de Fútbol de Tierra</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$89.00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$318.00</w:t>
            </w:r>
          </w:p>
        </w:tc>
      </w:tr>
      <w:tr w:rsidR="009365BB" w:rsidRPr="00F07373" w:rsidTr="00FE02F6">
        <w:trPr>
          <w:trHeight w:val="819"/>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bCs/>
              </w:rPr>
              <w:t>Campo de futbol 7 sintético</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Unidades Deportivas </w:t>
            </w:r>
          </w:p>
          <w:p w:rsidR="009365BB" w:rsidRPr="00F07373" w:rsidRDefault="009365BB" w:rsidP="00FE02F6">
            <w:pPr>
              <w:spacing w:line="360" w:lineRule="auto"/>
              <w:jc w:val="center"/>
              <w:rPr>
                <w:rFonts w:ascii="Arial" w:hAnsi="Arial" w:cs="Arial"/>
              </w:rPr>
            </w:pPr>
            <w:r w:rsidRPr="00F07373">
              <w:rPr>
                <w:rFonts w:ascii="Arial" w:hAnsi="Arial" w:cs="Arial"/>
              </w:rPr>
              <w:t>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$413.00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$630.00</w:t>
            </w:r>
          </w:p>
        </w:tc>
      </w:tr>
      <w:tr w:rsidR="009365BB" w:rsidRPr="00F07373" w:rsidTr="00FE02F6">
        <w:trPr>
          <w:trHeight w:val="484"/>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proofErr w:type="spellStart"/>
            <w:r w:rsidRPr="00F07373">
              <w:rPr>
                <w:rFonts w:ascii="Arial" w:hAnsi="Arial" w:cs="Arial"/>
                <w:bCs/>
              </w:rPr>
              <w:t>Minicampo</w:t>
            </w:r>
            <w:proofErr w:type="spellEnd"/>
            <w:r w:rsidRPr="00F07373">
              <w:rPr>
                <w:rFonts w:ascii="Arial" w:hAnsi="Arial" w:cs="Arial"/>
                <w:bCs/>
              </w:rPr>
              <w:t xml:space="preserve"> e</w:t>
            </w:r>
            <w:r w:rsidRPr="00F07373">
              <w:rPr>
                <w:rFonts w:ascii="Arial" w:hAnsi="Arial" w:cs="Arial"/>
              </w:rPr>
              <w:t>mpastados natural o campo empastado en A o B (mitad de campo) por hora.</w:t>
            </w:r>
          </w:p>
        </w:tc>
        <w:tc>
          <w:tcPr>
            <w:tcW w:w="2215" w:type="dxa"/>
            <w:vAlign w:val="center"/>
            <w:hideMark/>
          </w:tcPr>
          <w:p w:rsidR="009365BB" w:rsidRPr="00F07373" w:rsidRDefault="009365BB" w:rsidP="00FE02F6">
            <w:pPr>
              <w:spacing w:line="360" w:lineRule="auto"/>
              <w:rPr>
                <w:rFonts w:ascii="Arial" w:hAnsi="Arial" w:cs="Arial"/>
              </w:rPr>
            </w:pPr>
            <w:r w:rsidRPr="00F07373">
              <w:rPr>
                <w:rFonts w:ascii="Arial" w:hAnsi="Arial" w:cs="Arial"/>
              </w:rPr>
              <w:t xml:space="preserve">Unidades Deportivas </w:t>
            </w:r>
          </w:p>
          <w:p w:rsidR="009365BB" w:rsidRPr="00F07373" w:rsidRDefault="009365BB" w:rsidP="00FE02F6">
            <w:pPr>
              <w:spacing w:line="360" w:lineRule="auto"/>
              <w:rPr>
                <w:rFonts w:ascii="Arial" w:hAnsi="Arial" w:cs="Arial"/>
              </w:rPr>
            </w:pPr>
            <w:r w:rsidRPr="00F07373">
              <w:rPr>
                <w:rFonts w:ascii="Arial" w:hAnsi="Arial" w:cs="Arial"/>
              </w:rPr>
              <w:t>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$388.00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$701.00</w:t>
            </w:r>
          </w:p>
        </w:tc>
      </w:tr>
      <w:tr w:rsidR="009365BB" w:rsidRPr="00F07373" w:rsidTr="00FE02F6">
        <w:trPr>
          <w:trHeight w:val="424"/>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Cancha de Fútbol Rápido</w:t>
            </w:r>
            <w:r w:rsidRPr="00F07373">
              <w:rPr>
                <w:rFonts w:ascii="Arial" w:hAnsi="Arial" w:cs="Arial"/>
                <w:bCs/>
              </w:rPr>
              <w:t xml:space="preserve"> sintético</w:t>
            </w:r>
            <w:r w:rsidRPr="00F07373">
              <w:rPr>
                <w:rFonts w:ascii="Arial" w:hAnsi="Arial" w:cs="Arial"/>
              </w:rPr>
              <w:t xml:space="preserve"> </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Rodríguez Gaona</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$316.00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$462.00</w:t>
            </w:r>
          </w:p>
        </w:tc>
      </w:tr>
      <w:tr w:rsidR="009365BB" w:rsidRPr="00F07373" w:rsidTr="00FE02F6">
        <w:trPr>
          <w:trHeight w:val="1273"/>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Campos de     Fútbol Uruguayos de Tierra</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Rodríguez Gaona,  Luís I. Rodríguez y Tota Carbajal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$72.00 </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$229.00 </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Canchas de Tenis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Rodríguez Gaona   y 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$69.00 </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$111.00 </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Cancha de Frontón</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Luís I. Rodríguez y Tota Carbajal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$68.00 </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$99.00 </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Canchas Exteriores de  usos  múltiples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$49.00 </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$90.00 </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 xml:space="preserve">Canchas de </w:t>
            </w:r>
            <w:proofErr w:type="spellStart"/>
            <w:r w:rsidRPr="00F07373">
              <w:rPr>
                <w:rFonts w:ascii="Arial" w:hAnsi="Arial" w:cs="Arial"/>
              </w:rPr>
              <w:t>handball</w:t>
            </w:r>
            <w:proofErr w:type="spellEnd"/>
          </w:p>
        </w:tc>
        <w:tc>
          <w:tcPr>
            <w:tcW w:w="5848" w:type="dxa"/>
            <w:gridSpan w:val="3"/>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1164"/>
          <w:jc w:val="center"/>
        </w:trPr>
        <w:tc>
          <w:tcPr>
            <w:tcW w:w="3206" w:type="dxa"/>
            <w:vAlign w:val="center"/>
            <w:hideMark/>
          </w:tcPr>
          <w:p w:rsidR="009365BB" w:rsidRPr="00F07373" w:rsidRDefault="009365BB" w:rsidP="00FE02F6">
            <w:pPr>
              <w:pStyle w:val="Prrafodelista"/>
              <w:numPr>
                <w:ilvl w:val="1"/>
                <w:numId w:val="157"/>
              </w:numPr>
              <w:spacing w:line="360" w:lineRule="auto"/>
              <w:ind w:left="492" w:hanging="329"/>
              <w:rPr>
                <w:rFonts w:ascii="Arial" w:hAnsi="Arial" w:cs="Arial"/>
                <w:b/>
                <w:bCs/>
              </w:rPr>
            </w:pPr>
            <w:r w:rsidRPr="00F07373">
              <w:rPr>
                <w:rFonts w:ascii="Arial" w:hAnsi="Arial" w:cs="Arial"/>
              </w:rPr>
              <w:t>Canchas</w:t>
            </w:r>
            <w:r w:rsidRPr="00F07373">
              <w:rPr>
                <w:rFonts w:ascii="Arial" w:hAnsi="Arial" w:cs="Arial"/>
                <w:bCs/>
              </w:rPr>
              <w:t xml:space="preserve"> de </w:t>
            </w:r>
            <w:proofErr w:type="spellStart"/>
            <w:r w:rsidRPr="00F07373">
              <w:rPr>
                <w:rFonts w:ascii="Arial" w:hAnsi="Arial" w:cs="Arial"/>
                <w:bCs/>
              </w:rPr>
              <w:t>Handball</w:t>
            </w:r>
            <w:proofErr w:type="spellEnd"/>
            <w:r w:rsidRPr="00F07373">
              <w:rPr>
                <w:rFonts w:ascii="Arial" w:hAnsi="Arial" w:cs="Arial"/>
                <w:bCs/>
              </w:rPr>
              <w:t xml:space="preserve"> uso normal</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$71.00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$121.00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1"/>
                <w:numId w:val="157"/>
              </w:numPr>
              <w:spacing w:line="360" w:lineRule="auto"/>
              <w:ind w:left="492" w:hanging="329"/>
              <w:rPr>
                <w:rFonts w:ascii="Arial" w:hAnsi="Arial" w:cs="Arial"/>
                <w:b/>
                <w:bCs/>
              </w:rPr>
            </w:pPr>
            <w:r w:rsidRPr="00F07373">
              <w:rPr>
                <w:rFonts w:ascii="Arial" w:hAnsi="Arial" w:cs="Arial"/>
                <w:bCs/>
              </w:rPr>
              <w:lastRenderedPageBreak/>
              <w:t xml:space="preserve">Área de </w:t>
            </w:r>
            <w:proofErr w:type="spellStart"/>
            <w:r w:rsidRPr="00F07373">
              <w:rPr>
                <w:rFonts w:ascii="Arial" w:hAnsi="Arial" w:cs="Arial"/>
                <w:bCs/>
              </w:rPr>
              <w:t>Handball</w:t>
            </w:r>
            <w:proofErr w:type="spellEnd"/>
            <w:r w:rsidRPr="00F07373">
              <w:rPr>
                <w:rFonts w:ascii="Arial" w:hAnsi="Arial" w:cs="Arial"/>
                <w:bCs/>
              </w:rPr>
              <w:t xml:space="preserve"> eventos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$300.00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$475.00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Cancha Exterior de Voleibol</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Luís I. Rodríguez</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$49.00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$90.00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Cancha de Voleibol y Fútbol Playero</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  y Tota Carbajal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$96.00</w:t>
            </w:r>
          </w:p>
        </w:tc>
      </w:tr>
      <w:tr w:rsidR="009365BB" w:rsidRPr="00F07373" w:rsidTr="00FE02F6">
        <w:trPr>
          <w:trHeight w:val="631"/>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Campos de Béisbol de Empastado</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$754.00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$1,059.00</w:t>
            </w:r>
          </w:p>
        </w:tc>
      </w:tr>
      <w:tr w:rsidR="009365BB" w:rsidRPr="00F07373" w:rsidTr="00FE02F6">
        <w:trPr>
          <w:trHeight w:val="414"/>
          <w:jc w:val="center"/>
        </w:trPr>
        <w:tc>
          <w:tcPr>
            <w:tcW w:w="3206" w:type="dxa"/>
            <w:vMerge w:val="restart"/>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r w:rsidRPr="00F07373">
              <w:rPr>
                <w:rFonts w:ascii="Arial" w:hAnsi="Arial" w:cs="Arial"/>
                <w:lang w:val="pt-BR"/>
              </w:rPr>
              <w:t xml:space="preserve">Estádio de </w:t>
            </w:r>
            <w:proofErr w:type="spellStart"/>
            <w:r w:rsidRPr="00F07373">
              <w:rPr>
                <w:rFonts w:ascii="Arial" w:hAnsi="Arial" w:cs="Arial"/>
                <w:lang w:val="pt-BR"/>
              </w:rPr>
              <w:t>Béisbol</w:t>
            </w:r>
            <w:proofErr w:type="spellEnd"/>
            <w:r w:rsidRPr="00F07373">
              <w:rPr>
                <w:rFonts w:ascii="Arial" w:hAnsi="Arial" w:cs="Arial"/>
                <w:lang w:val="pt-BR"/>
              </w:rPr>
              <w:t xml:space="preserve"> Domingo Santana</w:t>
            </w:r>
          </w:p>
        </w:tc>
        <w:tc>
          <w:tcPr>
            <w:tcW w:w="2215" w:type="dxa"/>
            <w:vMerge w:val="restart"/>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Luis I. Rodríguez</w:t>
            </w:r>
          </w:p>
        </w:tc>
        <w:tc>
          <w:tcPr>
            <w:tcW w:w="1591" w:type="dxa"/>
            <w:vMerge w:val="restart"/>
            <w:vAlign w:val="center"/>
          </w:tcPr>
          <w:p w:rsidR="009365BB" w:rsidRPr="00F07373" w:rsidRDefault="009365BB" w:rsidP="00FE02F6">
            <w:pPr>
              <w:spacing w:line="360" w:lineRule="auto"/>
              <w:jc w:val="right"/>
              <w:rPr>
                <w:rFonts w:ascii="Arial" w:hAnsi="Arial" w:cs="Arial"/>
              </w:rPr>
            </w:pPr>
            <w:r w:rsidRPr="00F07373">
              <w:rPr>
                <w:rFonts w:ascii="Arial" w:hAnsi="Arial" w:cs="Arial"/>
              </w:rPr>
              <w:t>$1,564.00</w:t>
            </w:r>
          </w:p>
        </w:tc>
        <w:tc>
          <w:tcPr>
            <w:tcW w:w="2042" w:type="dxa"/>
            <w:vMerge w:val="restart"/>
            <w:vAlign w:val="center"/>
          </w:tcPr>
          <w:p w:rsidR="009365BB" w:rsidRPr="00F07373" w:rsidRDefault="009365BB" w:rsidP="00FE02F6">
            <w:pPr>
              <w:spacing w:line="360" w:lineRule="auto"/>
              <w:jc w:val="right"/>
              <w:rPr>
                <w:rFonts w:ascii="Arial" w:hAnsi="Arial" w:cs="Arial"/>
              </w:rPr>
            </w:pPr>
            <w:r w:rsidRPr="00F07373">
              <w:rPr>
                <w:rFonts w:ascii="Arial" w:hAnsi="Arial" w:cs="Arial"/>
              </w:rPr>
              <w:t>$5,450.00</w:t>
            </w:r>
          </w:p>
        </w:tc>
      </w:tr>
      <w:tr w:rsidR="009365BB" w:rsidRPr="00F07373" w:rsidTr="00FE02F6">
        <w:trPr>
          <w:trHeight w:val="458"/>
          <w:jc w:val="center"/>
        </w:trPr>
        <w:tc>
          <w:tcPr>
            <w:tcW w:w="3206" w:type="dxa"/>
            <w:vMerge/>
            <w:vAlign w:val="center"/>
            <w:hideMark/>
          </w:tcPr>
          <w:p w:rsidR="009365BB" w:rsidRPr="00F07373" w:rsidRDefault="009365BB" w:rsidP="00FE02F6">
            <w:pPr>
              <w:pStyle w:val="Prrafodelista"/>
              <w:numPr>
                <w:ilvl w:val="0"/>
                <w:numId w:val="164"/>
              </w:numPr>
              <w:spacing w:line="360" w:lineRule="auto"/>
              <w:ind w:left="413" w:hanging="346"/>
              <w:rPr>
                <w:rFonts w:ascii="Arial" w:hAnsi="Arial" w:cs="Arial"/>
                <w:b/>
                <w:bCs/>
              </w:rPr>
            </w:pPr>
          </w:p>
        </w:tc>
        <w:tc>
          <w:tcPr>
            <w:tcW w:w="2215" w:type="dxa"/>
            <w:vMerge/>
            <w:vAlign w:val="center"/>
            <w:hideMark/>
          </w:tcPr>
          <w:p w:rsidR="009365BB" w:rsidRPr="00F07373" w:rsidRDefault="009365BB" w:rsidP="00FE02F6">
            <w:pPr>
              <w:spacing w:line="360" w:lineRule="auto"/>
              <w:rPr>
                <w:rFonts w:ascii="Arial" w:hAnsi="Arial" w:cs="Arial"/>
              </w:rPr>
            </w:pPr>
          </w:p>
        </w:tc>
        <w:tc>
          <w:tcPr>
            <w:tcW w:w="1591" w:type="dxa"/>
            <w:vMerge/>
            <w:vAlign w:val="center"/>
          </w:tcPr>
          <w:p w:rsidR="009365BB" w:rsidRPr="00F07373" w:rsidRDefault="009365BB" w:rsidP="00FE02F6">
            <w:pPr>
              <w:spacing w:line="360" w:lineRule="auto"/>
              <w:rPr>
                <w:rFonts w:ascii="Arial" w:hAnsi="Arial" w:cs="Arial"/>
              </w:rPr>
            </w:pPr>
          </w:p>
        </w:tc>
        <w:tc>
          <w:tcPr>
            <w:tcW w:w="2042" w:type="dxa"/>
            <w:vMerge/>
            <w:vAlign w:val="center"/>
          </w:tcPr>
          <w:p w:rsidR="009365BB" w:rsidRPr="00F07373" w:rsidRDefault="009365BB" w:rsidP="00FE02F6">
            <w:pPr>
              <w:spacing w:line="360" w:lineRule="auto"/>
              <w:rPr>
                <w:rFonts w:ascii="Arial" w:hAnsi="Arial" w:cs="Arial"/>
              </w:rPr>
            </w:pPr>
          </w:p>
        </w:tc>
      </w:tr>
      <w:tr w:rsidR="009365BB" w:rsidRPr="00F07373" w:rsidTr="00FE02F6">
        <w:trPr>
          <w:trHeight w:val="414"/>
          <w:jc w:val="center"/>
        </w:trPr>
        <w:tc>
          <w:tcPr>
            <w:tcW w:w="3206" w:type="dxa"/>
            <w:vMerge/>
            <w:vAlign w:val="center"/>
            <w:hideMark/>
          </w:tcPr>
          <w:p w:rsidR="009365BB" w:rsidRPr="00F07373" w:rsidRDefault="009365BB" w:rsidP="00FE02F6">
            <w:pPr>
              <w:pStyle w:val="Prrafodelista"/>
              <w:numPr>
                <w:ilvl w:val="0"/>
                <w:numId w:val="164"/>
              </w:numPr>
              <w:spacing w:line="360" w:lineRule="auto"/>
              <w:ind w:left="413" w:hanging="346"/>
              <w:rPr>
                <w:rFonts w:ascii="Arial" w:hAnsi="Arial" w:cs="Arial"/>
                <w:b/>
                <w:bCs/>
              </w:rPr>
            </w:pPr>
          </w:p>
        </w:tc>
        <w:tc>
          <w:tcPr>
            <w:tcW w:w="2215" w:type="dxa"/>
            <w:vMerge/>
            <w:vAlign w:val="center"/>
            <w:hideMark/>
          </w:tcPr>
          <w:p w:rsidR="009365BB" w:rsidRPr="00F07373" w:rsidRDefault="009365BB" w:rsidP="00FE02F6">
            <w:pPr>
              <w:spacing w:line="360" w:lineRule="auto"/>
              <w:rPr>
                <w:rFonts w:ascii="Arial" w:hAnsi="Arial" w:cs="Arial"/>
              </w:rPr>
            </w:pPr>
          </w:p>
        </w:tc>
        <w:tc>
          <w:tcPr>
            <w:tcW w:w="1591" w:type="dxa"/>
            <w:vMerge/>
            <w:vAlign w:val="center"/>
          </w:tcPr>
          <w:p w:rsidR="009365BB" w:rsidRPr="00F07373" w:rsidRDefault="009365BB" w:rsidP="00FE02F6">
            <w:pPr>
              <w:spacing w:line="360" w:lineRule="auto"/>
              <w:rPr>
                <w:rFonts w:ascii="Arial" w:hAnsi="Arial" w:cs="Arial"/>
              </w:rPr>
            </w:pPr>
          </w:p>
        </w:tc>
        <w:tc>
          <w:tcPr>
            <w:tcW w:w="2042" w:type="dxa"/>
            <w:vMerge/>
            <w:vAlign w:val="center"/>
          </w:tcPr>
          <w:p w:rsidR="009365BB" w:rsidRPr="00F07373" w:rsidRDefault="009365BB" w:rsidP="00FE02F6">
            <w:pPr>
              <w:spacing w:line="360" w:lineRule="auto"/>
              <w:rPr>
                <w:rFonts w:ascii="Arial" w:hAnsi="Arial" w:cs="Arial"/>
              </w:rPr>
            </w:pPr>
          </w:p>
        </w:tc>
      </w:tr>
      <w:tr w:rsidR="009365BB" w:rsidRPr="00F07373" w:rsidTr="00FE02F6">
        <w:trPr>
          <w:trHeight w:val="58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proofErr w:type="spellStart"/>
            <w:r w:rsidRPr="00F07373">
              <w:rPr>
                <w:rFonts w:ascii="Arial" w:hAnsi="Arial" w:cs="Arial"/>
                <w:lang w:val="pt-BR"/>
              </w:rPr>
              <w:t>Auditorio</w:t>
            </w:r>
            <w:proofErr w:type="spellEnd"/>
            <w:r w:rsidRPr="00F07373">
              <w:rPr>
                <w:rFonts w:ascii="Arial" w:hAnsi="Arial" w:cs="Arial"/>
                <w:lang w:val="pt-BR"/>
              </w:rPr>
              <w:t xml:space="preserve">  (2 canchas o cancha central)</w:t>
            </w:r>
          </w:p>
        </w:tc>
        <w:tc>
          <w:tcPr>
            <w:tcW w:w="2215" w:type="dxa"/>
            <w:vMerge w:val="restart"/>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3633" w:type="dxa"/>
            <w:gridSpan w:val="2"/>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1"/>
                <w:numId w:val="157"/>
              </w:numPr>
              <w:spacing w:line="360" w:lineRule="auto"/>
              <w:ind w:left="776" w:hanging="567"/>
              <w:rPr>
                <w:rFonts w:ascii="Arial" w:hAnsi="Arial" w:cs="Arial"/>
                <w:lang w:val="pt-BR"/>
              </w:rPr>
            </w:pPr>
            <w:r w:rsidRPr="00F07373">
              <w:rPr>
                <w:rFonts w:ascii="Arial" w:hAnsi="Arial" w:cs="Arial"/>
                <w:lang w:val="pt-BR"/>
              </w:rPr>
              <w:t xml:space="preserve">Público </w:t>
            </w:r>
            <w:proofErr w:type="spellStart"/>
            <w:r w:rsidRPr="00F07373">
              <w:rPr>
                <w:rFonts w:ascii="Arial" w:hAnsi="Arial" w:cs="Arial"/>
                <w:lang w:val="pt-BR"/>
              </w:rPr>
              <w:t>en</w:t>
            </w:r>
            <w:proofErr w:type="spellEnd"/>
            <w:r w:rsidRPr="00F07373">
              <w:rPr>
                <w:rFonts w:ascii="Arial" w:hAnsi="Arial" w:cs="Arial"/>
                <w:lang w:val="pt-BR"/>
              </w:rPr>
              <w:t xml:space="preserve"> general</w:t>
            </w:r>
          </w:p>
        </w:tc>
        <w:tc>
          <w:tcPr>
            <w:tcW w:w="2215" w:type="dxa"/>
            <w:vMerge/>
            <w:vAlign w:val="center"/>
            <w:hideMark/>
          </w:tcPr>
          <w:p w:rsidR="009365BB" w:rsidRPr="00F07373" w:rsidRDefault="009365BB" w:rsidP="00FE02F6">
            <w:pPr>
              <w:spacing w:line="360" w:lineRule="auto"/>
              <w:rPr>
                <w:rFonts w:ascii="Arial" w:hAnsi="Arial" w:cs="Arial"/>
              </w:rPr>
            </w:pP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$387.00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$502.00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1"/>
                <w:numId w:val="157"/>
              </w:numPr>
              <w:spacing w:line="360" w:lineRule="auto"/>
              <w:ind w:left="776" w:hanging="567"/>
              <w:rPr>
                <w:rFonts w:ascii="Arial" w:hAnsi="Arial" w:cs="Arial"/>
                <w:lang w:val="pt-BR"/>
              </w:rPr>
            </w:pPr>
            <w:r w:rsidRPr="00F07373">
              <w:rPr>
                <w:rFonts w:ascii="Arial" w:hAnsi="Arial" w:cs="Arial"/>
                <w:lang w:val="pt-BR"/>
              </w:rPr>
              <w:t>Para eventos</w:t>
            </w:r>
          </w:p>
        </w:tc>
        <w:tc>
          <w:tcPr>
            <w:tcW w:w="2215" w:type="dxa"/>
            <w:vMerge/>
            <w:vAlign w:val="center"/>
            <w:hideMark/>
          </w:tcPr>
          <w:p w:rsidR="009365BB" w:rsidRPr="00F07373" w:rsidRDefault="009365BB" w:rsidP="00FE02F6">
            <w:pPr>
              <w:spacing w:line="360" w:lineRule="auto"/>
              <w:rPr>
                <w:rFonts w:ascii="Arial" w:hAnsi="Arial" w:cs="Arial"/>
              </w:rPr>
            </w:pP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$517.00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$531.00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proofErr w:type="spellStart"/>
            <w:r w:rsidRPr="00F07373">
              <w:rPr>
                <w:rFonts w:ascii="Arial" w:hAnsi="Arial" w:cs="Arial"/>
                <w:lang w:val="pt-BR"/>
              </w:rPr>
              <w:t>Auditorio</w:t>
            </w:r>
            <w:proofErr w:type="spellEnd"/>
            <w:r w:rsidRPr="00F07373">
              <w:rPr>
                <w:rFonts w:ascii="Arial" w:hAnsi="Arial" w:cs="Arial"/>
                <w:lang w:val="pt-BR"/>
              </w:rPr>
              <w:t xml:space="preserve"> (2 canchas)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Luís I. Rodríguez</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$247.00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$343.00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proofErr w:type="spellStart"/>
            <w:r w:rsidRPr="00F07373">
              <w:rPr>
                <w:rFonts w:ascii="Arial" w:hAnsi="Arial" w:cs="Arial"/>
                <w:lang w:val="pt-BR"/>
              </w:rPr>
              <w:t>Auditorio</w:t>
            </w:r>
            <w:proofErr w:type="spellEnd"/>
            <w:r w:rsidRPr="00F07373">
              <w:rPr>
                <w:rFonts w:ascii="Arial" w:hAnsi="Arial" w:cs="Arial"/>
                <w:lang w:val="pt-BR"/>
              </w:rPr>
              <w:t xml:space="preserve"> (1 cancha o </w:t>
            </w:r>
            <w:proofErr w:type="spellStart"/>
            <w:r w:rsidRPr="00F07373">
              <w:rPr>
                <w:rFonts w:ascii="Arial" w:hAnsi="Arial" w:cs="Arial"/>
                <w:lang w:val="pt-BR"/>
              </w:rPr>
              <w:t>en</w:t>
            </w:r>
            <w:proofErr w:type="spellEnd"/>
            <w:r w:rsidRPr="00F07373">
              <w:rPr>
                <w:rFonts w:ascii="Arial" w:hAnsi="Arial" w:cs="Arial"/>
                <w:lang w:val="pt-BR"/>
              </w:rPr>
              <w:t xml:space="preserve"> A y B)</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Tota Carbajal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$343.00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$470.00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proofErr w:type="spellStart"/>
            <w:r w:rsidRPr="00F07373">
              <w:rPr>
                <w:rFonts w:ascii="Arial" w:hAnsi="Arial" w:cs="Arial"/>
                <w:lang w:val="pt-BR"/>
              </w:rPr>
              <w:t>Auditorio</w:t>
            </w:r>
            <w:proofErr w:type="spellEnd"/>
            <w:r w:rsidRPr="00F07373">
              <w:rPr>
                <w:rFonts w:ascii="Arial" w:hAnsi="Arial" w:cs="Arial"/>
                <w:lang w:val="pt-BR"/>
              </w:rPr>
              <w:t xml:space="preserve">  (1 cancha)</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$190.00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$393.00</w:t>
            </w:r>
          </w:p>
        </w:tc>
      </w:tr>
      <w:tr w:rsidR="009365BB" w:rsidRPr="00F07373" w:rsidTr="00FE02F6">
        <w:trPr>
          <w:trHeight w:val="298"/>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proofErr w:type="spellStart"/>
            <w:r w:rsidRPr="00F07373">
              <w:rPr>
                <w:rFonts w:ascii="Arial" w:hAnsi="Arial" w:cs="Arial"/>
                <w:lang w:val="pt-BR"/>
              </w:rPr>
              <w:t>Auditorio</w:t>
            </w:r>
            <w:proofErr w:type="spellEnd"/>
            <w:r w:rsidRPr="00F07373">
              <w:rPr>
                <w:rFonts w:ascii="Arial" w:hAnsi="Arial" w:cs="Arial"/>
                <w:lang w:val="pt-BR"/>
              </w:rPr>
              <w:t xml:space="preserve"> (1 cancha)</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Luís I. Rodríguez</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$149.00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$194.00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r w:rsidRPr="00F07373">
              <w:rPr>
                <w:rFonts w:ascii="Arial" w:hAnsi="Arial" w:cs="Arial"/>
                <w:lang w:val="pt-BR"/>
              </w:rPr>
              <w:t xml:space="preserve">Alberca por persona </w:t>
            </w:r>
            <w:proofErr w:type="spellStart"/>
            <w:r w:rsidRPr="00F07373">
              <w:rPr>
                <w:rFonts w:ascii="Arial" w:hAnsi="Arial" w:cs="Arial"/>
                <w:lang w:val="pt-BR"/>
              </w:rPr>
              <w:t>Incluye</w:t>
            </w:r>
            <w:proofErr w:type="spellEnd"/>
            <w:r w:rsidRPr="00F07373">
              <w:rPr>
                <w:rFonts w:ascii="Arial" w:hAnsi="Arial" w:cs="Arial"/>
                <w:lang w:val="pt-BR"/>
              </w:rPr>
              <w:t xml:space="preserve"> </w:t>
            </w:r>
            <w:proofErr w:type="spellStart"/>
            <w:r w:rsidRPr="00F07373">
              <w:rPr>
                <w:rFonts w:ascii="Arial" w:hAnsi="Arial" w:cs="Arial"/>
                <w:lang w:val="pt-BR"/>
              </w:rPr>
              <w:t>acceso</w:t>
            </w:r>
            <w:proofErr w:type="spellEnd"/>
            <w:r w:rsidRPr="00F07373">
              <w:rPr>
                <w:rFonts w:ascii="Arial" w:hAnsi="Arial" w:cs="Arial"/>
                <w:lang w:val="pt-BR"/>
              </w:rPr>
              <w:t xml:space="preserve"> a </w:t>
            </w:r>
            <w:proofErr w:type="spellStart"/>
            <w:r w:rsidRPr="00F07373">
              <w:rPr>
                <w:rFonts w:ascii="Arial" w:hAnsi="Arial" w:cs="Arial"/>
                <w:lang w:val="pt-BR"/>
              </w:rPr>
              <w:t>unidad</w:t>
            </w:r>
            <w:proofErr w:type="spellEnd"/>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E.F.M., Tota Carbajal </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$65.00</w:t>
            </w:r>
          </w:p>
        </w:tc>
        <w:tc>
          <w:tcPr>
            <w:tcW w:w="2042" w:type="dxa"/>
            <w:vAlign w:val="center"/>
          </w:tcPr>
          <w:p w:rsidR="009365BB" w:rsidRPr="00F07373" w:rsidRDefault="009365BB" w:rsidP="00FE02F6">
            <w:pPr>
              <w:spacing w:line="360" w:lineRule="auto"/>
              <w:rPr>
                <w:rFonts w:ascii="Arial" w:hAnsi="Arial" w:cs="Arial"/>
              </w:rPr>
            </w:pP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lang w:val="pt-BR"/>
              </w:rPr>
            </w:pPr>
            <w:r w:rsidRPr="00F07373">
              <w:rPr>
                <w:rFonts w:ascii="Arial" w:hAnsi="Arial" w:cs="Arial"/>
                <w:lang w:val="pt-BR"/>
              </w:rPr>
              <w:t>Pista de Atletismo (</w:t>
            </w:r>
            <w:proofErr w:type="spellStart"/>
            <w:r w:rsidRPr="00F07373">
              <w:rPr>
                <w:rFonts w:ascii="Arial" w:hAnsi="Arial" w:cs="Arial"/>
                <w:lang w:val="pt-BR"/>
              </w:rPr>
              <w:t>Tartán</w:t>
            </w:r>
            <w:proofErr w:type="spellEnd"/>
            <w:r w:rsidRPr="00F07373">
              <w:rPr>
                <w:rFonts w:ascii="Arial" w:hAnsi="Arial" w:cs="Arial"/>
                <w:lang w:val="pt-BR"/>
              </w:rPr>
              <w:t>), por 4 horas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Luís I. Rodríguez </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$1,402.00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$2,012.00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lastRenderedPageBreak/>
              <w:t>Pista de Atletismo (Tezontle, Tierra o Asfalto),  por 4 horas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$229.00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$717.00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Campo de tribunas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Antonio Tota Carbajal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$255.00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$361.00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Área Infantil (Para Fiestas con palapas)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Parque del Árbol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$557.00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$638.00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Explanadas Exteriores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$357.00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$601.00</w:t>
            </w:r>
          </w:p>
        </w:tc>
      </w:tr>
      <w:tr w:rsidR="009365BB" w:rsidRPr="00F07373" w:rsidTr="00FE02F6">
        <w:trPr>
          <w:trHeight w:val="1501"/>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Palapas chicas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Unidades Deportivas COMUDE excepto Enrique Fernández Martínez </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$62.00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$117.00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Velódromo/Campo futbol americano</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Luis I. Rodríguez</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$321.00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Por uso de regaderas (excepto en la disciplina de natación)</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Unidades Deportivas COMUDE</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$32.00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$32.00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Palapas  acondicionadas (Para usos múltiples)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Parque del Árbol, y </w:t>
            </w:r>
            <w:proofErr w:type="spellStart"/>
            <w:r w:rsidRPr="00F07373">
              <w:rPr>
                <w:rFonts w:ascii="Arial" w:hAnsi="Arial" w:cs="Arial"/>
              </w:rPr>
              <w:t>Chapalita</w:t>
            </w:r>
            <w:proofErr w:type="spellEnd"/>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$224.00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$254.00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rPr>
              <w:t>Aulas</w:t>
            </w:r>
            <w:r w:rsidRPr="00F07373">
              <w:rPr>
                <w:rFonts w:ascii="Arial" w:hAnsi="Arial" w:cs="Arial"/>
                <w:bCs/>
              </w:rPr>
              <w:t xml:space="preserve"> CECAMUDE</w:t>
            </w:r>
          </w:p>
        </w:tc>
        <w:tc>
          <w:tcPr>
            <w:tcW w:w="2215" w:type="dxa"/>
            <w:vMerge w:val="restart"/>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  Enrique Fernández Martínez</w:t>
            </w:r>
          </w:p>
        </w:tc>
        <w:tc>
          <w:tcPr>
            <w:tcW w:w="3633" w:type="dxa"/>
            <w:gridSpan w:val="2"/>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1"/>
                <w:numId w:val="157"/>
              </w:numPr>
              <w:spacing w:line="360" w:lineRule="auto"/>
              <w:ind w:left="935" w:hanging="567"/>
              <w:rPr>
                <w:rFonts w:ascii="Arial" w:hAnsi="Arial" w:cs="Arial"/>
              </w:rPr>
            </w:pPr>
            <w:r w:rsidRPr="00F07373">
              <w:rPr>
                <w:rFonts w:ascii="Arial" w:hAnsi="Arial" w:cs="Arial"/>
              </w:rPr>
              <w:t xml:space="preserve">Hasta 4 </w:t>
            </w:r>
            <w:proofErr w:type="spellStart"/>
            <w:r w:rsidRPr="00F07373">
              <w:rPr>
                <w:rFonts w:ascii="Arial" w:hAnsi="Arial" w:cs="Arial"/>
              </w:rPr>
              <w:t>Hrs</w:t>
            </w:r>
            <w:proofErr w:type="spellEnd"/>
            <w:r w:rsidRPr="00F07373">
              <w:rPr>
                <w:rFonts w:ascii="Arial" w:hAnsi="Arial" w:cs="Arial"/>
              </w:rPr>
              <w:t>.</w:t>
            </w:r>
          </w:p>
        </w:tc>
        <w:tc>
          <w:tcPr>
            <w:tcW w:w="2215" w:type="dxa"/>
            <w:vMerge/>
            <w:vAlign w:val="center"/>
            <w:hideMark/>
          </w:tcPr>
          <w:p w:rsidR="009365BB" w:rsidRPr="00F07373" w:rsidRDefault="009365BB" w:rsidP="00FE02F6">
            <w:pPr>
              <w:spacing w:line="360" w:lineRule="auto"/>
              <w:rPr>
                <w:rFonts w:ascii="Arial" w:hAnsi="Arial" w:cs="Arial"/>
              </w:rPr>
            </w:pP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$321.00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$364.00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1"/>
                <w:numId w:val="157"/>
              </w:numPr>
              <w:spacing w:line="360" w:lineRule="auto"/>
              <w:ind w:left="935" w:hanging="567"/>
              <w:rPr>
                <w:rFonts w:ascii="Arial" w:hAnsi="Arial" w:cs="Arial"/>
              </w:rPr>
            </w:pPr>
            <w:r w:rsidRPr="00F07373">
              <w:rPr>
                <w:rFonts w:ascii="Arial" w:hAnsi="Arial" w:cs="Arial"/>
              </w:rPr>
              <w:t>Hora adicional</w:t>
            </w:r>
          </w:p>
        </w:tc>
        <w:tc>
          <w:tcPr>
            <w:tcW w:w="2215" w:type="dxa"/>
            <w:vMerge/>
            <w:vAlign w:val="center"/>
            <w:hideMark/>
          </w:tcPr>
          <w:p w:rsidR="009365BB" w:rsidRPr="00F07373" w:rsidRDefault="009365BB" w:rsidP="00FE02F6">
            <w:pPr>
              <w:spacing w:line="360" w:lineRule="auto"/>
              <w:rPr>
                <w:rFonts w:ascii="Arial" w:hAnsi="Arial" w:cs="Arial"/>
              </w:rPr>
            </w:pP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$85.00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$96.00</w:t>
            </w:r>
          </w:p>
        </w:tc>
      </w:tr>
      <w:tr w:rsidR="009365BB" w:rsidRPr="00F07373" w:rsidTr="00FE02F6">
        <w:trPr>
          <w:trHeight w:val="648"/>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bCs/>
              </w:rPr>
              <w:lastRenderedPageBreak/>
              <w:t>Sala de Usos Múltiples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Unidades Deportivas COMUDE </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$638.00</w:t>
            </w:r>
          </w:p>
        </w:tc>
        <w:tc>
          <w:tcPr>
            <w:tcW w:w="2042" w:type="dxa"/>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
                <w:bCs/>
              </w:rPr>
            </w:pPr>
            <w:r w:rsidRPr="00F07373">
              <w:rPr>
                <w:rFonts w:ascii="Arial" w:hAnsi="Arial" w:cs="Arial"/>
                <w:bCs/>
              </w:rPr>
              <w:t>Canchas exteriores de usos múltiples</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$156.00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Cs/>
              </w:rPr>
            </w:pPr>
            <w:r w:rsidRPr="00F07373">
              <w:rPr>
                <w:rFonts w:ascii="Arial" w:hAnsi="Arial" w:cs="Arial"/>
                <w:bCs/>
              </w:rPr>
              <w:t>Pista de atletismo (</w:t>
            </w:r>
            <w:proofErr w:type="spellStart"/>
            <w:r w:rsidRPr="00F07373">
              <w:rPr>
                <w:rFonts w:ascii="Arial" w:hAnsi="Arial" w:cs="Arial"/>
                <w:bCs/>
              </w:rPr>
              <w:t>Tartan</w:t>
            </w:r>
            <w:proofErr w:type="spellEnd"/>
            <w:r w:rsidRPr="00F07373">
              <w:rPr>
                <w:rFonts w:ascii="Arial" w:hAnsi="Arial" w:cs="Arial"/>
                <w:bCs/>
              </w:rPr>
              <w:t xml:space="preserve">),  por 4 </w:t>
            </w:r>
            <w:proofErr w:type="spellStart"/>
            <w:r w:rsidRPr="00F07373">
              <w:rPr>
                <w:rFonts w:ascii="Arial" w:hAnsi="Arial" w:cs="Arial"/>
                <w:bCs/>
              </w:rPr>
              <w:t>hrs</w:t>
            </w:r>
            <w:proofErr w:type="spellEnd"/>
            <w:r w:rsidRPr="00F07373">
              <w:rPr>
                <w:rFonts w:ascii="Arial" w:hAnsi="Arial" w:cs="Arial"/>
                <w:bCs/>
              </w:rPr>
              <w:t>.</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Enrique Fernández </w:t>
            </w:r>
            <w:proofErr w:type="spellStart"/>
            <w:r w:rsidRPr="00F07373">
              <w:rPr>
                <w:rFonts w:ascii="Arial" w:hAnsi="Arial" w:cs="Arial"/>
              </w:rPr>
              <w:t>Mtz</w:t>
            </w:r>
            <w:proofErr w:type="spellEnd"/>
            <w:r w:rsidRPr="00F07373">
              <w:rPr>
                <w:rFonts w:ascii="Arial" w:hAnsi="Arial" w:cs="Arial"/>
              </w:rPr>
              <w:t>.</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$2,866.00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$3,695.00</w:t>
            </w:r>
          </w:p>
        </w:tc>
      </w:tr>
      <w:tr w:rsidR="009365BB" w:rsidRPr="00F07373" w:rsidTr="00FE02F6">
        <w:trPr>
          <w:trHeight w:val="20"/>
          <w:jc w:val="center"/>
        </w:trPr>
        <w:tc>
          <w:tcPr>
            <w:tcW w:w="3206" w:type="dxa"/>
            <w:vAlign w:val="center"/>
            <w:hideMark/>
          </w:tcPr>
          <w:p w:rsidR="009365BB" w:rsidRPr="00F07373" w:rsidRDefault="009365BB" w:rsidP="00FE02F6">
            <w:pPr>
              <w:pStyle w:val="Prrafodelista"/>
              <w:numPr>
                <w:ilvl w:val="0"/>
                <w:numId w:val="157"/>
              </w:numPr>
              <w:spacing w:line="360" w:lineRule="auto"/>
              <w:ind w:left="413" w:hanging="346"/>
              <w:rPr>
                <w:rFonts w:ascii="Arial" w:hAnsi="Arial" w:cs="Arial"/>
                <w:bCs/>
              </w:rPr>
            </w:pPr>
            <w:r w:rsidRPr="00F07373">
              <w:rPr>
                <w:rFonts w:ascii="Arial" w:hAnsi="Arial" w:cs="Arial"/>
                <w:bCs/>
              </w:rPr>
              <w:t>Parques extremos para eventos por hora</w:t>
            </w:r>
          </w:p>
        </w:tc>
        <w:tc>
          <w:tcPr>
            <w:tcW w:w="2215"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 xml:space="preserve">Nuevo Milenio, Parque del Árbol e </w:t>
            </w:r>
            <w:proofErr w:type="spellStart"/>
            <w:r w:rsidRPr="00F07373">
              <w:rPr>
                <w:rFonts w:ascii="Arial" w:hAnsi="Arial" w:cs="Arial"/>
              </w:rPr>
              <w:t>Hilamas</w:t>
            </w:r>
            <w:proofErr w:type="spellEnd"/>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$3,040.00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$4,135.00</w:t>
            </w:r>
          </w:p>
        </w:tc>
      </w:tr>
      <w:tr w:rsidR="009365BB" w:rsidRPr="00F07373" w:rsidTr="00FE02F6">
        <w:trPr>
          <w:trHeight w:val="20"/>
          <w:jc w:val="center"/>
        </w:trPr>
        <w:tc>
          <w:tcPr>
            <w:tcW w:w="3206" w:type="dxa"/>
            <w:vAlign w:val="center"/>
          </w:tcPr>
          <w:p w:rsidR="009365BB" w:rsidRPr="00F07373" w:rsidRDefault="009365BB" w:rsidP="00FE02F6">
            <w:pPr>
              <w:pStyle w:val="Prrafodelista"/>
              <w:numPr>
                <w:ilvl w:val="0"/>
                <w:numId w:val="157"/>
              </w:numPr>
              <w:spacing w:line="360" w:lineRule="auto"/>
              <w:ind w:left="413" w:hanging="346"/>
              <w:rPr>
                <w:rFonts w:ascii="Arial" w:hAnsi="Arial" w:cs="Arial"/>
                <w:bCs/>
              </w:rPr>
            </w:pPr>
            <w:r w:rsidRPr="00F07373">
              <w:rPr>
                <w:rFonts w:ascii="Arial" w:hAnsi="Arial" w:cs="Arial"/>
                <w:bCs/>
              </w:rPr>
              <w:t>Cancha de fútbol (concreto)</w:t>
            </w:r>
          </w:p>
        </w:tc>
        <w:tc>
          <w:tcPr>
            <w:tcW w:w="2215" w:type="dxa"/>
            <w:vAlign w:val="center"/>
          </w:tcPr>
          <w:p w:rsidR="009365BB" w:rsidRPr="00F07373" w:rsidRDefault="009365BB" w:rsidP="00FE02F6">
            <w:pPr>
              <w:spacing w:line="360" w:lineRule="auto"/>
              <w:jc w:val="center"/>
              <w:rPr>
                <w:rFonts w:ascii="Arial" w:hAnsi="Arial" w:cs="Arial"/>
              </w:rPr>
            </w:pPr>
            <w:proofErr w:type="spellStart"/>
            <w:r w:rsidRPr="00F07373">
              <w:rPr>
                <w:rFonts w:ascii="Arial" w:hAnsi="Arial" w:cs="Arial"/>
              </w:rPr>
              <w:t>Chapalita</w:t>
            </w:r>
            <w:proofErr w:type="spellEnd"/>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$93.00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$127.00</w:t>
            </w:r>
          </w:p>
        </w:tc>
      </w:tr>
      <w:tr w:rsidR="009365BB" w:rsidRPr="00F07373" w:rsidTr="00FE02F6">
        <w:trPr>
          <w:trHeight w:val="20"/>
          <w:jc w:val="center"/>
        </w:trPr>
        <w:tc>
          <w:tcPr>
            <w:tcW w:w="3206" w:type="dxa"/>
            <w:vAlign w:val="center"/>
          </w:tcPr>
          <w:p w:rsidR="009365BB" w:rsidRPr="00F07373" w:rsidRDefault="009365BB" w:rsidP="00FE02F6">
            <w:pPr>
              <w:pStyle w:val="Prrafodelista"/>
              <w:numPr>
                <w:ilvl w:val="0"/>
                <w:numId w:val="157"/>
              </w:numPr>
              <w:spacing w:line="360" w:lineRule="auto"/>
              <w:ind w:left="413" w:hanging="346"/>
              <w:rPr>
                <w:rFonts w:ascii="Arial" w:hAnsi="Arial" w:cs="Arial"/>
                <w:bCs/>
              </w:rPr>
            </w:pPr>
            <w:r w:rsidRPr="00E6635A">
              <w:rPr>
                <w:rFonts w:ascii="Arial" w:hAnsi="Arial" w:cs="Arial"/>
                <w:bCs/>
                <w:color w:val="000000" w:themeColor="text1"/>
                <w:lang w:eastAsia="ja-JP"/>
              </w:rPr>
              <w:t xml:space="preserve">Pista Punk </w:t>
            </w:r>
            <w:proofErr w:type="spellStart"/>
            <w:r w:rsidRPr="00E6635A">
              <w:rPr>
                <w:rFonts w:ascii="Arial" w:hAnsi="Arial" w:cs="Arial"/>
                <w:bCs/>
                <w:color w:val="000000" w:themeColor="text1"/>
                <w:lang w:eastAsia="ja-JP"/>
              </w:rPr>
              <w:t>Track</w:t>
            </w:r>
            <w:proofErr w:type="spellEnd"/>
            <w:r w:rsidRPr="00E6635A">
              <w:rPr>
                <w:rFonts w:ascii="Arial" w:hAnsi="Arial" w:cs="Arial"/>
                <w:bCs/>
                <w:color w:val="000000" w:themeColor="text1"/>
                <w:lang w:eastAsia="ja-JP"/>
              </w:rPr>
              <w:t xml:space="preserve"> (Evento por 4 Horas)</w:t>
            </w:r>
          </w:p>
        </w:tc>
        <w:tc>
          <w:tcPr>
            <w:tcW w:w="2215" w:type="dxa"/>
            <w:vAlign w:val="center"/>
          </w:tcPr>
          <w:p w:rsidR="009365BB" w:rsidRPr="00F07373" w:rsidRDefault="009365BB" w:rsidP="00FE02F6">
            <w:pPr>
              <w:spacing w:line="360" w:lineRule="auto"/>
              <w:jc w:val="center"/>
              <w:rPr>
                <w:rFonts w:ascii="Arial" w:hAnsi="Arial" w:cs="Arial"/>
              </w:rPr>
            </w:pPr>
            <w:r w:rsidRPr="00F07373">
              <w:rPr>
                <w:rFonts w:ascii="Arial" w:hAnsi="Arial" w:cs="Arial"/>
              </w:rPr>
              <w:t>Parque del Árbol</w:t>
            </w:r>
          </w:p>
        </w:tc>
        <w:tc>
          <w:tcPr>
            <w:tcW w:w="159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$990.00</w:t>
            </w:r>
          </w:p>
        </w:tc>
        <w:tc>
          <w:tcPr>
            <w:tcW w:w="2042"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$ 1,260.00</w:t>
            </w:r>
          </w:p>
        </w:tc>
      </w:tr>
    </w:tbl>
    <w:p w:rsidR="009365BB" w:rsidRPr="00F07373" w:rsidRDefault="009365BB" w:rsidP="009365BB">
      <w:pPr>
        <w:jc w:val="both"/>
        <w:rPr>
          <w:rFonts w:ascii="Arial" w:hAnsi="Arial" w:cs="Arial"/>
          <w:lang w:val="es-ES_tradnl"/>
        </w:rPr>
      </w:pPr>
    </w:p>
    <w:p w:rsidR="009365BB" w:rsidRPr="00F07373" w:rsidRDefault="009365BB" w:rsidP="009365BB">
      <w:pPr>
        <w:tabs>
          <w:tab w:val="left" w:pos="0"/>
        </w:tabs>
        <w:ind w:left="34"/>
        <w:jc w:val="both"/>
        <w:rPr>
          <w:rFonts w:ascii="Arial" w:hAnsi="Arial" w:cs="Arial"/>
        </w:rPr>
      </w:pPr>
      <w:r w:rsidRPr="00F07373">
        <w:rPr>
          <w:rFonts w:ascii="Arial" w:hAnsi="Arial" w:cs="Arial"/>
        </w:rPr>
        <w:t xml:space="preserve">    Las tarifas serán aplicadas en horarios mixtos (diurno y nocturno) acorde a lo siguiente:</w:t>
      </w:r>
    </w:p>
    <w:p w:rsidR="009365BB" w:rsidRPr="00F07373" w:rsidRDefault="009365BB" w:rsidP="009365BB">
      <w:pPr>
        <w:tabs>
          <w:tab w:val="left" w:pos="0"/>
        </w:tabs>
        <w:ind w:left="34"/>
        <w:rPr>
          <w:rFonts w:ascii="Arial" w:hAnsi="Arial" w:cs="Arial"/>
        </w:rPr>
      </w:pPr>
      <w:r w:rsidRPr="00F07373">
        <w:rPr>
          <w:rFonts w:ascii="Arial" w:hAnsi="Arial" w:cs="Arial"/>
        </w:rPr>
        <w:tab/>
      </w:r>
    </w:p>
    <w:p w:rsidR="009365BB" w:rsidRPr="00F07373" w:rsidRDefault="009365BB" w:rsidP="009365BB">
      <w:pPr>
        <w:pStyle w:val="Prrafodelista"/>
        <w:numPr>
          <w:ilvl w:val="0"/>
          <w:numId w:val="23"/>
        </w:numPr>
        <w:tabs>
          <w:tab w:val="left" w:pos="0"/>
        </w:tabs>
        <w:rPr>
          <w:rFonts w:ascii="Arial" w:hAnsi="Arial" w:cs="Arial"/>
        </w:rPr>
      </w:pPr>
      <w:r w:rsidRPr="00F07373">
        <w:rPr>
          <w:rFonts w:ascii="Arial" w:hAnsi="Arial" w:cs="Arial"/>
        </w:rPr>
        <w:t>Horario de verano: La tarifa nocturna aplica a partir de las 20:00 horas.</w:t>
      </w:r>
    </w:p>
    <w:p w:rsidR="009365BB" w:rsidRPr="00F07373" w:rsidRDefault="009365BB" w:rsidP="009365BB">
      <w:pPr>
        <w:pStyle w:val="Prrafodelista"/>
        <w:numPr>
          <w:ilvl w:val="0"/>
          <w:numId w:val="23"/>
        </w:numPr>
        <w:tabs>
          <w:tab w:val="left" w:pos="0"/>
        </w:tabs>
        <w:rPr>
          <w:rFonts w:ascii="Arial" w:hAnsi="Arial" w:cs="Arial"/>
        </w:rPr>
      </w:pPr>
      <w:r w:rsidRPr="00F07373">
        <w:rPr>
          <w:rFonts w:ascii="Arial" w:hAnsi="Arial" w:cs="Arial"/>
        </w:rPr>
        <w:t>Horario de invierno: La tarifa nocturna aplica a partir de las 18:00 horas.</w:t>
      </w:r>
    </w:p>
    <w:p w:rsidR="009365BB" w:rsidRPr="00F07373" w:rsidRDefault="009365BB" w:rsidP="009365BB">
      <w:pPr>
        <w:tabs>
          <w:tab w:val="left" w:pos="0"/>
        </w:tabs>
        <w:ind w:left="34"/>
        <w:rPr>
          <w:rFonts w:ascii="Arial" w:hAnsi="Arial" w:cs="Arial"/>
          <w:lang w:val="es-ES_tradnl"/>
        </w:rPr>
      </w:pPr>
      <w:r w:rsidRPr="00F07373">
        <w:rPr>
          <w:rFonts w:ascii="Arial" w:hAnsi="Arial" w:cs="Arial"/>
          <w:lang w:val="es-ES_tradnl"/>
        </w:rPr>
        <w:tab/>
      </w:r>
    </w:p>
    <w:p w:rsidR="009365BB" w:rsidRPr="00F07373" w:rsidRDefault="009365BB" w:rsidP="009365BB">
      <w:pPr>
        <w:tabs>
          <w:tab w:val="left" w:pos="0"/>
        </w:tabs>
        <w:ind w:left="34" w:firstLine="737"/>
        <w:jc w:val="both"/>
        <w:rPr>
          <w:rFonts w:ascii="Arial" w:hAnsi="Arial" w:cs="Arial"/>
          <w:lang w:val="es-ES_tradnl"/>
        </w:rPr>
      </w:pPr>
      <w:r w:rsidRPr="00F07373">
        <w:rPr>
          <w:rFonts w:ascii="Arial" w:hAnsi="Arial" w:cs="Arial"/>
          <w:lang w:val="es-ES_tradnl"/>
        </w:rPr>
        <w:t>Las aportaciones por uso de instalaciones será exclusivamente para juegos deportivos, de ser solicitados para eventos deportivos, recreativos, culturales, etc., deberá presentar su proyecto mediante oficio dirigido a la Dirección General de la COMUDE león, y contestar el formulario correspondiente para ser considerados y cotizados.</w:t>
      </w:r>
    </w:p>
    <w:p w:rsidR="009365BB" w:rsidRPr="00F07373" w:rsidRDefault="009365BB" w:rsidP="009365BB">
      <w:pPr>
        <w:tabs>
          <w:tab w:val="left" w:pos="0"/>
        </w:tabs>
        <w:spacing w:line="360" w:lineRule="auto"/>
        <w:ind w:left="34" w:firstLine="737"/>
        <w:jc w:val="both"/>
        <w:rPr>
          <w:rFonts w:ascii="Arial" w:hAnsi="Arial" w:cs="Arial"/>
          <w:lang w:val="es-ES_tradnl"/>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3"/>
        <w:gridCol w:w="2181"/>
      </w:tblGrid>
      <w:tr w:rsidR="009365BB" w:rsidRPr="00F07373" w:rsidTr="00FE02F6">
        <w:trPr>
          <w:trHeight w:val="509"/>
          <w:jc w:val="center"/>
        </w:trPr>
        <w:tc>
          <w:tcPr>
            <w:tcW w:w="7093" w:type="dxa"/>
            <w:vAlign w:val="center"/>
            <w:hideMark/>
          </w:tcPr>
          <w:p w:rsidR="009365BB" w:rsidRPr="00F07373" w:rsidRDefault="009365BB" w:rsidP="00FE02F6">
            <w:pPr>
              <w:pStyle w:val="Prrafodelista"/>
              <w:numPr>
                <w:ilvl w:val="0"/>
                <w:numId w:val="167"/>
              </w:numPr>
              <w:tabs>
                <w:tab w:val="left" w:pos="0"/>
              </w:tabs>
              <w:spacing w:line="360" w:lineRule="auto"/>
              <w:rPr>
                <w:rFonts w:ascii="Arial" w:hAnsi="Arial" w:cs="Arial"/>
              </w:rPr>
            </w:pPr>
            <w:r w:rsidRPr="00F07373">
              <w:rPr>
                <w:rFonts w:ascii="Arial" w:hAnsi="Arial" w:cs="Arial"/>
              </w:rPr>
              <w:t xml:space="preserve">Por tarjeta </w:t>
            </w:r>
            <w:proofErr w:type="spellStart"/>
            <w:r w:rsidRPr="00F07373">
              <w:rPr>
                <w:rFonts w:ascii="Arial" w:hAnsi="Arial" w:cs="Arial"/>
              </w:rPr>
              <w:t>multientrada</w:t>
            </w:r>
            <w:proofErr w:type="spellEnd"/>
            <w:r w:rsidRPr="00F07373">
              <w:rPr>
                <w:rFonts w:ascii="Arial" w:hAnsi="Arial" w:cs="Arial"/>
              </w:rPr>
              <w:t>:</w:t>
            </w:r>
          </w:p>
        </w:tc>
        <w:tc>
          <w:tcPr>
            <w:tcW w:w="2181" w:type="dxa"/>
            <w:vAlign w:val="center"/>
            <w:hideMark/>
          </w:tcPr>
          <w:p w:rsidR="009365BB" w:rsidRPr="00F07373" w:rsidRDefault="009365BB" w:rsidP="00FE02F6">
            <w:pPr>
              <w:autoSpaceDE w:val="0"/>
              <w:autoSpaceDN w:val="0"/>
              <w:spacing w:line="360" w:lineRule="auto"/>
              <w:ind w:left="34"/>
              <w:jc w:val="center"/>
              <w:rPr>
                <w:rFonts w:ascii="Arial" w:hAnsi="Arial" w:cs="Arial"/>
              </w:rPr>
            </w:pPr>
            <w:r w:rsidRPr="00F07373">
              <w:rPr>
                <w:rFonts w:ascii="Arial" w:hAnsi="Arial" w:cs="Arial"/>
              </w:rPr>
              <w:t>Cuota</w:t>
            </w:r>
          </w:p>
        </w:tc>
      </w:tr>
      <w:tr w:rsidR="009365BB" w:rsidRPr="00F07373" w:rsidTr="00FE02F6">
        <w:trPr>
          <w:trHeight w:val="1113"/>
          <w:jc w:val="center"/>
        </w:trPr>
        <w:tc>
          <w:tcPr>
            <w:tcW w:w="7093" w:type="dxa"/>
            <w:vAlign w:val="center"/>
            <w:hideMark/>
          </w:tcPr>
          <w:p w:rsidR="009365BB" w:rsidRPr="00F07373" w:rsidRDefault="009365BB" w:rsidP="00FE02F6">
            <w:pPr>
              <w:pStyle w:val="Prrafodelista"/>
              <w:widowControl w:val="0"/>
              <w:numPr>
                <w:ilvl w:val="0"/>
                <w:numId w:val="156"/>
              </w:numPr>
              <w:autoSpaceDE w:val="0"/>
              <w:autoSpaceDN w:val="0"/>
              <w:adjustRightInd w:val="0"/>
              <w:spacing w:line="360" w:lineRule="auto"/>
              <w:textAlignment w:val="baseline"/>
              <w:rPr>
                <w:rFonts w:ascii="Arial" w:hAnsi="Arial" w:cs="Arial"/>
              </w:rPr>
            </w:pPr>
            <w:r w:rsidRPr="00F07373">
              <w:rPr>
                <w:rFonts w:ascii="Arial" w:hAnsi="Arial" w:cs="Arial"/>
              </w:rPr>
              <w:t>30 accesos peatonal para infante mayor de 12 años o mayor de 1.40 metros y personas adultas en todas las unidades deportivas (vigencia año en curso)</w:t>
            </w:r>
          </w:p>
        </w:tc>
        <w:tc>
          <w:tcPr>
            <w:tcW w:w="218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$200.00</w:t>
            </w:r>
          </w:p>
        </w:tc>
      </w:tr>
      <w:tr w:rsidR="009365BB" w:rsidRPr="00F07373" w:rsidTr="00FE02F6">
        <w:trPr>
          <w:trHeight w:val="861"/>
          <w:jc w:val="center"/>
        </w:trPr>
        <w:tc>
          <w:tcPr>
            <w:tcW w:w="7093" w:type="dxa"/>
            <w:vAlign w:val="center"/>
            <w:hideMark/>
          </w:tcPr>
          <w:p w:rsidR="009365BB" w:rsidRPr="00F07373" w:rsidRDefault="009365BB" w:rsidP="00FE02F6">
            <w:pPr>
              <w:pStyle w:val="Prrafodelista"/>
              <w:widowControl w:val="0"/>
              <w:numPr>
                <w:ilvl w:val="0"/>
                <w:numId w:val="156"/>
              </w:numPr>
              <w:autoSpaceDE w:val="0"/>
              <w:autoSpaceDN w:val="0"/>
              <w:adjustRightInd w:val="0"/>
              <w:spacing w:line="360" w:lineRule="auto"/>
              <w:textAlignment w:val="baseline"/>
              <w:rPr>
                <w:rFonts w:ascii="Arial" w:hAnsi="Arial" w:cs="Arial"/>
              </w:rPr>
            </w:pPr>
            <w:r w:rsidRPr="00F07373">
              <w:rPr>
                <w:rFonts w:ascii="Arial" w:hAnsi="Arial" w:cs="Arial"/>
              </w:rPr>
              <w:lastRenderedPageBreak/>
              <w:t>30 accesos peatonales por infante de 3 a 12 años en todas las unidades deportivas (vigencia año en curso)</w:t>
            </w:r>
          </w:p>
        </w:tc>
        <w:tc>
          <w:tcPr>
            <w:tcW w:w="218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$119.00</w:t>
            </w:r>
          </w:p>
        </w:tc>
      </w:tr>
      <w:tr w:rsidR="009365BB" w:rsidRPr="00F07373" w:rsidTr="00FE02F6">
        <w:trPr>
          <w:trHeight w:val="421"/>
          <w:jc w:val="center"/>
        </w:trPr>
        <w:tc>
          <w:tcPr>
            <w:tcW w:w="7093" w:type="dxa"/>
            <w:vAlign w:val="center"/>
            <w:hideMark/>
          </w:tcPr>
          <w:p w:rsidR="009365BB" w:rsidRPr="00F07373" w:rsidRDefault="009365BB" w:rsidP="00FE02F6">
            <w:pPr>
              <w:pStyle w:val="Prrafodelista"/>
              <w:widowControl w:val="0"/>
              <w:numPr>
                <w:ilvl w:val="0"/>
                <w:numId w:val="156"/>
              </w:numPr>
              <w:autoSpaceDE w:val="0"/>
              <w:autoSpaceDN w:val="0"/>
              <w:adjustRightInd w:val="0"/>
              <w:spacing w:line="360" w:lineRule="auto"/>
              <w:textAlignment w:val="baseline"/>
              <w:rPr>
                <w:rFonts w:ascii="Arial" w:hAnsi="Arial" w:cs="Arial"/>
              </w:rPr>
            </w:pPr>
            <w:r w:rsidRPr="00F07373">
              <w:rPr>
                <w:rFonts w:ascii="Arial" w:hAnsi="Arial" w:cs="Arial"/>
              </w:rPr>
              <w:t>10 accesos alberca (incluye acceso a la                         unidad deportiva y no incluye estacionamiento).</w:t>
            </w:r>
          </w:p>
        </w:tc>
        <w:tc>
          <w:tcPr>
            <w:tcW w:w="218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$487.00</w:t>
            </w:r>
          </w:p>
        </w:tc>
      </w:tr>
      <w:tr w:rsidR="009365BB" w:rsidRPr="00F07373" w:rsidTr="00FE02F6">
        <w:trPr>
          <w:trHeight w:val="913"/>
          <w:jc w:val="center"/>
        </w:trPr>
        <w:tc>
          <w:tcPr>
            <w:tcW w:w="7093" w:type="dxa"/>
            <w:vAlign w:val="center"/>
            <w:hideMark/>
          </w:tcPr>
          <w:p w:rsidR="009365BB" w:rsidRPr="00F07373" w:rsidRDefault="009365BB" w:rsidP="00FE02F6">
            <w:pPr>
              <w:pStyle w:val="Prrafodelista"/>
              <w:widowControl w:val="0"/>
              <w:numPr>
                <w:ilvl w:val="0"/>
                <w:numId w:val="156"/>
              </w:numPr>
              <w:autoSpaceDE w:val="0"/>
              <w:autoSpaceDN w:val="0"/>
              <w:adjustRightInd w:val="0"/>
              <w:spacing w:line="360" w:lineRule="auto"/>
              <w:textAlignment w:val="baseline"/>
              <w:rPr>
                <w:rFonts w:ascii="Arial" w:hAnsi="Arial" w:cs="Arial"/>
              </w:rPr>
            </w:pPr>
            <w:r w:rsidRPr="00F07373">
              <w:rPr>
                <w:rFonts w:ascii="Arial" w:hAnsi="Arial" w:cs="Arial"/>
              </w:rPr>
              <w:t xml:space="preserve">30 accesos a estacionamiento para inscritos en escuelas de inicio. (Estudiante y un acompañante en caso de infantes menores de 12 años). </w:t>
            </w:r>
          </w:p>
        </w:tc>
        <w:tc>
          <w:tcPr>
            <w:tcW w:w="2181"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$399.00</w:t>
            </w:r>
          </w:p>
        </w:tc>
      </w:tr>
    </w:tbl>
    <w:p w:rsidR="009365BB" w:rsidRPr="00F07373" w:rsidRDefault="009365BB" w:rsidP="009365BB">
      <w:pPr>
        <w:tabs>
          <w:tab w:val="left" w:pos="709"/>
        </w:tabs>
        <w:jc w:val="both"/>
        <w:rPr>
          <w:rFonts w:ascii="Arial" w:hAnsi="Arial" w:cs="Arial"/>
          <w:b/>
          <w:bCs/>
          <w:lang w:val="es-ES_tradnl"/>
        </w:rPr>
      </w:pPr>
    </w:p>
    <w:p w:rsidR="009365BB" w:rsidRPr="00F07373" w:rsidRDefault="009365BB" w:rsidP="009365BB">
      <w:pPr>
        <w:tabs>
          <w:tab w:val="left" w:pos="709"/>
        </w:tabs>
        <w:ind w:firstLine="709"/>
        <w:jc w:val="both"/>
        <w:rPr>
          <w:rFonts w:ascii="Arial" w:hAnsi="Arial" w:cs="Arial"/>
          <w:b/>
          <w:bCs/>
          <w:lang w:val="es-ES_tradnl"/>
        </w:rPr>
      </w:pPr>
    </w:p>
    <w:p w:rsidR="009365BB" w:rsidRPr="00F07373" w:rsidRDefault="009365BB" w:rsidP="009365BB">
      <w:pPr>
        <w:tabs>
          <w:tab w:val="left" w:pos="709"/>
        </w:tabs>
        <w:ind w:firstLine="709"/>
        <w:jc w:val="both"/>
        <w:rPr>
          <w:rFonts w:ascii="Arial" w:hAnsi="Arial" w:cs="Arial"/>
          <w:lang w:val="es-ES_tradnl"/>
        </w:rPr>
      </w:pPr>
      <w:r w:rsidRPr="00F07373">
        <w:rPr>
          <w:rFonts w:ascii="Arial" w:hAnsi="Arial" w:cs="Arial"/>
          <w:b/>
          <w:bCs/>
          <w:lang w:val="es-ES_tradnl"/>
        </w:rPr>
        <w:t>Artículo 46</w:t>
      </w:r>
      <w:r w:rsidRPr="00F07373">
        <w:rPr>
          <w:rFonts w:ascii="Arial" w:hAnsi="Arial" w:cs="Arial"/>
          <w:b/>
          <w:lang w:val="es-ES_tradnl"/>
        </w:rPr>
        <w:t>.-</w:t>
      </w:r>
      <w:r w:rsidRPr="00F07373">
        <w:rPr>
          <w:rFonts w:ascii="Arial" w:hAnsi="Arial" w:cs="Arial"/>
          <w:lang w:val="es-ES_tradnl"/>
        </w:rPr>
        <w:t xml:space="preserve"> Por los juegos profesionales que se lleven a cabo en la unidad Enrique Fernández Martínez se cubrirá una aportación de: </w:t>
      </w:r>
    </w:p>
    <w:p w:rsidR="009365BB" w:rsidRPr="00F07373" w:rsidRDefault="009365BB" w:rsidP="009365BB">
      <w:pPr>
        <w:tabs>
          <w:tab w:val="left" w:pos="709"/>
        </w:tabs>
        <w:spacing w:line="360" w:lineRule="auto"/>
        <w:ind w:firstLine="709"/>
        <w:jc w:val="both"/>
        <w:rPr>
          <w:rFonts w:ascii="Arial" w:hAnsi="Arial" w:cs="Arial"/>
          <w:lang w:val="es-ES_tradnl"/>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4"/>
        <w:gridCol w:w="4586"/>
      </w:tblGrid>
      <w:tr w:rsidR="009365BB" w:rsidRPr="00F07373" w:rsidTr="00FE02F6">
        <w:trPr>
          <w:jc w:val="center"/>
        </w:trPr>
        <w:tc>
          <w:tcPr>
            <w:tcW w:w="4384" w:type="dxa"/>
            <w:hideMark/>
          </w:tcPr>
          <w:p w:rsidR="009365BB" w:rsidRPr="00F07373" w:rsidRDefault="009365BB" w:rsidP="00FE02F6">
            <w:pPr>
              <w:numPr>
                <w:ilvl w:val="0"/>
                <w:numId w:val="155"/>
              </w:numPr>
              <w:tabs>
                <w:tab w:val="left" w:pos="0"/>
              </w:tabs>
              <w:spacing w:line="360" w:lineRule="auto"/>
              <w:jc w:val="both"/>
              <w:rPr>
                <w:rFonts w:ascii="Arial" w:hAnsi="Arial" w:cs="Arial"/>
                <w:lang w:val="es-ES_tradnl"/>
              </w:rPr>
            </w:pPr>
            <w:r w:rsidRPr="00F07373">
              <w:rPr>
                <w:rFonts w:ascii="Arial" w:hAnsi="Arial" w:cs="Arial"/>
                <w:lang w:val="es-ES_tradnl"/>
              </w:rPr>
              <w:t xml:space="preserve">Segunda división </w:t>
            </w:r>
          </w:p>
        </w:tc>
        <w:tc>
          <w:tcPr>
            <w:tcW w:w="4586" w:type="dxa"/>
          </w:tcPr>
          <w:p w:rsidR="009365BB" w:rsidRPr="00F07373" w:rsidRDefault="009365BB" w:rsidP="00FE02F6">
            <w:pPr>
              <w:spacing w:line="360" w:lineRule="auto"/>
              <w:jc w:val="right"/>
              <w:rPr>
                <w:rFonts w:ascii="Arial" w:hAnsi="Arial" w:cs="Arial"/>
              </w:rPr>
            </w:pPr>
            <w:r w:rsidRPr="00F07373">
              <w:rPr>
                <w:rFonts w:ascii="Arial" w:hAnsi="Arial" w:cs="Arial"/>
              </w:rPr>
              <w:t>$16,676.00 por juego</w:t>
            </w:r>
          </w:p>
        </w:tc>
      </w:tr>
      <w:tr w:rsidR="009365BB" w:rsidRPr="00F07373" w:rsidTr="00FE02F6">
        <w:trPr>
          <w:jc w:val="center"/>
        </w:trPr>
        <w:tc>
          <w:tcPr>
            <w:tcW w:w="4384" w:type="dxa"/>
            <w:hideMark/>
          </w:tcPr>
          <w:p w:rsidR="009365BB" w:rsidRPr="00F07373" w:rsidRDefault="009365BB" w:rsidP="00FE02F6">
            <w:pPr>
              <w:numPr>
                <w:ilvl w:val="0"/>
                <w:numId w:val="155"/>
              </w:numPr>
              <w:tabs>
                <w:tab w:val="left" w:pos="0"/>
              </w:tabs>
              <w:spacing w:line="360" w:lineRule="auto"/>
              <w:jc w:val="both"/>
              <w:rPr>
                <w:rFonts w:ascii="Arial" w:hAnsi="Arial" w:cs="Arial"/>
                <w:lang w:val="es-ES_tradnl"/>
              </w:rPr>
            </w:pPr>
            <w:r w:rsidRPr="00F07373">
              <w:rPr>
                <w:rFonts w:ascii="Arial" w:hAnsi="Arial" w:cs="Arial"/>
                <w:lang w:val="es-ES_tradnl"/>
              </w:rPr>
              <w:t xml:space="preserve">Tercera división </w:t>
            </w:r>
          </w:p>
        </w:tc>
        <w:tc>
          <w:tcPr>
            <w:tcW w:w="4586" w:type="dxa"/>
          </w:tcPr>
          <w:p w:rsidR="009365BB" w:rsidRPr="00F07373" w:rsidRDefault="009365BB" w:rsidP="00FE02F6">
            <w:pPr>
              <w:spacing w:line="360" w:lineRule="auto"/>
              <w:jc w:val="right"/>
              <w:rPr>
                <w:rFonts w:ascii="Arial" w:hAnsi="Arial" w:cs="Arial"/>
              </w:rPr>
            </w:pPr>
            <w:r w:rsidRPr="00F07373">
              <w:rPr>
                <w:rFonts w:ascii="Arial" w:hAnsi="Arial" w:cs="Arial"/>
              </w:rPr>
              <w:t>$8,428.00 por juego</w:t>
            </w:r>
          </w:p>
        </w:tc>
      </w:tr>
      <w:tr w:rsidR="009365BB" w:rsidRPr="00F07373" w:rsidTr="00FE02F6">
        <w:trPr>
          <w:jc w:val="center"/>
        </w:trPr>
        <w:tc>
          <w:tcPr>
            <w:tcW w:w="4384" w:type="dxa"/>
            <w:hideMark/>
          </w:tcPr>
          <w:p w:rsidR="009365BB" w:rsidRPr="00F07373" w:rsidRDefault="009365BB" w:rsidP="00FE02F6">
            <w:pPr>
              <w:numPr>
                <w:ilvl w:val="0"/>
                <w:numId w:val="155"/>
              </w:numPr>
              <w:tabs>
                <w:tab w:val="left" w:pos="0"/>
              </w:tabs>
              <w:spacing w:line="360" w:lineRule="auto"/>
              <w:jc w:val="both"/>
              <w:rPr>
                <w:rFonts w:ascii="Arial" w:hAnsi="Arial" w:cs="Arial"/>
                <w:lang w:val="es-ES_tradnl"/>
              </w:rPr>
            </w:pPr>
            <w:r w:rsidRPr="00F07373">
              <w:rPr>
                <w:rFonts w:ascii="Arial" w:hAnsi="Arial" w:cs="Arial"/>
                <w:lang w:val="es-ES_tradnl"/>
              </w:rPr>
              <w:t>Cuarta división</w:t>
            </w:r>
          </w:p>
        </w:tc>
        <w:tc>
          <w:tcPr>
            <w:tcW w:w="4586" w:type="dxa"/>
          </w:tcPr>
          <w:p w:rsidR="009365BB" w:rsidRPr="00F07373" w:rsidRDefault="009365BB" w:rsidP="00FE02F6">
            <w:pPr>
              <w:spacing w:line="360" w:lineRule="auto"/>
              <w:jc w:val="right"/>
              <w:rPr>
                <w:rFonts w:ascii="Arial" w:hAnsi="Arial" w:cs="Arial"/>
              </w:rPr>
            </w:pPr>
            <w:r w:rsidRPr="00F07373">
              <w:rPr>
                <w:rFonts w:ascii="Arial" w:hAnsi="Arial" w:cs="Arial"/>
              </w:rPr>
              <w:t>$2,175.00 por juego</w:t>
            </w:r>
          </w:p>
        </w:tc>
      </w:tr>
      <w:tr w:rsidR="009365BB" w:rsidRPr="00F07373" w:rsidTr="00FE02F6">
        <w:trPr>
          <w:jc w:val="center"/>
        </w:trPr>
        <w:tc>
          <w:tcPr>
            <w:tcW w:w="4384" w:type="dxa"/>
            <w:hideMark/>
          </w:tcPr>
          <w:p w:rsidR="009365BB" w:rsidRPr="00F07373" w:rsidRDefault="009365BB" w:rsidP="00FE02F6">
            <w:pPr>
              <w:numPr>
                <w:ilvl w:val="0"/>
                <w:numId w:val="155"/>
              </w:numPr>
              <w:tabs>
                <w:tab w:val="left" w:pos="0"/>
              </w:tabs>
              <w:spacing w:line="360" w:lineRule="auto"/>
              <w:jc w:val="both"/>
              <w:rPr>
                <w:rFonts w:ascii="Arial" w:hAnsi="Arial" w:cs="Arial"/>
                <w:lang w:val="es-ES_tradnl"/>
              </w:rPr>
            </w:pPr>
            <w:r w:rsidRPr="00F07373">
              <w:rPr>
                <w:rFonts w:ascii="Arial" w:hAnsi="Arial" w:cs="Arial"/>
                <w:lang w:val="es-ES_tradnl"/>
              </w:rPr>
              <w:t xml:space="preserve">Quinta división </w:t>
            </w:r>
          </w:p>
        </w:tc>
        <w:tc>
          <w:tcPr>
            <w:tcW w:w="4586" w:type="dxa"/>
          </w:tcPr>
          <w:p w:rsidR="009365BB" w:rsidRPr="00F07373" w:rsidRDefault="009365BB" w:rsidP="00FE02F6">
            <w:pPr>
              <w:spacing w:line="360" w:lineRule="auto"/>
              <w:jc w:val="right"/>
              <w:rPr>
                <w:rFonts w:ascii="Arial" w:hAnsi="Arial" w:cs="Arial"/>
              </w:rPr>
            </w:pPr>
            <w:r w:rsidRPr="00F07373">
              <w:rPr>
                <w:rFonts w:ascii="Arial" w:hAnsi="Arial" w:cs="Arial"/>
              </w:rPr>
              <w:t>$1,744.00 por juego</w:t>
            </w:r>
          </w:p>
        </w:tc>
      </w:tr>
    </w:tbl>
    <w:p w:rsidR="009365BB" w:rsidRPr="00F07373" w:rsidRDefault="009365BB" w:rsidP="009365BB">
      <w:pPr>
        <w:tabs>
          <w:tab w:val="left" w:pos="0"/>
        </w:tabs>
        <w:jc w:val="both"/>
        <w:rPr>
          <w:rFonts w:ascii="Arial" w:hAnsi="Arial" w:cs="Arial"/>
          <w:b/>
          <w:bCs/>
          <w:lang w:val="es-ES_tradnl"/>
        </w:rPr>
      </w:pPr>
    </w:p>
    <w:p w:rsidR="009365BB" w:rsidRPr="00F07373" w:rsidRDefault="009365BB" w:rsidP="009365BB">
      <w:pPr>
        <w:tabs>
          <w:tab w:val="left" w:pos="0"/>
        </w:tabs>
        <w:jc w:val="both"/>
        <w:rPr>
          <w:rFonts w:ascii="Arial" w:hAnsi="Arial" w:cs="Arial"/>
          <w:lang w:val="es-ES_tradnl"/>
        </w:rPr>
      </w:pPr>
      <w:r w:rsidRPr="00F07373">
        <w:rPr>
          <w:rFonts w:ascii="Arial" w:hAnsi="Arial" w:cs="Arial"/>
          <w:b/>
          <w:bCs/>
          <w:lang w:val="es-ES_tradnl"/>
        </w:rPr>
        <w:tab/>
        <w:t>Artículo 47.-</w:t>
      </w:r>
      <w:r w:rsidRPr="00F07373">
        <w:rPr>
          <w:rFonts w:ascii="Arial" w:hAnsi="Arial" w:cs="Arial"/>
          <w:lang w:val="es-ES_tradnl"/>
        </w:rPr>
        <w:t xml:space="preserve"> Por las escuelas de inicio al deporte en las distintas unidades deportivas se cobrará la siguiente:</w:t>
      </w:r>
    </w:p>
    <w:p w:rsidR="009365BB" w:rsidRPr="00F07373" w:rsidRDefault="009365BB" w:rsidP="009365BB">
      <w:pPr>
        <w:tabs>
          <w:tab w:val="left" w:pos="0"/>
        </w:tabs>
        <w:jc w:val="both"/>
        <w:rPr>
          <w:rFonts w:ascii="Arial" w:hAnsi="Arial" w:cs="Arial"/>
          <w:lang w:val="es-ES_tradnl"/>
        </w:rPr>
      </w:pPr>
    </w:p>
    <w:p w:rsidR="009365BB" w:rsidRPr="00F07373" w:rsidRDefault="009365BB" w:rsidP="009365BB">
      <w:pPr>
        <w:tabs>
          <w:tab w:val="left" w:pos="0"/>
          <w:tab w:val="left" w:pos="2618"/>
        </w:tabs>
        <w:jc w:val="center"/>
        <w:rPr>
          <w:rFonts w:ascii="Arial" w:hAnsi="Arial" w:cs="Arial"/>
          <w:b/>
          <w:lang w:val="es-ES_tradnl"/>
        </w:rPr>
      </w:pPr>
      <w:r w:rsidRPr="00F07373">
        <w:rPr>
          <w:rFonts w:ascii="Arial" w:hAnsi="Arial" w:cs="Arial"/>
          <w:b/>
          <w:lang w:val="es-ES_tradnl"/>
        </w:rPr>
        <w:t>TARIFA</w:t>
      </w:r>
    </w:p>
    <w:tbl>
      <w:tblPr>
        <w:tblW w:w="8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30"/>
        <w:gridCol w:w="1622"/>
        <w:gridCol w:w="1639"/>
        <w:gridCol w:w="1559"/>
      </w:tblGrid>
      <w:tr w:rsidR="009365BB" w:rsidRPr="00F07373" w:rsidTr="00FE02F6">
        <w:trPr>
          <w:trHeight w:val="20"/>
        </w:trPr>
        <w:tc>
          <w:tcPr>
            <w:tcW w:w="8850" w:type="dxa"/>
            <w:gridSpan w:val="4"/>
            <w:vAlign w:val="center"/>
            <w:hideMark/>
          </w:tcPr>
          <w:p w:rsidR="009365BB" w:rsidRPr="00F07373" w:rsidRDefault="009365BB" w:rsidP="00FE02F6">
            <w:pPr>
              <w:numPr>
                <w:ilvl w:val="0"/>
                <w:numId w:val="166"/>
              </w:numPr>
              <w:tabs>
                <w:tab w:val="left" w:pos="0"/>
              </w:tabs>
              <w:spacing w:line="360" w:lineRule="auto"/>
              <w:rPr>
                <w:rFonts w:ascii="Arial" w:hAnsi="Arial" w:cs="Arial"/>
                <w:b/>
                <w:bCs/>
              </w:rPr>
            </w:pPr>
            <w:r w:rsidRPr="00F07373">
              <w:rPr>
                <w:rFonts w:ascii="Arial" w:hAnsi="Arial" w:cs="Arial"/>
                <w:bCs/>
              </w:rPr>
              <w:t>Unidad Deportiva “Enrique Fernández Martínez”</w:t>
            </w:r>
          </w:p>
        </w:tc>
      </w:tr>
      <w:tr w:rsidR="009365BB" w:rsidRPr="00F07373" w:rsidTr="00FE02F6">
        <w:trPr>
          <w:cantSplit/>
          <w:trHeight w:val="20"/>
        </w:trPr>
        <w:tc>
          <w:tcPr>
            <w:tcW w:w="4030"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1622"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1639"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559"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Atletismo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$ 122.00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$ 162.00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$ 214.00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contextualSpacing/>
              <w:rPr>
                <w:rFonts w:ascii="Arial" w:hAnsi="Arial" w:cs="Arial"/>
                <w:lang w:eastAsia="es-ES_tradnl"/>
              </w:rPr>
            </w:pPr>
            <w:r w:rsidRPr="00F07373">
              <w:rPr>
                <w:rFonts w:ascii="Arial" w:hAnsi="Arial" w:cs="Arial"/>
                <w:lang w:eastAsia="es-ES_tradnl"/>
              </w:rPr>
              <w:t xml:space="preserve">Esgrima </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$ 494.00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$ 618.00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Gimnasia artística, rítmica y aeróbica.</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$ 194.00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$ 243.00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$ 279.00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$ 351.00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eastAsia="es-ES_tradnl"/>
              </w:rPr>
              <w:t>Fitness</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44.00 </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s/c</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$ 144.00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$ 231.00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$ 319.00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$ 393.00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$ 438.00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7</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$ 539.00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Lucha olímpica</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$ 104.00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$ 136.00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Actívate por tu salud</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$ 254.00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val="es-ES_tradnl" w:eastAsia="es-ES_tradnl"/>
              </w:rPr>
              <w:t>Tae kwon do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$ 202.00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$ 281.00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es-ES_tradnl"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$ 330.00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$ 174.00 </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es-ES_tradnl"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$ 370.00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$ 174.00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$ 412.00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Ajedrez</w:t>
            </w:r>
          </w:p>
        </w:tc>
        <w:tc>
          <w:tcPr>
            <w:tcW w:w="1622" w:type="dxa"/>
            <w:vAlign w:val="bottom"/>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$ 142.00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$ 194.00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$ 224.00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Align w:val="center"/>
            <w:hideMark/>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eastAsia="es-ES_tradnl"/>
              </w:rPr>
              <w:t>Box principiantes e intermedios</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$ 312.00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Align w:val="center"/>
            <w:hideMark/>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eastAsia="es-ES_tradnl"/>
              </w:rPr>
              <w:t>Box avanzados</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$ 377.00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$ 174.00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Básquetbol</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$ 156.00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$ 219.00 </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Fútbol </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$ 425.00 </w:t>
            </w:r>
          </w:p>
        </w:tc>
        <w:tc>
          <w:tcPr>
            <w:tcW w:w="1559" w:type="dxa"/>
            <w:vAlign w:val="bottom"/>
          </w:tcPr>
          <w:p w:rsidR="009365BB" w:rsidRPr="00F07373" w:rsidRDefault="009365BB" w:rsidP="00FE02F6">
            <w:pPr>
              <w:spacing w:line="360" w:lineRule="auto"/>
              <w:jc w:val="right"/>
              <w:rPr>
                <w:rFonts w:ascii="Arial" w:hAnsi="Arial" w:cs="Arial"/>
                <w:color w:val="000000"/>
                <w:lang w:eastAsia="es-MX"/>
              </w:rPr>
            </w:pPr>
            <w:r w:rsidRPr="00F07373">
              <w:rPr>
                <w:rFonts w:ascii="Arial" w:hAnsi="Arial" w:cs="Arial"/>
                <w:color w:val="000000"/>
              </w:rPr>
              <w:t xml:space="preserve">$ 354.00 </w:t>
            </w:r>
          </w:p>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incluye</w:t>
            </w:r>
          </w:p>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 xml:space="preserve"> uniforme</w:t>
            </w:r>
          </w:p>
        </w:tc>
      </w:tr>
      <w:tr w:rsidR="009365BB" w:rsidRPr="00F07373" w:rsidTr="00FE02F6">
        <w:trPr>
          <w:trHeight w:val="838"/>
        </w:trPr>
        <w:tc>
          <w:tcPr>
            <w:tcW w:w="4030" w:type="dxa"/>
            <w:vAlign w:val="center"/>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val="es-ES_tradnl" w:eastAsia="es-ES_tradnl"/>
              </w:rPr>
              <w:lastRenderedPageBreak/>
              <w:t xml:space="preserve"> Porteros</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$ 443.00 </w:t>
            </w:r>
          </w:p>
        </w:tc>
        <w:tc>
          <w:tcPr>
            <w:tcW w:w="1559" w:type="dxa"/>
            <w:vAlign w:val="bottom"/>
          </w:tcPr>
          <w:p w:rsidR="009365BB" w:rsidRPr="00F07373" w:rsidRDefault="009365BB" w:rsidP="00FE02F6">
            <w:pPr>
              <w:spacing w:line="360" w:lineRule="auto"/>
              <w:jc w:val="right"/>
              <w:rPr>
                <w:rFonts w:ascii="Arial" w:hAnsi="Arial" w:cs="Arial"/>
                <w:color w:val="000000"/>
                <w:lang w:eastAsia="es-MX"/>
              </w:rPr>
            </w:pPr>
            <w:r w:rsidRPr="00F07373">
              <w:rPr>
                <w:rFonts w:ascii="Arial" w:hAnsi="Arial" w:cs="Arial"/>
                <w:color w:val="000000"/>
              </w:rPr>
              <w:t xml:space="preserve">$ 430.00 </w:t>
            </w:r>
          </w:p>
          <w:p w:rsidR="009365BB" w:rsidRPr="00F07373" w:rsidRDefault="009365BB" w:rsidP="00FE02F6">
            <w:pPr>
              <w:spacing w:line="360" w:lineRule="auto"/>
              <w:jc w:val="right"/>
              <w:rPr>
                <w:rFonts w:ascii="Arial" w:hAnsi="Arial" w:cs="Arial"/>
                <w:color w:val="000000"/>
              </w:rPr>
            </w:pPr>
            <w:r w:rsidRPr="00F07373">
              <w:rPr>
                <w:rFonts w:ascii="Arial" w:hAnsi="Arial" w:cs="Arial"/>
              </w:rPr>
              <w:t>incluye uniforme</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Natación</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$139.00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$227.00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$325.00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$418.00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$494.00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$555.00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es-ES_tradnl"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7</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$649.00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es-ES_tradnl"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eastAsia="es-ES_tradnl"/>
              </w:rPr>
              <w:t>8</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$739.00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9</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$833.00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10</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$926.00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eastAsia="es-ES_tradnl"/>
              </w:rPr>
              <w:t xml:space="preserve"> Capoeira </w:t>
            </w:r>
          </w:p>
        </w:tc>
        <w:tc>
          <w:tcPr>
            <w:tcW w:w="1622" w:type="dxa"/>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$187.00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$243.00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hideMark/>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eastAsia="es-ES_tradnl"/>
              </w:rPr>
              <w:t xml:space="preserve"> </w:t>
            </w:r>
            <w:proofErr w:type="spellStart"/>
            <w:r w:rsidRPr="00F07373">
              <w:rPr>
                <w:rFonts w:ascii="Arial" w:hAnsi="Arial" w:cs="Arial"/>
                <w:lang w:eastAsia="es-ES_tradnl"/>
              </w:rPr>
              <w:t>Wu-Shu</w:t>
            </w:r>
            <w:proofErr w:type="spellEnd"/>
            <w:r w:rsidRPr="00F07373">
              <w:rPr>
                <w:rFonts w:ascii="Arial" w:hAnsi="Arial" w:cs="Arial"/>
                <w:lang w:eastAsia="es-ES_tradnl"/>
              </w:rPr>
              <w:t xml:space="preserve"> / Kung Fu</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$249.00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$321.00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Clavados </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$244.00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$325.00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$482.00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hideMark/>
          </w:tcPr>
          <w:p w:rsidR="009365BB" w:rsidRPr="00F07373" w:rsidRDefault="009365BB" w:rsidP="00FE02F6">
            <w:pPr>
              <w:numPr>
                <w:ilvl w:val="0"/>
                <w:numId w:val="154"/>
              </w:numPr>
              <w:spacing w:line="360" w:lineRule="auto"/>
              <w:rPr>
                <w:rFonts w:ascii="Arial" w:hAnsi="Arial" w:cs="Arial"/>
                <w:lang w:eastAsia="es-ES_tradnl"/>
              </w:rPr>
            </w:pPr>
            <w:r w:rsidRPr="00F07373">
              <w:rPr>
                <w:rFonts w:ascii="Arial" w:hAnsi="Arial" w:cs="Arial"/>
                <w:lang w:eastAsia="es-ES_tradnl"/>
              </w:rPr>
              <w:t xml:space="preserve"> Tenis principiantes e intermedios</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$406.00</w:t>
            </w:r>
          </w:p>
        </w:tc>
        <w:tc>
          <w:tcPr>
            <w:tcW w:w="1559" w:type="dxa"/>
            <w:vAlign w:val="center"/>
          </w:tcPr>
          <w:p w:rsidR="009365BB" w:rsidRPr="00F07373" w:rsidRDefault="009365BB" w:rsidP="00FE02F6">
            <w:pPr>
              <w:spacing w:line="360" w:lineRule="auto"/>
              <w:jc w:val="right"/>
              <w:rPr>
                <w:rFonts w:ascii="Arial" w:hAnsi="Arial" w:cs="Arial"/>
                <w:color w:val="000000"/>
                <w:lang w:eastAsia="es-MX"/>
              </w:rPr>
            </w:pPr>
            <w:r w:rsidRPr="00F07373">
              <w:rPr>
                <w:rFonts w:ascii="Arial" w:hAnsi="Arial" w:cs="Arial"/>
                <w:color w:val="000000"/>
              </w:rPr>
              <w:t xml:space="preserve">$ 217.00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Tenis avanzados</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$406.00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$ 217.00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$601.00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$ 217.00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n-US" w:eastAsia="es-ES_tradnl"/>
              </w:rPr>
            </w:pPr>
            <w:r w:rsidRPr="00F07373">
              <w:rPr>
                <w:rFonts w:ascii="Arial" w:hAnsi="Arial" w:cs="Arial"/>
                <w:lang w:val="en-US" w:eastAsia="es-ES_tradnl"/>
              </w:rPr>
              <w:t xml:space="preserve"> Karate Do </w:t>
            </w:r>
          </w:p>
        </w:tc>
        <w:tc>
          <w:tcPr>
            <w:tcW w:w="1622" w:type="dxa"/>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$210.00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spacing w:line="360" w:lineRule="auto"/>
              <w:ind w:left="720"/>
              <w:rPr>
                <w:rFonts w:ascii="Arial" w:hAnsi="Arial" w:cs="Arial"/>
                <w:lang w:val="en-US" w:eastAsia="es-ES_tradnl"/>
              </w:rPr>
            </w:pPr>
          </w:p>
        </w:tc>
        <w:tc>
          <w:tcPr>
            <w:tcW w:w="1622" w:type="dxa"/>
            <w:vAlign w:val="center"/>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$304.00</w:t>
            </w:r>
          </w:p>
        </w:tc>
        <w:tc>
          <w:tcPr>
            <w:tcW w:w="155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spacing w:line="360" w:lineRule="auto"/>
              <w:ind w:left="720"/>
              <w:rPr>
                <w:rFonts w:ascii="Arial" w:hAnsi="Arial" w:cs="Arial"/>
                <w:lang w:val="en-US" w:eastAsia="es-ES_tradnl"/>
              </w:rPr>
            </w:pPr>
          </w:p>
        </w:tc>
        <w:tc>
          <w:tcPr>
            <w:tcW w:w="1622" w:type="dxa"/>
            <w:vAlign w:val="center"/>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4</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$399.00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$ 132.00</w:t>
            </w:r>
          </w:p>
        </w:tc>
      </w:tr>
      <w:tr w:rsidR="009365BB" w:rsidRPr="00F07373" w:rsidTr="00FE02F6">
        <w:trPr>
          <w:trHeight w:val="20"/>
        </w:trPr>
        <w:tc>
          <w:tcPr>
            <w:tcW w:w="4030" w:type="dxa"/>
            <w:vMerge/>
            <w:vAlign w:val="center"/>
          </w:tcPr>
          <w:p w:rsidR="009365BB" w:rsidRPr="00F07373" w:rsidRDefault="009365BB" w:rsidP="00FE02F6">
            <w:pPr>
              <w:spacing w:line="360" w:lineRule="auto"/>
              <w:ind w:left="720"/>
              <w:rPr>
                <w:rFonts w:ascii="Arial" w:hAnsi="Arial" w:cs="Arial"/>
                <w:lang w:val="en-US" w:eastAsia="es-ES_tradnl"/>
              </w:rPr>
            </w:pPr>
          </w:p>
        </w:tc>
        <w:tc>
          <w:tcPr>
            <w:tcW w:w="1622" w:type="dxa"/>
            <w:vAlign w:val="center"/>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5</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$470.00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$ 132.00</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CO" w:eastAsia="es-ES_tradnl"/>
              </w:rPr>
            </w:pPr>
            <w:proofErr w:type="spellStart"/>
            <w:r w:rsidRPr="00F07373">
              <w:rPr>
                <w:rFonts w:ascii="Arial" w:hAnsi="Arial" w:cs="Arial"/>
                <w:lang w:val="es-CO" w:eastAsia="es-ES_tradnl"/>
              </w:rPr>
              <w:lastRenderedPageBreak/>
              <w:t>Tai</w:t>
            </w:r>
            <w:proofErr w:type="spellEnd"/>
            <w:r w:rsidRPr="00F07373">
              <w:rPr>
                <w:rFonts w:ascii="Arial" w:hAnsi="Arial" w:cs="Arial"/>
                <w:lang w:val="es-CO" w:eastAsia="es-ES_tradnl"/>
              </w:rPr>
              <w:t xml:space="preserve"> Chi </w:t>
            </w:r>
            <w:proofErr w:type="spellStart"/>
            <w:r w:rsidRPr="00F07373">
              <w:rPr>
                <w:rFonts w:ascii="Arial" w:hAnsi="Arial" w:cs="Arial"/>
                <w:lang w:val="es-CO" w:eastAsia="es-ES_tradnl"/>
              </w:rPr>
              <w:t>Chuan</w:t>
            </w:r>
            <w:proofErr w:type="spellEnd"/>
          </w:p>
        </w:tc>
        <w:tc>
          <w:tcPr>
            <w:tcW w:w="1622" w:type="dxa"/>
            <w:vAlign w:val="center"/>
            <w:hideMark/>
          </w:tcPr>
          <w:p w:rsidR="009365BB" w:rsidRPr="00F07373" w:rsidRDefault="009365BB" w:rsidP="00FE02F6">
            <w:pPr>
              <w:spacing w:line="360" w:lineRule="auto"/>
              <w:jc w:val="right"/>
              <w:rPr>
                <w:rFonts w:ascii="Arial" w:hAnsi="Arial" w:cs="Arial"/>
                <w:lang w:val="es-CO" w:eastAsia="es-ES_tradnl"/>
              </w:rPr>
            </w:pPr>
            <w:r w:rsidRPr="00F07373">
              <w:rPr>
                <w:rFonts w:ascii="Arial" w:hAnsi="Arial" w:cs="Arial"/>
                <w:lang w:val="es-CO"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$176.00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CO"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CO" w:eastAsia="es-ES_tradnl"/>
              </w:rPr>
            </w:pPr>
            <w:r w:rsidRPr="00F07373">
              <w:rPr>
                <w:rFonts w:ascii="Arial" w:hAnsi="Arial" w:cs="Arial"/>
                <w:lang w:val="es-CO"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$237.00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Deporte especial atletismo                                                                        </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Deporte especial natación</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Align w:val="center"/>
            <w:hideMark/>
          </w:tcPr>
          <w:p w:rsidR="009365BB" w:rsidRPr="00F07373" w:rsidRDefault="009365BB" w:rsidP="00FE02F6">
            <w:pPr>
              <w:numPr>
                <w:ilvl w:val="0"/>
                <w:numId w:val="154"/>
              </w:numPr>
              <w:spacing w:line="360" w:lineRule="auto"/>
              <w:rPr>
                <w:rFonts w:ascii="Arial" w:hAnsi="Arial" w:cs="Arial"/>
                <w:lang w:val="es-ES_tradnl" w:eastAsia="es-ES_tradnl"/>
              </w:rPr>
            </w:pPr>
            <w:r w:rsidRPr="00F07373">
              <w:rPr>
                <w:rFonts w:ascii="Arial" w:hAnsi="Arial" w:cs="Arial"/>
                <w:lang w:eastAsia="es-ES_tradnl"/>
              </w:rPr>
              <w:t xml:space="preserve"> Deporte especial </w:t>
            </w:r>
            <w:proofErr w:type="spellStart"/>
            <w:r w:rsidRPr="00F07373">
              <w:rPr>
                <w:rFonts w:ascii="Arial" w:hAnsi="Arial" w:cs="Arial"/>
                <w:lang w:eastAsia="es-ES_tradnl"/>
              </w:rPr>
              <w:t>Cachibol</w:t>
            </w:r>
            <w:proofErr w:type="spellEnd"/>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restart"/>
            <w:vAlign w:val="center"/>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 xml:space="preserve"> Pesas (Gimnasio)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$296.00 Incluye estacionamiento  y regaderas  </w:t>
            </w:r>
          </w:p>
        </w:tc>
        <w:tc>
          <w:tcPr>
            <w:tcW w:w="1559" w:type="dxa"/>
          </w:tcPr>
          <w:p w:rsidR="009365BB" w:rsidRPr="00F07373" w:rsidRDefault="009365BB" w:rsidP="00FE02F6">
            <w:pPr>
              <w:spacing w:line="360" w:lineRule="auto"/>
              <w:jc w:val="right"/>
              <w:rPr>
                <w:rFonts w:ascii="Arial" w:hAnsi="Arial" w:cs="Arial"/>
                <w:color w:val="000000"/>
              </w:rPr>
            </w:pPr>
          </w:p>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$425.00</w:t>
            </w:r>
          </w:p>
          <w:p w:rsidR="009365BB" w:rsidRPr="00F07373" w:rsidRDefault="009365BB" w:rsidP="00FE02F6">
            <w:pPr>
              <w:spacing w:line="360" w:lineRule="auto"/>
              <w:jc w:val="right"/>
              <w:rPr>
                <w:rFonts w:ascii="Arial" w:hAnsi="Arial" w:cs="Arial"/>
              </w:rPr>
            </w:pPr>
            <w:r w:rsidRPr="00F07373">
              <w:rPr>
                <w:rFonts w:ascii="Arial" w:hAnsi="Arial" w:cs="Arial"/>
              </w:rPr>
              <w:t xml:space="preserve">Incluye estacionamiento  y regaderas   </w:t>
            </w:r>
          </w:p>
        </w:tc>
        <w:tc>
          <w:tcPr>
            <w:tcW w:w="1559" w:type="dxa"/>
          </w:tcPr>
          <w:p w:rsidR="009365BB" w:rsidRPr="00F07373" w:rsidRDefault="009365BB" w:rsidP="00FE02F6">
            <w:pPr>
              <w:spacing w:line="360" w:lineRule="auto"/>
              <w:jc w:val="right"/>
              <w:rPr>
                <w:rFonts w:ascii="Arial" w:hAnsi="Arial" w:cs="Arial"/>
                <w:color w:val="000000"/>
              </w:rPr>
            </w:pPr>
          </w:p>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7</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$541.00  Incluye estacionamiento  y regaderas   </w:t>
            </w:r>
          </w:p>
        </w:tc>
        <w:tc>
          <w:tcPr>
            <w:tcW w:w="1559" w:type="dxa"/>
          </w:tcPr>
          <w:p w:rsidR="009365BB" w:rsidRPr="00F07373" w:rsidRDefault="009365BB" w:rsidP="00FE02F6">
            <w:pPr>
              <w:spacing w:line="360" w:lineRule="auto"/>
              <w:jc w:val="right"/>
              <w:rPr>
                <w:rFonts w:ascii="Arial" w:hAnsi="Arial" w:cs="Arial"/>
                <w:color w:val="000000"/>
              </w:rPr>
            </w:pPr>
          </w:p>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Estudiante 7</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$330.00</w:t>
            </w:r>
          </w:p>
        </w:tc>
        <w:tc>
          <w:tcPr>
            <w:tcW w:w="1559"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$44.00</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s/c</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Entrenamiento personalizado 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$1,600.00</w:t>
            </w:r>
          </w:p>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Incluye estacionamiento  y regaderas  </w:t>
            </w:r>
          </w:p>
        </w:tc>
        <w:tc>
          <w:tcPr>
            <w:tcW w:w="1559" w:type="dxa"/>
          </w:tcPr>
          <w:p w:rsidR="009365BB" w:rsidRPr="00F07373" w:rsidRDefault="009365BB" w:rsidP="00FE02F6">
            <w:pPr>
              <w:spacing w:line="360" w:lineRule="auto"/>
              <w:jc w:val="right"/>
              <w:rPr>
                <w:rFonts w:ascii="Arial" w:hAnsi="Arial" w:cs="Arial"/>
                <w:color w:val="000000"/>
              </w:rPr>
            </w:pPr>
          </w:p>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Entrenamiento personalizado</w:t>
            </w:r>
          </w:p>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 xml:space="preserve">5 </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$1,850.00</w:t>
            </w:r>
          </w:p>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Incluye estacionamiento  y regaderas  </w:t>
            </w:r>
          </w:p>
        </w:tc>
        <w:tc>
          <w:tcPr>
            <w:tcW w:w="1559" w:type="dxa"/>
          </w:tcPr>
          <w:p w:rsidR="009365BB" w:rsidRPr="00F07373" w:rsidRDefault="009365BB" w:rsidP="00FE02F6">
            <w:pPr>
              <w:spacing w:line="360" w:lineRule="auto"/>
              <w:jc w:val="right"/>
              <w:rPr>
                <w:rFonts w:ascii="Arial" w:hAnsi="Arial" w:cs="Arial"/>
                <w:color w:val="000000"/>
              </w:rPr>
            </w:pPr>
          </w:p>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Entrenamiento personalizado</w:t>
            </w:r>
          </w:p>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7</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$2,100.00</w:t>
            </w:r>
          </w:p>
          <w:p w:rsidR="009365BB" w:rsidRPr="00F07373" w:rsidRDefault="009365BB" w:rsidP="00FE02F6">
            <w:pPr>
              <w:spacing w:line="360" w:lineRule="auto"/>
              <w:jc w:val="right"/>
              <w:rPr>
                <w:rFonts w:ascii="Arial" w:hAnsi="Arial" w:cs="Arial"/>
                <w:color w:val="000000"/>
              </w:rPr>
            </w:pPr>
            <w:r w:rsidRPr="00F07373">
              <w:rPr>
                <w:rFonts w:ascii="Arial" w:hAnsi="Arial" w:cs="Arial"/>
              </w:rPr>
              <w:t xml:space="preserve">Incluye estacionamiento  y regaderas  </w:t>
            </w:r>
          </w:p>
        </w:tc>
        <w:tc>
          <w:tcPr>
            <w:tcW w:w="1559" w:type="dxa"/>
          </w:tcPr>
          <w:p w:rsidR="009365BB" w:rsidRPr="00F07373" w:rsidRDefault="009365BB" w:rsidP="00FE02F6">
            <w:pPr>
              <w:spacing w:line="360" w:lineRule="auto"/>
              <w:jc w:val="right"/>
              <w:rPr>
                <w:rFonts w:ascii="Arial" w:hAnsi="Arial" w:cs="Arial"/>
                <w:color w:val="000000"/>
              </w:rPr>
            </w:pPr>
          </w:p>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$ 132.00 </w:t>
            </w:r>
          </w:p>
        </w:tc>
      </w:tr>
      <w:tr w:rsidR="009365BB" w:rsidRPr="00F07373" w:rsidTr="00FE02F6">
        <w:trPr>
          <w:trHeight w:val="20"/>
        </w:trPr>
        <w:tc>
          <w:tcPr>
            <w:tcW w:w="4030" w:type="dxa"/>
            <w:vMerge w:val="restart"/>
            <w:vAlign w:val="center"/>
            <w:hideMark/>
          </w:tcPr>
          <w:p w:rsidR="009365BB" w:rsidRPr="00F07373" w:rsidRDefault="009365BB" w:rsidP="00FE02F6">
            <w:pPr>
              <w:pStyle w:val="Prrafodelista"/>
              <w:numPr>
                <w:ilvl w:val="0"/>
                <w:numId w:val="154"/>
              </w:numPr>
              <w:spacing w:line="360" w:lineRule="auto"/>
              <w:rPr>
                <w:rFonts w:ascii="Arial" w:hAnsi="Arial" w:cs="Arial"/>
                <w:b/>
                <w:bCs/>
                <w:lang w:val="de-DE" w:eastAsia="es-ES_tradnl"/>
              </w:rPr>
            </w:pPr>
            <w:r w:rsidRPr="00F07373">
              <w:rPr>
                <w:rFonts w:ascii="Arial" w:hAnsi="Arial" w:cs="Arial"/>
                <w:b/>
                <w:bCs/>
                <w:lang w:val="de-DE" w:eastAsia="es-ES_tradnl"/>
              </w:rPr>
              <w:t>Water Polo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$250.00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$293.00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$527.00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r>
      <w:tr w:rsidR="009365BB" w:rsidRPr="00F07373" w:rsidTr="00FE02F6">
        <w:trPr>
          <w:cantSplit/>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Yoga</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$128.00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$202.00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Voleibol</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$250.00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Porra acrobatica</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$156.00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$213.00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Ballet</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$146.00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$291.00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$364.00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TRX</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$351.00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$431.00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$44.00</w:t>
            </w:r>
          </w:p>
        </w:tc>
        <w:tc>
          <w:tcPr>
            <w:tcW w:w="1559" w:type="dxa"/>
            <w:vAlign w:val="bottom"/>
          </w:tcPr>
          <w:p w:rsidR="009365BB" w:rsidRPr="00F07373" w:rsidRDefault="009365BB" w:rsidP="00FE02F6">
            <w:pPr>
              <w:spacing w:line="360" w:lineRule="auto"/>
              <w:jc w:val="center"/>
              <w:rPr>
                <w:rFonts w:ascii="Arial" w:hAnsi="Arial" w:cs="Arial"/>
              </w:rPr>
            </w:pPr>
            <w:r w:rsidRPr="00F07373">
              <w:rPr>
                <w:rFonts w:ascii="Arial" w:hAnsi="Arial" w:cs="Arial"/>
                <w:color w:val="000000"/>
              </w:rPr>
              <w:t>s/c</w:t>
            </w:r>
          </w:p>
        </w:tc>
      </w:tr>
      <w:tr w:rsidR="009365BB" w:rsidRPr="00F07373" w:rsidTr="00FE02F6">
        <w:trPr>
          <w:trHeight w:val="20"/>
        </w:trPr>
        <w:tc>
          <w:tcPr>
            <w:tcW w:w="4030" w:type="dxa"/>
            <w:vAlign w:val="bottom"/>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Danzón</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Danza Flamenca</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lastRenderedPageBreak/>
              <w:t xml:space="preserve">Danzón </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numPr>
                <w:ilvl w:val="0"/>
                <w:numId w:val="154"/>
              </w:numPr>
              <w:spacing w:line="360" w:lineRule="auto"/>
              <w:rPr>
                <w:rFonts w:ascii="Arial" w:hAnsi="Arial" w:cs="Arial"/>
                <w:lang w:val="de-DE" w:eastAsia="es-ES_tradnl"/>
              </w:rPr>
            </w:pPr>
            <w:r w:rsidRPr="00F07373">
              <w:rPr>
                <w:rFonts w:ascii="Arial" w:hAnsi="Arial" w:cs="Arial"/>
                <w:lang w:val="de-DE" w:eastAsia="es-ES_tradnl"/>
              </w:rPr>
              <w:t>Danza Flamenca</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 xml:space="preserve">Cachibol </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$126.00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Fútbol Americano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$421.00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$548.00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hideMark/>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kempo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Align w:val="bottom"/>
            <w:hideMark/>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baile de salón</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Align w:val="bottom"/>
            <w:hideMark/>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baloncesto sobre silla de ruedas</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Align w:val="bottom"/>
            <w:hideMark/>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baloncesto</w:t>
            </w:r>
          </w:p>
        </w:tc>
        <w:tc>
          <w:tcPr>
            <w:tcW w:w="1622"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$70.00 </w:t>
            </w:r>
          </w:p>
        </w:tc>
      </w:tr>
      <w:tr w:rsidR="009365BB" w:rsidRPr="00F07373" w:rsidTr="00FE02F6">
        <w:trPr>
          <w:trHeight w:val="20"/>
        </w:trPr>
        <w:tc>
          <w:tcPr>
            <w:tcW w:w="4030" w:type="dxa"/>
            <w:vMerge w:val="restart"/>
            <w:vAlign w:val="center"/>
            <w:hideMark/>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Nado sincronizado</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$250.00</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$174.00</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$346.00</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$174.00</w:t>
            </w:r>
          </w:p>
        </w:tc>
      </w:tr>
      <w:tr w:rsidR="009365BB" w:rsidRPr="00F07373" w:rsidTr="00FE02F6">
        <w:trPr>
          <w:trHeight w:val="20"/>
        </w:trPr>
        <w:tc>
          <w:tcPr>
            <w:tcW w:w="4030" w:type="dxa"/>
            <w:vMerge/>
            <w:vAlign w:val="center"/>
            <w:hideMark/>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$446.00</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$174.00</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$594.00</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$174.00</w:t>
            </w:r>
          </w:p>
        </w:tc>
      </w:tr>
      <w:tr w:rsidR="009365BB" w:rsidRPr="00F07373" w:rsidTr="00FE02F6">
        <w:trPr>
          <w:trHeight w:val="20"/>
        </w:trPr>
        <w:tc>
          <w:tcPr>
            <w:tcW w:w="4030" w:type="dxa"/>
            <w:vMerge/>
            <w:vAlign w:val="center"/>
          </w:tcPr>
          <w:p w:rsidR="009365BB" w:rsidRPr="00F07373" w:rsidRDefault="009365BB" w:rsidP="00FE02F6">
            <w:p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10</w:t>
            </w:r>
          </w:p>
        </w:tc>
        <w:tc>
          <w:tcPr>
            <w:tcW w:w="163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$926.00</w:t>
            </w:r>
          </w:p>
        </w:tc>
        <w:tc>
          <w:tcPr>
            <w:tcW w:w="1559"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$174.00</w:t>
            </w:r>
          </w:p>
        </w:tc>
      </w:tr>
      <w:tr w:rsidR="009365BB" w:rsidRPr="00F07373" w:rsidTr="00FE02F6">
        <w:trPr>
          <w:trHeight w:val="20"/>
        </w:trPr>
        <w:tc>
          <w:tcPr>
            <w:tcW w:w="4030" w:type="dxa"/>
            <w:vMerge w:val="restart"/>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Handball</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$155.00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$200.00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Beisbol</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$178.00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$222.00</w:t>
            </w:r>
          </w:p>
        </w:tc>
        <w:tc>
          <w:tcPr>
            <w:tcW w:w="155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$ 132.00 </w:t>
            </w:r>
          </w:p>
        </w:tc>
      </w:tr>
      <w:tr w:rsidR="009365BB" w:rsidRPr="00F07373" w:rsidTr="00FE02F6">
        <w:trPr>
          <w:trHeight w:val="20"/>
        </w:trPr>
        <w:tc>
          <w:tcPr>
            <w:tcW w:w="4030" w:type="dxa"/>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Deporte especial futbol</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55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$70.00 </w:t>
            </w:r>
          </w:p>
        </w:tc>
      </w:tr>
      <w:tr w:rsidR="009365BB" w:rsidRPr="00F07373" w:rsidTr="00FE02F6">
        <w:trPr>
          <w:trHeight w:val="20"/>
        </w:trPr>
        <w:tc>
          <w:tcPr>
            <w:tcW w:w="4030" w:type="dxa"/>
            <w:vMerge w:val="restart"/>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ParKour</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$ 131.00 </w:t>
            </w:r>
          </w:p>
        </w:tc>
      </w:tr>
      <w:tr w:rsidR="009365BB" w:rsidRPr="00F07373" w:rsidTr="00FE02F6">
        <w:trPr>
          <w:trHeight w:val="20"/>
        </w:trPr>
        <w:tc>
          <w:tcPr>
            <w:tcW w:w="4030" w:type="dxa"/>
            <w:vMerge/>
            <w:vAlign w:val="center"/>
          </w:tcPr>
          <w:p w:rsidR="009365BB" w:rsidRPr="00F07373" w:rsidRDefault="009365BB" w:rsidP="00FE02F6">
            <w:pPr>
              <w:pStyle w:val="Prrafodelista"/>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$233.00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$ 131.00 </w:t>
            </w:r>
          </w:p>
        </w:tc>
      </w:tr>
      <w:tr w:rsidR="009365BB" w:rsidRPr="00F07373" w:rsidTr="00FE02F6">
        <w:trPr>
          <w:trHeight w:val="20"/>
        </w:trPr>
        <w:tc>
          <w:tcPr>
            <w:tcW w:w="4030" w:type="dxa"/>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lastRenderedPageBreak/>
              <w:t>Triatlón</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7</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$1,309.00</w:t>
            </w:r>
          </w:p>
        </w:tc>
        <w:tc>
          <w:tcPr>
            <w:tcW w:w="1559" w:type="dxa"/>
            <w:vAlign w:val="bottom"/>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$200.00</w:t>
            </w:r>
          </w:p>
        </w:tc>
      </w:tr>
      <w:tr w:rsidR="009365BB" w:rsidRPr="00F07373" w:rsidTr="00FE02F6">
        <w:trPr>
          <w:trHeight w:val="20"/>
        </w:trPr>
        <w:tc>
          <w:tcPr>
            <w:tcW w:w="4030" w:type="dxa"/>
            <w:vMerge w:val="restart"/>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Cross training</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$223.00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pStyle w:val="Prrafodelista"/>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$308.00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r w:rsidR="009365BB" w:rsidRPr="00F07373" w:rsidTr="00FE02F6">
        <w:trPr>
          <w:trHeight w:val="20"/>
        </w:trPr>
        <w:tc>
          <w:tcPr>
            <w:tcW w:w="4030" w:type="dxa"/>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Defensa personal</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$235.00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r w:rsidR="009365BB" w:rsidRPr="00F07373" w:rsidTr="00FE02F6">
        <w:trPr>
          <w:trHeight w:val="20"/>
        </w:trPr>
        <w:tc>
          <w:tcPr>
            <w:tcW w:w="4030" w:type="dxa"/>
            <w:vMerge w:val="restart"/>
            <w:vAlign w:val="center"/>
          </w:tcPr>
          <w:p w:rsidR="009365BB" w:rsidRPr="00F07373" w:rsidRDefault="009365BB" w:rsidP="00FE02F6">
            <w:pPr>
              <w:pStyle w:val="Prrafodelista"/>
              <w:numPr>
                <w:ilvl w:val="0"/>
                <w:numId w:val="154"/>
              </w:numPr>
              <w:spacing w:line="360" w:lineRule="auto"/>
              <w:rPr>
                <w:rFonts w:ascii="Arial" w:hAnsi="Arial" w:cs="Arial"/>
                <w:lang w:val="de-DE" w:eastAsia="es-ES_tradnl"/>
              </w:rPr>
            </w:pPr>
            <w:r w:rsidRPr="00F07373">
              <w:rPr>
                <w:rFonts w:ascii="Arial" w:hAnsi="Arial" w:cs="Arial"/>
                <w:lang w:val="de-DE" w:eastAsia="es-ES_tradnl"/>
              </w:rPr>
              <w:t>Patinaje</w:t>
            </w: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$180.00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pStyle w:val="Prrafodelista"/>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$230.00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r w:rsidR="009365BB" w:rsidRPr="00F07373" w:rsidTr="00FE02F6">
        <w:trPr>
          <w:trHeight w:val="20"/>
        </w:trPr>
        <w:tc>
          <w:tcPr>
            <w:tcW w:w="4030" w:type="dxa"/>
            <w:vMerge/>
            <w:vAlign w:val="center"/>
          </w:tcPr>
          <w:p w:rsidR="009365BB" w:rsidRPr="00F07373" w:rsidRDefault="009365BB" w:rsidP="00FE02F6">
            <w:pPr>
              <w:pStyle w:val="Prrafodelista"/>
              <w:spacing w:line="360" w:lineRule="auto"/>
              <w:rPr>
                <w:rFonts w:ascii="Arial" w:hAnsi="Arial" w:cs="Arial"/>
                <w:lang w:val="de-DE" w:eastAsia="es-ES_tradnl"/>
              </w:rPr>
            </w:pPr>
          </w:p>
        </w:tc>
        <w:tc>
          <w:tcPr>
            <w:tcW w:w="1622"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639"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$360.00</w:t>
            </w:r>
          </w:p>
        </w:tc>
        <w:tc>
          <w:tcPr>
            <w:tcW w:w="1559"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$ 132.00 </w:t>
            </w:r>
          </w:p>
        </w:tc>
      </w:tr>
    </w:tbl>
    <w:p w:rsidR="009365BB" w:rsidRPr="00F07373" w:rsidRDefault="009365BB" w:rsidP="009365BB">
      <w:pPr>
        <w:tabs>
          <w:tab w:val="left" w:pos="0"/>
        </w:tabs>
        <w:spacing w:line="360" w:lineRule="auto"/>
        <w:rPr>
          <w:rFonts w:ascii="Arial" w:hAnsi="Arial" w:cs="Arial"/>
          <w:b/>
          <w:lang w:val="es-ES_tradn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98"/>
        <w:gridCol w:w="1414"/>
        <w:gridCol w:w="1963"/>
        <w:gridCol w:w="1672"/>
      </w:tblGrid>
      <w:tr w:rsidR="009365BB" w:rsidRPr="00F07373" w:rsidTr="00FE02F6">
        <w:trPr>
          <w:trHeight w:val="20"/>
        </w:trPr>
        <w:tc>
          <w:tcPr>
            <w:tcW w:w="5000" w:type="pct"/>
            <w:gridSpan w:val="4"/>
            <w:hideMark/>
          </w:tcPr>
          <w:p w:rsidR="009365BB" w:rsidRPr="00F07373" w:rsidRDefault="009365BB" w:rsidP="00FE02F6">
            <w:pPr>
              <w:pStyle w:val="Prrafodelista"/>
              <w:numPr>
                <w:ilvl w:val="0"/>
                <w:numId w:val="168"/>
              </w:numPr>
              <w:tabs>
                <w:tab w:val="left" w:pos="0"/>
              </w:tabs>
              <w:spacing w:line="360" w:lineRule="auto"/>
              <w:rPr>
                <w:rFonts w:ascii="Arial" w:hAnsi="Arial" w:cs="Arial"/>
                <w:b/>
                <w:bCs/>
                <w:lang w:val="es-ES_tradnl" w:eastAsia="es-ES_tradnl"/>
              </w:rPr>
            </w:pPr>
            <w:r w:rsidRPr="00F07373">
              <w:rPr>
                <w:rFonts w:ascii="Arial" w:hAnsi="Arial" w:cs="Arial"/>
                <w:bCs/>
                <w:lang w:eastAsia="es-ES_tradnl"/>
              </w:rPr>
              <w:t>Unidad Deportiva “Luis I. Rodríguez”</w:t>
            </w:r>
          </w:p>
        </w:tc>
      </w:tr>
      <w:tr w:rsidR="009365BB" w:rsidRPr="00F07373" w:rsidTr="00FE02F6">
        <w:trPr>
          <w:trHeight w:val="685"/>
        </w:trPr>
        <w:tc>
          <w:tcPr>
            <w:tcW w:w="2114"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808"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1122"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956" w:type="pct"/>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val="es-ES_tradnl" w:eastAsia="es-ES_tradnl"/>
              </w:rPr>
            </w:pPr>
            <w:r w:rsidRPr="00F07373">
              <w:rPr>
                <w:rFonts w:ascii="Arial" w:hAnsi="Arial" w:cs="Arial"/>
                <w:lang w:eastAsia="es-ES_tradnl"/>
              </w:rPr>
              <w:t>Voleibol</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$261.00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Atletismo</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$117.00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$162.00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val="es-ES_tradnl" w:eastAsia="es-ES_tradnl"/>
              </w:rPr>
            </w:pPr>
            <w:r w:rsidRPr="00F07373">
              <w:rPr>
                <w:rFonts w:ascii="Arial" w:hAnsi="Arial" w:cs="Arial"/>
                <w:lang w:eastAsia="es-ES_tradnl"/>
              </w:rPr>
              <w:t>Gimnasia</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$153.00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$204.00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4</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6</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$296.00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val="en-US" w:eastAsia="es-ES_tradnl"/>
              </w:rPr>
            </w:pPr>
            <w:r w:rsidRPr="00F07373">
              <w:rPr>
                <w:rFonts w:ascii="Arial" w:hAnsi="Arial" w:cs="Arial"/>
                <w:lang w:val="en-US" w:eastAsia="es-ES_tradnl"/>
              </w:rPr>
              <w:t>Baby Gym</w:t>
            </w:r>
          </w:p>
        </w:tc>
        <w:tc>
          <w:tcPr>
            <w:tcW w:w="808" w:type="pct"/>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1</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$123.00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val="en-US" w:eastAsia="es-ES_tradnl"/>
              </w:rPr>
            </w:pPr>
            <w:r w:rsidRPr="00F07373">
              <w:rPr>
                <w:rFonts w:ascii="Arial" w:hAnsi="Arial" w:cs="Arial"/>
                <w:lang w:val="en-US" w:eastAsia="es-ES_tradnl"/>
              </w:rPr>
              <w:t>Tae Kwon Do</w:t>
            </w:r>
          </w:p>
        </w:tc>
        <w:tc>
          <w:tcPr>
            <w:tcW w:w="808" w:type="pct"/>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1122" w:type="pct"/>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$150.00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n-US"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1122" w:type="pct"/>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$229.00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Box intermedios</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$155.00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val="es-ES_tradnl" w:eastAsia="es-ES_tradnl"/>
              </w:rPr>
            </w:pPr>
            <w:r w:rsidRPr="00F07373">
              <w:rPr>
                <w:rFonts w:ascii="Arial" w:hAnsi="Arial" w:cs="Arial"/>
                <w:lang w:eastAsia="es-ES_tradnl"/>
              </w:rPr>
              <w:t>Box avanzados</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$250.00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tcPr>
          <w:p w:rsidR="009365BB" w:rsidRPr="00F07373" w:rsidRDefault="009365BB" w:rsidP="00FE02F6">
            <w:pPr>
              <w:numPr>
                <w:ilvl w:val="0"/>
                <w:numId w:val="165"/>
              </w:numPr>
              <w:spacing w:line="360" w:lineRule="auto"/>
              <w:rPr>
                <w:rFonts w:ascii="Arial" w:hAnsi="Arial" w:cs="Arial"/>
                <w:lang w:val="es-ES_tradnl" w:eastAsia="es-ES_tradnl"/>
              </w:rPr>
            </w:pPr>
            <w:r w:rsidRPr="00F07373">
              <w:rPr>
                <w:rFonts w:ascii="Arial" w:hAnsi="Arial" w:cs="Arial"/>
                <w:lang w:eastAsia="es-ES_tradnl"/>
              </w:rPr>
              <w:t xml:space="preserve">Fútbol </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$226.00</w:t>
            </w:r>
          </w:p>
        </w:tc>
        <w:tc>
          <w:tcPr>
            <w:tcW w:w="95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$354.00            incluye</w:t>
            </w:r>
          </w:p>
          <w:p w:rsidR="009365BB" w:rsidRPr="00F07373" w:rsidRDefault="009365BB" w:rsidP="00FE02F6">
            <w:pPr>
              <w:spacing w:line="360" w:lineRule="auto"/>
              <w:jc w:val="right"/>
              <w:rPr>
                <w:rFonts w:ascii="Arial" w:hAnsi="Arial" w:cs="Arial"/>
              </w:rPr>
            </w:pPr>
            <w:r w:rsidRPr="00F07373">
              <w:rPr>
                <w:rFonts w:ascii="Arial" w:hAnsi="Arial" w:cs="Arial"/>
                <w:lang w:val="es-ES_tradnl" w:eastAsia="es-ES_tradnl"/>
              </w:rPr>
              <w:t xml:space="preserve"> uniforme</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$274.00</w:t>
            </w:r>
          </w:p>
        </w:tc>
        <w:tc>
          <w:tcPr>
            <w:tcW w:w="95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$354.00            incluye</w:t>
            </w:r>
          </w:p>
          <w:p w:rsidR="009365BB" w:rsidRPr="00F07373" w:rsidRDefault="009365BB" w:rsidP="00FE02F6">
            <w:pPr>
              <w:spacing w:line="360" w:lineRule="auto"/>
              <w:jc w:val="right"/>
              <w:rPr>
                <w:rFonts w:ascii="Arial" w:hAnsi="Arial" w:cs="Arial"/>
              </w:rPr>
            </w:pPr>
            <w:r w:rsidRPr="00F07373">
              <w:rPr>
                <w:rFonts w:ascii="Arial" w:hAnsi="Arial" w:cs="Arial"/>
                <w:lang w:val="es-ES_tradnl" w:eastAsia="es-ES_tradnl"/>
              </w:rPr>
              <w:t xml:space="preserve"> uniforme</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eastAsia="es-ES_tradnl"/>
              </w:rPr>
            </w:pPr>
            <w:proofErr w:type="spellStart"/>
            <w:r w:rsidRPr="00F07373">
              <w:rPr>
                <w:rFonts w:ascii="Arial" w:hAnsi="Arial" w:cs="Arial"/>
                <w:lang w:eastAsia="es-ES_tradnl"/>
              </w:rPr>
              <w:lastRenderedPageBreak/>
              <w:t>Wu-Shu</w:t>
            </w:r>
            <w:proofErr w:type="spellEnd"/>
            <w:r w:rsidRPr="00F07373">
              <w:rPr>
                <w:rFonts w:ascii="Arial" w:hAnsi="Arial" w:cs="Arial"/>
                <w:lang w:eastAsia="es-ES_tradnl"/>
              </w:rPr>
              <w:t xml:space="preserve"> / Kung Fu</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$274.00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val="es-ES_tradnl" w:eastAsia="es-ES_tradnl"/>
              </w:rPr>
            </w:pPr>
            <w:proofErr w:type="spellStart"/>
            <w:r w:rsidRPr="00F07373">
              <w:rPr>
                <w:rFonts w:ascii="Arial" w:hAnsi="Arial" w:cs="Arial"/>
                <w:lang w:eastAsia="es-ES_tradnl"/>
              </w:rPr>
              <w:t>Cachibol</w:t>
            </w:r>
            <w:proofErr w:type="spellEnd"/>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$106.00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eastAsia="es-ES_tradnl"/>
              </w:rPr>
            </w:pPr>
            <w:proofErr w:type="spellStart"/>
            <w:r w:rsidRPr="00F07373">
              <w:rPr>
                <w:rFonts w:ascii="Arial" w:hAnsi="Arial" w:cs="Arial"/>
                <w:lang w:eastAsia="es-ES_tradnl"/>
              </w:rPr>
              <w:t>Cachibol</w:t>
            </w:r>
            <w:proofErr w:type="spellEnd"/>
            <w:r w:rsidRPr="00F07373">
              <w:rPr>
                <w:rFonts w:ascii="Arial" w:hAnsi="Arial" w:cs="Arial"/>
                <w:lang w:eastAsia="es-ES_tradnl"/>
              </w:rPr>
              <w:t xml:space="preserve"> personas adultas mayores</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956" w:type="pct"/>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$70.00</w:t>
            </w:r>
          </w:p>
        </w:tc>
      </w:tr>
      <w:tr w:rsidR="009365BB" w:rsidRPr="00F07373" w:rsidTr="00FE02F6">
        <w:trPr>
          <w:trHeight w:val="20"/>
        </w:trPr>
        <w:tc>
          <w:tcPr>
            <w:tcW w:w="2114" w:type="pct"/>
            <w:vMerge w:val="restart"/>
            <w:vAlign w:val="center"/>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Fitness</w:t>
            </w: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$139.00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$172.00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$29.00</w:t>
            </w:r>
          </w:p>
        </w:tc>
        <w:tc>
          <w:tcPr>
            <w:tcW w:w="956" w:type="pct"/>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N/A</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Karate Do</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$286.00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Básquetbol</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$113.00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$161.00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Béisbol</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$178.00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$222.00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Ciclismo</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$212.00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Yoga</w:t>
            </w: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$117.00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hideMark/>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 xml:space="preserve">Danza Flamenca (Personas adultos Mayores y </w:t>
            </w:r>
            <w:r w:rsidRPr="00F07373">
              <w:rPr>
                <w:rFonts w:ascii="Arial" w:hAnsi="Arial" w:cs="Arial"/>
              </w:rPr>
              <w:t xml:space="preserve"> Personas con discapacidad</w:t>
            </w:r>
            <w:r w:rsidRPr="00F07373">
              <w:rPr>
                <w:rFonts w:ascii="Arial" w:hAnsi="Arial" w:cs="Arial"/>
                <w:lang w:eastAsia="es-ES_tradnl"/>
              </w:rPr>
              <w:t>)</w:t>
            </w: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956"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$70.00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5"/>
              </w:numPr>
              <w:spacing w:line="360" w:lineRule="auto"/>
              <w:rPr>
                <w:rFonts w:ascii="Arial" w:hAnsi="Arial" w:cs="Arial"/>
                <w:lang w:eastAsia="es-ES_tradnl"/>
              </w:rPr>
            </w:pPr>
            <w:r w:rsidRPr="00F07373">
              <w:rPr>
                <w:rFonts w:ascii="Arial" w:hAnsi="Arial" w:cs="Arial"/>
                <w:lang w:eastAsia="es-ES_tradnl"/>
              </w:rPr>
              <w:t>Danza Flamenca (Personas menores de 60 años)</w:t>
            </w: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$104.00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4</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tcPr>
          <w:p w:rsidR="009365BB" w:rsidRPr="00F07373" w:rsidRDefault="009365BB" w:rsidP="00FE02F6">
            <w:pPr>
              <w:pStyle w:val="Prrafodelista"/>
              <w:numPr>
                <w:ilvl w:val="0"/>
                <w:numId w:val="165"/>
              </w:numPr>
              <w:spacing w:line="360" w:lineRule="auto"/>
              <w:rPr>
                <w:rFonts w:ascii="Arial" w:hAnsi="Arial" w:cs="Arial"/>
                <w:lang w:eastAsia="es-ES_tradnl"/>
              </w:rPr>
            </w:pPr>
            <w:r w:rsidRPr="00F07373">
              <w:rPr>
                <w:rFonts w:ascii="Arial" w:hAnsi="Arial" w:cs="Arial"/>
                <w:lang w:eastAsia="es-ES_tradnl"/>
              </w:rPr>
              <w:t>Ajedrez</w:t>
            </w: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1</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$109.00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585"/>
        </w:trPr>
        <w:tc>
          <w:tcPr>
            <w:tcW w:w="2114" w:type="pct"/>
            <w:vMerge/>
            <w:vAlign w:val="center"/>
          </w:tcPr>
          <w:p w:rsidR="009365BB" w:rsidRPr="00F07373" w:rsidRDefault="009365BB" w:rsidP="00FE02F6">
            <w:pPr>
              <w:pStyle w:val="Prrafodelista"/>
              <w:numPr>
                <w:ilvl w:val="0"/>
                <w:numId w:val="165"/>
              </w:numPr>
              <w:spacing w:line="360" w:lineRule="auto"/>
              <w:rPr>
                <w:rFonts w:ascii="Arial" w:hAnsi="Arial" w:cs="Arial"/>
                <w:lang w:eastAsia="es-ES_tradnl"/>
              </w:rPr>
            </w:pP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2</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$145.00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tcPr>
          <w:p w:rsidR="009365BB" w:rsidRPr="00F07373" w:rsidRDefault="009365BB" w:rsidP="00FE02F6">
            <w:pPr>
              <w:pStyle w:val="Prrafodelista"/>
              <w:numPr>
                <w:ilvl w:val="0"/>
                <w:numId w:val="165"/>
              </w:numPr>
              <w:spacing w:line="360" w:lineRule="auto"/>
              <w:rPr>
                <w:rFonts w:ascii="Arial" w:hAnsi="Arial" w:cs="Arial"/>
                <w:lang w:eastAsia="es-ES_tradnl"/>
              </w:rPr>
            </w:pPr>
            <w:r w:rsidRPr="00F07373">
              <w:rPr>
                <w:rFonts w:ascii="Arial" w:hAnsi="Arial" w:cs="Arial"/>
                <w:lang w:eastAsia="es-ES_tradnl"/>
              </w:rPr>
              <w:lastRenderedPageBreak/>
              <w:t>Kickboxing</w:t>
            </w: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$235.00</w:t>
            </w:r>
          </w:p>
        </w:tc>
        <w:tc>
          <w:tcPr>
            <w:tcW w:w="956" w:type="pct"/>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$132.00</w:t>
            </w:r>
          </w:p>
        </w:tc>
      </w:tr>
      <w:tr w:rsidR="009365BB" w:rsidRPr="00F07373" w:rsidTr="00FE02F6">
        <w:trPr>
          <w:trHeight w:val="577"/>
        </w:trPr>
        <w:tc>
          <w:tcPr>
            <w:tcW w:w="2114" w:type="pct"/>
            <w:vMerge/>
            <w:vAlign w:val="center"/>
          </w:tcPr>
          <w:p w:rsidR="009365BB" w:rsidRPr="00F07373" w:rsidRDefault="009365BB" w:rsidP="00FE02F6">
            <w:pPr>
              <w:pStyle w:val="Prrafodelista"/>
              <w:spacing w:line="360" w:lineRule="auto"/>
              <w:ind w:left="785"/>
              <w:rPr>
                <w:rFonts w:ascii="Arial" w:hAnsi="Arial" w:cs="Arial"/>
                <w:lang w:eastAsia="es-ES_tradnl"/>
              </w:rPr>
            </w:pP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5</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$290.00</w:t>
            </w:r>
          </w:p>
        </w:tc>
        <w:tc>
          <w:tcPr>
            <w:tcW w:w="956" w:type="pct"/>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$132.00</w:t>
            </w:r>
          </w:p>
        </w:tc>
      </w:tr>
      <w:tr w:rsidR="009365BB" w:rsidRPr="00F07373" w:rsidTr="00FE02F6">
        <w:trPr>
          <w:trHeight w:val="20"/>
        </w:trPr>
        <w:tc>
          <w:tcPr>
            <w:tcW w:w="2114" w:type="pct"/>
            <w:vAlign w:val="center"/>
          </w:tcPr>
          <w:p w:rsidR="009365BB" w:rsidRPr="00F07373" w:rsidRDefault="009365BB" w:rsidP="00FE02F6">
            <w:pPr>
              <w:pStyle w:val="Prrafodelista"/>
              <w:numPr>
                <w:ilvl w:val="0"/>
                <w:numId w:val="165"/>
              </w:numPr>
              <w:spacing w:line="360" w:lineRule="auto"/>
              <w:rPr>
                <w:rFonts w:ascii="Arial" w:hAnsi="Arial" w:cs="Arial"/>
                <w:lang w:eastAsia="es-ES_tradnl"/>
              </w:rPr>
            </w:pPr>
            <w:proofErr w:type="spellStart"/>
            <w:r w:rsidRPr="00F07373">
              <w:rPr>
                <w:rFonts w:ascii="Arial" w:hAnsi="Arial" w:cs="Arial"/>
                <w:lang w:eastAsia="es-ES_tradnl"/>
              </w:rPr>
              <w:t>Cachibol</w:t>
            </w:r>
            <w:proofErr w:type="spellEnd"/>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3</w:t>
            </w:r>
          </w:p>
        </w:tc>
        <w:tc>
          <w:tcPr>
            <w:tcW w:w="1122"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$120.00</w:t>
            </w:r>
          </w:p>
        </w:tc>
        <w:tc>
          <w:tcPr>
            <w:tcW w:w="956" w:type="pct"/>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$132.00</w:t>
            </w:r>
          </w:p>
        </w:tc>
      </w:tr>
      <w:tr w:rsidR="009365BB" w:rsidRPr="00F07373" w:rsidTr="00FE02F6">
        <w:trPr>
          <w:trHeight w:val="20"/>
        </w:trPr>
        <w:tc>
          <w:tcPr>
            <w:tcW w:w="2114" w:type="pct"/>
            <w:vMerge w:val="restart"/>
            <w:vAlign w:val="center"/>
          </w:tcPr>
          <w:p w:rsidR="009365BB" w:rsidRPr="00F07373" w:rsidRDefault="009365BB" w:rsidP="00FE02F6">
            <w:pPr>
              <w:pStyle w:val="Prrafodelista"/>
              <w:numPr>
                <w:ilvl w:val="0"/>
                <w:numId w:val="165"/>
              </w:numPr>
              <w:spacing w:line="360" w:lineRule="auto"/>
              <w:rPr>
                <w:rFonts w:ascii="Arial" w:hAnsi="Arial" w:cs="Arial"/>
                <w:lang w:eastAsia="es-ES_tradnl"/>
              </w:rPr>
            </w:pPr>
            <w:r w:rsidRPr="00F07373">
              <w:rPr>
                <w:rFonts w:ascii="Arial" w:hAnsi="Arial" w:cs="Arial"/>
                <w:lang w:val="de-DE" w:eastAsia="es-ES_tradnl"/>
              </w:rPr>
              <w:t>Patinaje</w:t>
            </w:r>
          </w:p>
        </w:tc>
        <w:tc>
          <w:tcPr>
            <w:tcW w:w="808" w:type="pct"/>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val="es-ES_tradnl" w:eastAsia="es-ES_tradnl"/>
              </w:rPr>
              <w:t>2</w:t>
            </w:r>
          </w:p>
        </w:tc>
        <w:tc>
          <w:tcPr>
            <w:tcW w:w="1122" w:type="pct"/>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$180.00</w:t>
            </w:r>
          </w:p>
        </w:tc>
        <w:tc>
          <w:tcPr>
            <w:tcW w:w="956" w:type="pct"/>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$132.00 </w:t>
            </w:r>
          </w:p>
        </w:tc>
      </w:tr>
      <w:tr w:rsidR="009365BB" w:rsidRPr="00F07373" w:rsidTr="00FE02F6">
        <w:trPr>
          <w:trHeight w:val="20"/>
        </w:trPr>
        <w:tc>
          <w:tcPr>
            <w:tcW w:w="2114" w:type="pct"/>
            <w:vMerge/>
            <w:vAlign w:val="center"/>
          </w:tcPr>
          <w:p w:rsidR="009365BB" w:rsidRPr="00F07373" w:rsidRDefault="009365BB" w:rsidP="00FE02F6">
            <w:pPr>
              <w:pStyle w:val="Prrafodelista"/>
              <w:spacing w:line="360" w:lineRule="auto"/>
              <w:ind w:left="785"/>
              <w:rPr>
                <w:rFonts w:ascii="Arial" w:hAnsi="Arial" w:cs="Arial"/>
                <w:lang w:val="de-DE" w:eastAsia="es-ES_tradnl"/>
              </w:rPr>
            </w:pPr>
          </w:p>
        </w:tc>
        <w:tc>
          <w:tcPr>
            <w:tcW w:w="808"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22" w:type="pct"/>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$230.00</w:t>
            </w:r>
          </w:p>
        </w:tc>
        <w:tc>
          <w:tcPr>
            <w:tcW w:w="956" w:type="pct"/>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$132.00 </w:t>
            </w:r>
          </w:p>
        </w:tc>
      </w:tr>
      <w:tr w:rsidR="009365BB" w:rsidRPr="00F07373" w:rsidTr="00FE02F6">
        <w:trPr>
          <w:trHeight w:val="20"/>
        </w:trPr>
        <w:tc>
          <w:tcPr>
            <w:tcW w:w="2114" w:type="pct"/>
            <w:vMerge/>
            <w:vAlign w:val="center"/>
          </w:tcPr>
          <w:p w:rsidR="009365BB" w:rsidRPr="00F07373" w:rsidRDefault="009365BB" w:rsidP="00FE02F6">
            <w:pPr>
              <w:pStyle w:val="Prrafodelista"/>
              <w:spacing w:line="360" w:lineRule="auto"/>
              <w:ind w:left="785"/>
              <w:rPr>
                <w:rFonts w:ascii="Arial" w:hAnsi="Arial" w:cs="Arial"/>
                <w:lang w:val="de-DE" w:eastAsia="es-ES_tradnl"/>
              </w:rPr>
            </w:pPr>
          </w:p>
        </w:tc>
        <w:tc>
          <w:tcPr>
            <w:tcW w:w="808"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122" w:type="pct"/>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$360.00</w:t>
            </w:r>
          </w:p>
        </w:tc>
        <w:tc>
          <w:tcPr>
            <w:tcW w:w="956" w:type="pct"/>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 xml:space="preserve"> $132.00 </w:t>
            </w:r>
          </w:p>
        </w:tc>
      </w:tr>
    </w:tbl>
    <w:p w:rsidR="009365BB" w:rsidRPr="00F07373" w:rsidRDefault="009365BB" w:rsidP="009365BB">
      <w:pPr>
        <w:spacing w:line="360" w:lineRule="auto"/>
        <w:rPr>
          <w:rFonts w:ascii="Arial" w:hAnsi="Arial" w:cs="Aria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98"/>
        <w:gridCol w:w="1218"/>
        <w:gridCol w:w="2159"/>
        <w:gridCol w:w="1672"/>
      </w:tblGrid>
      <w:tr w:rsidR="009365BB" w:rsidRPr="00F07373" w:rsidTr="00FE02F6">
        <w:trPr>
          <w:trHeight w:val="20"/>
        </w:trPr>
        <w:tc>
          <w:tcPr>
            <w:tcW w:w="5000" w:type="pct"/>
            <w:gridSpan w:val="4"/>
            <w:hideMark/>
          </w:tcPr>
          <w:p w:rsidR="009365BB" w:rsidRPr="00F07373" w:rsidRDefault="009365BB" w:rsidP="00FE02F6">
            <w:pPr>
              <w:numPr>
                <w:ilvl w:val="0"/>
                <w:numId w:val="168"/>
              </w:numPr>
              <w:tabs>
                <w:tab w:val="left" w:pos="0"/>
              </w:tabs>
              <w:spacing w:line="360" w:lineRule="auto"/>
              <w:ind w:left="552" w:hanging="192"/>
              <w:rPr>
                <w:rFonts w:ascii="Arial" w:hAnsi="Arial" w:cs="Arial"/>
                <w:bCs/>
                <w:lang w:eastAsia="es-ES_tradnl"/>
              </w:rPr>
            </w:pPr>
            <w:r w:rsidRPr="00F07373">
              <w:rPr>
                <w:rFonts w:ascii="Arial" w:hAnsi="Arial" w:cs="Arial"/>
                <w:bCs/>
                <w:lang w:eastAsia="es-ES_tradnl"/>
              </w:rPr>
              <w:t>Unidad Deportiva “Rodríguez Gaona”</w:t>
            </w:r>
          </w:p>
        </w:tc>
      </w:tr>
      <w:tr w:rsidR="009365BB" w:rsidRPr="00F07373" w:rsidTr="00FE02F6">
        <w:trPr>
          <w:trHeight w:val="20"/>
        </w:trPr>
        <w:tc>
          <w:tcPr>
            <w:tcW w:w="2114"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696"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1234"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956" w:type="pct"/>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2114" w:type="pct"/>
            <w:vAlign w:val="bottom"/>
            <w:hideMark/>
          </w:tcPr>
          <w:p w:rsidR="009365BB" w:rsidRPr="00F07373" w:rsidRDefault="009365BB" w:rsidP="00FE02F6">
            <w:pPr>
              <w:pStyle w:val="Prrafodelista"/>
              <w:numPr>
                <w:ilvl w:val="0"/>
                <w:numId w:val="169"/>
              </w:numPr>
              <w:spacing w:line="360" w:lineRule="auto"/>
              <w:rPr>
                <w:rFonts w:ascii="Arial" w:hAnsi="Arial" w:cs="Arial"/>
                <w:b/>
                <w:bCs/>
                <w:lang w:val="es-ES_tradnl" w:eastAsia="es-ES_tradnl"/>
              </w:rPr>
            </w:pPr>
            <w:r w:rsidRPr="00F07373">
              <w:rPr>
                <w:rFonts w:ascii="Arial" w:hAnsi="Arial" w:cs="Arial"/>
                <w:b/>
                <w:bCs/>
                <w:lang w:eastAsia="es-ES_tradnl"/>
              </w:rPr>
              <w:t>Actívate por tu salud</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$187.00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Align w:val="bottom"/>
            <w:hideMark/>
          </w:tcPr>
          <w:p w:rsidR="009365BB" w:rsidRPr="00F07373" w:rsidRDefault="009365BB" w:rsidP="00FE02F6">
            <w:pPr>
              <w:numPr>
                <w:ilvl w:val="0"/>
                <w:numId w:val="169"/>
              </w:numPr>
              <w:spacing w:line="360" w:lineRule="auto"/>
              <w:rPr>
                <w:rFonts w:ascii="Arial" w:hAnsi="Arial" w:cs="Arial"/>
                <w:lang w:val="es-ES_tradnl" w:eastAsia="es-ES_tradnl"/>
              </w:rPr>
            </w:pPr>
            <w:r w:rsidRPr="00F07373">
              <w:rPr>
                <w:rFonts w:ascii="Arial" w:hAnsi="Arial" w:cs="Arial"/>
                <w:lang w:eastAsia="es-ES_tradnl"/>
              </w:rPr>
              <w:t>Tae Kwon Do</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$197.00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9"/>
              </w:numPr>
              <w:spacing w:line="360" w:lineRule="auto"/>
              <w:rPr>
                <w:rFonts w:ascii="Arial" w:hAnsi="Arial" w:cs="Arial"/>
                <w:lang w:val="es-ES_tradnl" w:eastAsia="es-ES_tradnl"/>
              </w:rPr>
            </w:pPr>
            <w:r w:rsidRPr="00F07373">
              <w:rPr>
                <w:rFonts w:ascii="Arial" w:hAnsi="Arial" w:cs="Arial"/>
                <w:lang w:eastAsia="es-ES_tradnl"/>
              </w:rPr>
              <w:t xml:space="preserve">Fútbol </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$224.00</w:t>
            </w:r>
          </w:p>
        </w:tc>
        <w:tc>
          <w:tcPr>
            <w:tcW w:w="95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$354.00            incluye</w:t>
            </w:r>
          </w:p>
          <w:p w:rsidR="009365BB" w:rsidRPr="00F07373" w:rsidRDefault="009365BB" w:rsidP="00FE02F6">
            <w:pPr>
              <w:spacing w:line="360" w:lineRule="auto"/>
              <w:jc w:val="right"/>
              <w:rPr>
                <w:rFonts w:ascii="Arial" w:hAnsi="Arial" w:cs="Arial"/>
              </w:rPr>
            </w:pPr>
            <w:r w:rsidRPr="00F07373">
              <w:rPr>
                <w:rFonts w:ascii="Arial" w:hAnsi="Arial" w:cs="Arial"/>
                <w:lang w:val="es-ES_tradnl" w:eastAsia="es-ES_tradnl"/>
              </w:rPr>
              <w:t xml:space="preserve"> Uniforme</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$268.00</w:t>
            </w:r>
          </w:p>
        </w:tc>
        <w:tc>
          <w:tcPr>
            <w:tcW w:w="95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$354.00            incluye</w:t>
            </w:r>
          </w:p>
          <w:p w:rsidR="009365BB" w:rsidRPr="00F07373" w:rsidRDefault="009365BB" w:rsidP="00FE02F6">
            <w:pPr>
              <w:spacing w:line="360" w:lineRule="auto"/>
              <w:jc w:val="right"/>
              <w:rPr>
                <w:rFonts w:ascii="Arial" w:hAnsi="Arial" w:cs="Arial"/>
              </w:rPr>
            </w:pPr>
            <w:r w:rsidRPr="00F07373">
              <w:rPr>
                <w:rFonts w:ascii="Arial" w:hAnsi="Arial" w:cs="Arial"/>
                <w:lang w:val="es-ES_tradnl" w:eastAsia="es-ES_tradnl"/>
              </w:rPr>
              <w:t xml:space="preserve"> Uniforme</w:t>
            </w:r>
          </w:p>
        </w:tc>
      </w:tr>
      <w:tr w:rsidR="009365BB" w:rsidRPr="00F07373" w:rsidTr="00FE02F6">
        <w:trPr>
          <w:trHeight w:val="20"/>
        </w:trPr>
        <w:tc>
          <w:tcPr>
            <w:tcW w:w="2114" w:type="pct"/>
            <w:vAlign w:val="bottom"/>
            <w:hideMark/>
          </w:tcPr>
          <w:p w:rsidR="009365BB" w:rsidRPr="00F07373" w:rsidRDefault="009365BB" w:rsidP="00FE02F6">
            <w:pPr>
              <w:numPr>
                <w:ilvl w:val="0"/>
                <w:numId w:val="169"/>
              </w:numPr>
              <w:spacing w:line="360" w:lineRule="auto"/>
              <w:rPr>
                <w:rFonts w:ascii="Arial" w:hAnsi="Arial" w:cs="Arial"/>
                <w:lang w:val="es-ES_tradnl" w:eastAsia="es-ES_tradnl"/>
              </w:rPr>
            </w:pPr>
            <w:proofErr w:type="spellStart"/>
            <w:r w:rsidRPr="00F07373">
              <w:rPr>
                <w:rFonts w:ascii="Arial" w:hAnsi="Arial" w:cs="Arial"/>
                <w:lang w:eastAsia="es-ES_tradnl"/>
              </w:rPr>
              <w:t>Wu</w:t>
            </w:r>
            <w:proofErr w:type="spellEnd"/>
            <w:r w:rsidRPr="00F07373">
              <w:rPr>
                <w:rFonts w:ascii="Arial" w:hAnsi="Arial" w:cs="Arial"/>
                <w:lang w:eastAsia="es-ES_tradnl"/>
              </w:rPr>
              <w:t xml:space="preserve"> </w:t>
            </w:r>
            <w:proofErr w:type="spellStart"/>
            <w:r w:rsidRPr="00F07373">
              <w:rPr>
                <w:rFonts w:ascii="Arial" w:hAnsi="Arial" w:cs="Arial"/>
                <w:lang w:eastAsia="es-ES_tradnl"/>
              </w:rPr>
              <w:t>Shu</w:t>
            </w:r>
            <w:proofErr w:type="spellEnd"/>
            <w:r w:rsidRPr="00F07373">
              <w:rPr>
                <w:rFonts w:ascii="Arial" w:hAnsi="Arial" w:cs="Arial"/>
                <w:lang w:eastAsia="es-ES_tradnl"/>
              </w:rPr>
              <w:t>-Kung Fu</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$145.00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Align w:val="center"/>
            <w:hideMark/>
          </w:tcPr>
          <w:p w:rsidR="009365BB" w:rsidRPr="00F07373" w:rsidRDefault="009365BB" w:rsidP="00FE02F6">
            <w:pPr>
              <w:numPr>
                <w:ilvl w:val="0"/>
                <w:numId w:val="169"/>
              </w:numPr>
              <w:spacing w:line="360" w:lineRule="auto"/>
              <w:rPr>
                <w:rFonts w:ascii="Arial" w:hAnsi="Arial" w:cs="Arial"/>
                <w:lang w:eastAsia="es-ES_tradnl"/>
              </w:rPr>
            </w:pPr>
            <w:r w:rsidRPr="00F07373">
              <w:rPr>
                <w:rFonts w:ascii="Arial" w:hAnsi="Arial" w:cs="Arial"/>
                <w:lang w:eastAsia="es-ES_tradnl"/>
              </w:rPr>
              <w:t>Porteros</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$336.00</w:t>
            </w:r>
          </w:p>
        </w:tc>
        <w:tc>
          <w:tcPr>
            <w:tcW w:w="95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$354.00            incluye</w:t>
            </w:r>
          </w:p>
          <w:p w:rsidR="009365BB" w:rsidRPr="00F07373" w:rsidRDefault="009365BB" w:rsidP="00FE02F6">
            <w:pPr>
              <w:spacing w:line="360" w:lineRule="auto"/>
              <w:jc w:val="right"/>
              <w:rPr>
                <w:rFonts w:ascii="Arial" w:hAnsi="Arial" w:cs="Arial"/>
              </w:rPr>
            </w:pPr>
            <w:r w:rsidRPr="00F07373">
              <w:rPr>
                <w:rFonts w:ascii="Arial" w:hAnsi="Arial" w:cs="Arial"/>
                <w:lang w:val="es-ES_tradnl" w:eastAsia="es-ES_tradnl"/>
              </w:rPr>
              <w:t xml:space="preserve"> Uniforme</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9"/>
              </w:numPr>
              <w:spacing w:line="360" w:lineRule="auto"/>
              <w:rPr>
                <w:rFonts w:ascii="Arial" w:hAnsi="Arial" w:cs="Arial"/>
                <w:lang w:eastAsia="es-ES_tradnl"/>
              </w:rPr>
            </w:pPr>
            <w:r w:rsidRPr="00F07373">
              <w:rPr>
                <w:rFonts w:ascii="Arial" w:hAnsi="Arial" w:cs="Arial"/>
                <w:lang w:eastAsia="es-ES_tradnl"/>
              </w:rPr>
              <w:t>Baloncesto</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$161.00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$271.00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numPr>
                <w:ilvl w:val="0"/>
                <w:numId w:val="169"/>
              </w:numPr>
              <w:spacing w:line="360" w:lineRule="auto"/>
              <w:rPr>
                <w:rFonts w:ascii="Arial" w:hAnsi="Arial" w:cs="Arial"/>
                <w:lang w:eastAsia="es-ES_tradnl"/>
              </w:rPr>
            </w:pPr>
            <w:r w:rsidRPr="00F07373">
              <w:rPr>
                <w:rFonts w:ascii="Arial" w:hAnsi="Arial" w:cs="Arial"/>
                <w:lang w:eastAsia="es-ES_tradnl"/>
              </w:rPr>
              <w:t>Box</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$155.00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$241.00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lastRenderedPageBreak/>
              <w:t>Gimnasia</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$118.00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$200.00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t>Tenis</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$262.00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$356.00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Align w:val="bottom"/>
            <w:hideMark/>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t>Voleibol</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$103.00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t>Zumba</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$146.00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$29.00</w:t>
            </w:r>
          </w:p>
        </w:tc>
        <w:tc>
          <w:tcPr>
            <w:tcW w:w="956"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                  s/c</w:t>
            </w:r>
          </w:p>
        </w:tc>
      </w:tr>
      <w:tr w:rsidR="009365BB" w:rsidRPr="00F07373" w:rsidTr="00FE02F6">
        <w:trPr>
          <w:trHeight w:val="20"/>
        </w:trPr>
        <w:tc>
          <w:tcPr>
            <w:tcW w:w="2114" w:type="pct"/>
            <w:vMerge w:val="restart"/>
            <w:vAlign w:val="center"/>
            <w:hideMark/>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t>Atletismo</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$117.00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$151.00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hideMark/>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t>Karate</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$187.00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hideMark/>
          </w:tcPr>
          <w:p w:rsidR="009365BB" w:rsidRPr="00F07373" w:rsidRDefault="009365BB" w:rsidP="00FE02F6">
            <w:pPr>
              <w:spacing w:line="360" w:lineRule="auto"/>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$233.00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tcPr>
          <w:p w:rsidR="009365BB" w:rsidRPr="00F07373" w:rsidRDefault="009365BB" w:rsidP="00FE02F6">
            <w:pPr>
              <w:pStyle w:val="Prrafodelista"/>
              <w:numPr>
                <w:ilvl w:val="0"/>
                <w:numId w:val="169"/>
              </w:numPr>
              <w:spacing w:line="360" w:lineRule="auto"/>
              <w:rPr>
                <w:rFonts w:ascii="Arial" w:hAnsi="Arial" w:cs="Arial"/>
                <w:lang w:eastAsia="es-ES_tradnl"/>
              </w:rPr>
            </w:pPr>
            <w:r w:rsidRPr="00F07373">
              <w:rPr>
                <w:rFonts w:ascii="Arial" w:hAnsi="Arial" w:cs="Arial"/>
                <w:lang w:eastAsia="es-ES_tradnl"/>
              </w:rPr>
              <w:t xml:space="preserve">Ajedrez </w:t>
            </w: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$120.00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ign w:val="center"/>
          </w:tcPr>
          <w:p w:rsidR="009365BB" w:rsidRPr="00F07373" w:rsidRDefault="009365BB" w:rsidP="00FE02F6">
            <w:pPr>
              <w:pStyle w:val="Prrafodelista"/>
              <w:spacing w:line="360" w:lineRule="auto"/>
              <w:ind w:left="1080"/>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$164.00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114" w:type="pct"/>
            <w:vMerge w:val="restart"/>
            <w:vAlign w:val="center"/>
          </w:tcPr>
          <w:p w:rsidR="009365BB" w:rsidRPr="00F07373" w:rsidRDefault="009365BB" w:rsidP="00FE02F6">
            <w:pPr>
              <w:pStyle w:val="Prrafodelista"/>
              <w:numPr>
                <w:ilvl w:val="0"/>
                <w:numId w:val="169"/>
              </w:numPr>
              <w:spacing w:line="360" w:lineRule="auto"/>
              <w:rPr>
                <w:rFonts w:ascii="Arial" w:hAnsi="Arial" w:cs="Arial"/>
                <w:lang w:eastAsia="es-ES_tradnl"/>
              </w:rPr>
            </w:pPr>
            <w:proofErr w:type="spellStart"/>
            <w:r w:rsidRPr="00F07373">
              <w:rPr>
                <w:rFonts w:ascii="Arial" w:hAnsi="Arial" w:cs="Arial"/>
                <w:lang w:eastAsia="es-ES_tradnl"/>
              </w:rPr>
              <w:t>Handball</w:t>
            </w:r>
            <w:proofErr w:type="spellEnd"/>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$133.00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114" w:type="pct"/>
            <w:vMerge/>
            <w:vAlign w:val="center"/>
          </w:tcPr>
          <w:p w:rsidR="009365BB" w:rsidRPr="00F07373" w:rsidRDefault="009365BB" w:rsidP="00FE02F6">
            <w:pPr>
              <w:pStyle w:val="Prrafodelista"/>
              <w:spacing w:line="360" w:lineRule="auto"/>
              <w:ind w:left="1080"/>
              <w:rPr>
                <w:rFonts w:ascii="Arial" w:hAnsi="Arial" w:cs="Arial"/>
                <w:lang w:eastAsia="es-ES_tradnl"/>
              </w:rPr>
            </w:pPr>
          </w:p>
        </w:tc>
        <w:tc>
          <w:tcPr>
            <w:tcW w:w="696"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234"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$178.00</w:t>
            </w:r>
          </w:p>
        </w:tc>
        <w:tc>
          <w:tcPr>
            <w:tcW w:w="956"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bl>
    <w:p w:rsidR="009365BB" w:rsidRPr="00F07373" w:rsidRDefault="009365BB" w:rsidP="009365BB">
      <w:pPr>
        <w:spacing w:line="36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4"/>
        <w:gridCol w:w="1223"/>
        <w:gridCol w:w="2181"/>
        <w:gridCol w:w="1973"/>
      </w:tblGrid>
      <w:tr w:rsidR="009365BB" w:rsidRPr="00F07373" w:rsidTr="00FE02F6">
        <w:trPr>
          <w:trHeight w:val="20"/>
        </w:trPr>
        <w:tc>
          <w:tcPr>
            <w:tcW w:w="5000" w:type="pct"/>
            <w:gridSpan w:val="4"/>
            <w:vAlign w:val="bottom"/>
          </w:tcPr>
          <w:p w:rsidR="009365BB" w:rsidRPr="00F07373" w:rsidRDefault="009365BB" w:rsidP="00FE02F6">
            <w:pPr>
              <w:numPr>
                <w:ilvl w:val="0"/>
                <w:numId w:val="168"/>
              </w:numPr>
              <w:tabs>
                <w:tab w:val="left" w:pos="0"/>
              </w:tabs>
              <w:spacing w:line="360" w:lineRule="auto"/>
              <w:ind w:left="552" w:hanging="192"/>
              <w:rPr>
                <w:rFonts w:ascii="Arial" w:hAnsi="Arial" w:cs="Arial"/>
                <w:b/>
                <w:bCs/>
                <w:lang w:val="es-ES_tradnl" w:eastAsia="es-ES_tradnl"/>
              </w:rPr>
            </w:pPr>
            <w:r w:rsidRPr="00F07373">
              <w:rPr>
                <w:rFonts w:ascii="Arial" w:hAnsi="Arial" w:cs="Arial"/>
                <w:bCs/>
                <w:lang w:eastAsia="es-ES_tradnl"/>
              </w:rPr>
              <w:t>Unidad Deportiva “</w:t>
            </w:r>
            <w:proofErr w:type="spellStart"/>
            <w:r w:rsidRPr="00F07373">
              <w:rPr>
                <w:rFonts w:ascii="Arial" w:hAnsi="Arial" w:cs="Arial"/>
                <w:bCs/>
                <w:lang w:eastAsia="es-ES_tradnl"/>
              </w:rPr>
              <w:t>Chapalita</w:t>
            </w:r>
            <w:proofErr w:type="spellEnd"/>
            <w:r w:rsidRPr="00F07373">
              <w:rPr>
                <w:rFonts w:ascii="Arial" w:hAnsi="Arial" w:cs="Arial"/>
                <w:bCs/>
                <w:lang w:eastAsia="es-ES_tradnl"/>
              </w:rPr>
              <w:t>”</w:t>
            </w:r>
          </w:p>
        </w:tc>
      </w:tr>
      <w:tr w:rsidR="009365BB" w:rsidRPr="00F07373" w:rsidTr="00FE02F6">
        <w:trPr>
          <w:trHeight w:val="20"/>
        </w:trPr>
        <w:tc>
          <w:tcPr>
            <w:tcW w:w="2049"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671"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1197" w:type="pct"/>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083" w:type="pct"/>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2049" w:type="pct"/>
            <w:vMerge w:val="restart"/>
            <w:vAlign w:val="center"/>
            <w:hideMark/>
          </w:tcPr>
          <w:p w:rsidR="009365BB" w:rsidRPr="00F07373" w:rsidRDefault="009365BB" w:rsidP="00FE02F6">
            <w:pPr>
              <w:numPr>
                <w:ilvl w:val="0"/>
                <w:numId w:val="170"/>
              </w:numPr>
              <w:spacing w:line="360" w:lineRule="auto"/>
              <w:rPr>
                <w:rFonts w:ascii="Arial" w:hAnsi="Arial" w:cs="Arial"/>
                <w:lang w:val="es-ES_tradnl" w:eastAsia="es-ES_tradnl"/>
              </w:rPr>
            </w:pPr>
            <w:r w:rsidRPr="00F07373">
              <w:rPr>
                <w:rFonts w:ascii="Arial" w:hAnsi="Arial" w:cs="Arial"/>
                <w:lang w:eastAsia="es-ES_tradnl"/>
              </w:rPr>
              <w:t>Zumba</w:t>
            </w:r>
          </w:p>
        </w:tc>
        <w:tc>
          <w:tcPr>
            <w:tcW w:w="671"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$161.00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2049" w:type="pct"/>
            <w:vMerge/>
            <w:vAlign w:val="center"/>
            <w:hideMark/>
          </w:tcPr>
          <w:p w:rsidR="009365BB" w:rsidRPr="00F07373" w:rsidRDefault="009365BB" w:rsidP="00FE02F6">
            <w:pPr>
              <w:spacing w:line="360" w:lineRule="auto"/>
              <w:rPr>
                <w:rFonts w:ascii="Arial" w:hAnsi="Arial" w:cs="Arial"/>
                <w:lang w:val="es-ES_tradnl" w:eastAsia="es-ES_tradnl"/>
              </w:rPr>
            </w:pPr>
          </w:p>
        </w:tc>
        <w:tc>
          <w:tcPr>
            <w:tcW w:w="671"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w:t>
            </w:r>
          </w:p>
        </w:tc>
        <w:tc>
          <w:tcPr>
            <w:tcW w:w="1083"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N/A</w:t>
            </w:r>
          </w:p>
        </w:tc>
      </w:tr>
      <w:tr w:rsidR="009365BB" w:rsidRPr="00F07373" w:rsidTr="00FE02F6">
        <w:trPr>
          <w:trHeight w:val="20"/>
        </w:trPr>
        <w:tc>
          <w:tcPr>
            <w:tcW w:w="2049" w:type="pct"/>
            <w:vAlign w:val="center"/>
            <w:hideMark/>
          </w:tcPr>
          <w:p w:rsidR="009365BB" w:rsidRPr="00F07373" w:rsidRDefault="009365BB" w:rsidP="00FE02F6">
            <w:pPr>
              <w:numPr>
                <w:ilvl w:val="0"/>
                <w:numId w:val="170"/>
              </w:numPr>
              <w:spacing w:line="360" w:lineRule="auto"/>
              <w:rPr>
                <w:rFonts w:ascii="Arial" w:hAnsi="Arial" w:cs="Arial"/>
                <w:lang w:eastAsia="es-ES_tradnl"/>
              </w:rPr>
            </w:pPr>
            <w:r w:rsidRPr="00F07373">
              <w:rPr>
                <w:rFonts w:ascii="Arial" w:hAnsi="Arial" w:cs="Arial"/>
                <w:lang w:eastAsia="es-ES_tradnl"/>
              </w:rPr>
              <w:t>Fútbol</w:t>
            </w:r>
          </w:p>
        </w:tc>
        <w:tc>
          <w:tcPr>
            <w:tcW w:w="671"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$267.00</w:t>
            </w:r>
          </w:p>
        </w:tc>
        <w:tc>
          <w:tcPr>
            <w:tcW w:w="1083"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$354.00     Incluye Uniforme</w:t>
            </w:r>
          </w:p>
        </w:tc>
      </w:tr>
      <w:tr w:rsidR="009365BB" w:rsidRPr="00F07373" w:rsidTr="00FE02F6">
        <w:trPr>
          <w:trHeight w:val="20"/>
        </w:trPr>
        <w:tc>
          <w:tcPr>
            <w:tcW w:w="2049" w:type="pct"/>
            <w:vMerge w:val="restart"/>
            <w:vAlign w:val="center"/>
            <w:hideMark/>
          </w:tcPr>
          <w:p w:rsidR="009365BB" w:rsidRPr="00F07373" w:rsidRDefault="009365BB" w:rsidP="00FE02F6">
            <w:pPr>
              <w:numPr>
                <w:ilvl w:val="0"/>
                <w:numId w:val="170"/>
              </w:numPr>
              <w:spacing w:line="360" w:lineRule="auto"/>
              <w:rPr>
                <w:rFonts w:ascii="Arial" w:hAnsi="Arial" w:cs="Arial"/>
                <w:lang w:eastAsia="es-ES_tradnl"/>
              </w:rPr>
            </w:pPr>
            <w:r w:rsidRPr="00F07373">
              <w:rPr>
                <w:rFonts w:ascii="Arial" w:hAnsi="Arial" w:cs="Arial"/>
                <w:lang w:eastAsia="es-ES_tradnl"/>
              </w:rPr>
              <w:t>Box</w:t>
            </w:r>
          </w:p>
        </w:tc>
        <w:tc>
          <w:tcPr>
            <w:tcW w:w="671"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$145.00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049" w:type="pct"/>
            <w:vMerge/>
            <w:vAlign w:val="center"/>
            <w:hideMark/>
          </w:tcPr>
          <w:p w:rsidR="009365BB" w:rsidRPr="00F07373" w:rsidRDefault="009365BB" w:rsidP="00FE02F6">
            <w:pPr>
              <w:spacing w:line="360" w:lineRule="auto"/>
              <w:rPr>
                <w:rFonts w:ascii="Arial" w:hAnsi="Arial" w:cs="Arial"/>
                <w:lang w:eastAsia="es-ES_tradnl"/>
              </w:rPr>
            </w:pPr>
          </w:p>
        </w:tc>
        <w:tc>
          <w:tcPr>
            <w:tcW w:w="671" w:type="pct"/>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$217.00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049" w:type="pct"/>
            <w:vMerge w:val="restart"/>
            <w:vAlign w:val="center"/>
            <w:hideMark/>
          </w:tcPr>
          <w:p w:rsidR="009365BB" w:rsidRPr="00F07373" w:rsidRDefault="009365BB" w:rsidP="00FE02F6">
            <w:pPr>
              <w:numPr>
                <w:ilvl w:val="0"/>
                <w:numId w:val="170"/>
              </w:numPr>
              <w:spacing w:line="360" w:lineRule="auto"/>
              <w:rPr>
                <w:rFonts w:ascii="Arial" w:hAnsi="Arial" w:cs="Arial"/>
              </w:rPr>
            </w:pPr>
            <w:r w:rsidRPr="00F07373">
              <w:rPr>
                <w:rFonts w:ascii="Arial" w:hAnsi="Arial" w:cs="Arial"/>
              </w:rPr>
              <w:lastRenderedPageBreak/>
              <w:t>Voleibol</w:t>
            </w:r>
          </w:p>
        </w:tc>
        <w:tc>
          <w:tcPr>
            <w:tcW w:w="671"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2</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$99.00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049" w:type="pct"/>
            <w:vMerge/>
            <w:vAlign w:val="center"/>
            <w:hideMark/>
          </w:tcPr>
          <w:p w:rsidR="009365BB" w:rsidRPr="00F07373" w:rsidRDefault="009365BB" w:rsidP="00FE02F6">
            <w:pPr>
              <w:spacing w:line="360" w:lineRule="auto"/>
              <w:rPr>
                <w:rFonts w:ascii="Arial" w:hAnsi="Arial" w:cs="Arial"/>
              </w:rPr>
            </w:pPr>
          </w:p>
        </w:tc>
        <w:tc>
          <w:tcPr>
            <w:tcW w:w="671"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3</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$122.00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049" w:type="pct"/>
            <w:vAlign w:val="bottom"/>
            <w:hideMark/>
          </w:tcPr>
          <w:p w:rsidR="009365BB" w:rsidRPr="00F07373" w:rsidRDefault="009365BB" w:rsidP="00FE02F6">
            <w:pPr>
              <w:numPr>
                <w:ilvl w:val="0"/>
                <w:numId w:val="170"/>
              </w:numPr>
              <w:spacing w:line="360" w:lineRule="auto"/>
              <w:rPr>
                <w:rFonts w:ascii="Arial" w:hAnsi="Arial" w:cs="Arial"/>
              </w:rPr>
            </w:pPr>
            <w:r w:rsidRPr="00F07373">
              <w:rPr>
                <w:rFonts w:ascii="Arial" w:hAnsi="Arial" w:cs="Arial"/>
              </w:rPr>
              <w:t>Tae Kwon Do</w:t>
            </w:r>
          </w:p>
        </w:tc>
        <w:tc>
          <w:tcPr>
            <w:tcW w:w="671"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3</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$145.00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049" w:type="pct"/>
            <w:vAlign w:val="bottom"/>
          </w:tcPr>
          <w:p w:rsidR="009365BB" w:rsidRPr="00F07373" w:rsidRDefault="009365BB" w:rsidP="00FE02F6">
            <w:pPr>
              <w:numPr>
                <w:ilvl w:val="0"/>
                <w:numId w:val="170"/>
              </w:numPr>
              <w:spacing w:line="360" w:lineRule="auto"/>
              <w:rPr>
                <w:rFonts w:ascii="Arial" w:hAnsi="Arial" w:cs="Arial"/>
              </w:rPr>
            </w:pPr>
            <w:r w:rsidRPr="00F07373">
              <w:rPr>
                <w:rFonts w:ascii="Arial" w:hAnsi="Arial" w:cs="Arial"/>
              </w:rPr>
              <w:t>Basquetbol</w:t>
            </w:r>
          </w:p>
        </w:tc>
        <w:tc>
          <w:tcPr>
            <w:tcW w:w="671"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rPr>
              <w:t>3</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$166.00</w:t>
            </w:r>
          </w:p>
        </w:tc>
        <w:tc>
          <w:tcPr>
            <w:tcW w:w="1083" w:type="pct"/>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2049" w:type="pct"/>
            <w:vAlign w:val="center"/>
          </w:tcPr>
          <w:p w:rsidR="009365BB" w:rsidRPr="00F07373" w:rsidRDefault="009365BB" w:rsidP="00FE02F6">
            <w:pPr>
              <w:numPr>
                <w:ilvl w:val="0"/>
                <w:numId w:val="170"/>
              </w:numPr>
              <w:spacing w:line="360" w:lineRule="auto"/>
              <w:rPr>
                <w:rFonts w:ascii="Arial" w:hAnsi="Arial" w:cs="Arial"/>
              </w:rPr>
            </w:pPr>
            <w:r w:rsidRPr="00F07373">
              <w:rPr>
                <w:rFonts w:ascii="Arial" w:hAnsi="Arial" w:cs="Arial"/>
              </w:rPr>
              <w:t xml:space="preserve">Clase única </w:t>
            </w:r>
            <w:proofErr w:type="spellStart"/>
            <w:r w:rsidRPr="00F07373">
              <w:rPr>
                <w:rFonts w:ascii="Arial" w:hAnsi="Arial" w:cs="Arial"/>
              </w:rPr>
              <w:t>multidisciplina</w:t>
            </w:r>
            <w:proofErr w:type="spellEnd"/>
          </w:p>
        </w:tc>
        <w:tc>
          <w:tcPr>
            <w:tcW w:w="671"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lang w:val="es-ES_tradnl" w:eastAsia="es-ES_tradnl"/>
              </w:rPr>
              <w:t>Visita Única</w:t>
            </w:r>
          </w:p>
        </w:tc>
        <w:tc>
          <w:tcPr>
            <w:tcW w:w="1197" w:type="pct"/>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w:t>
            </w:r>
          </w:p>
        </w:tc>
        <w:tc>
          <w:tcPr>
            <w:tcW w:w="1083" w:type="pct"/>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rPr>
              <w:t>N/A</w:t>
            </w:r>
          </w:p>
        </w:tc>
      </w:tr>
    </w:tbl>
    <w:p w:rsidR="009365BB" w:rsidRPr="00F07373" w:rsidRDefault="009365BB" w:rsidP="009365BB">
      <w:pPr>
        <w:pStyle w:val="Textoindependiente"/>
        <w:tabs>
          <w:tab w:val="left" w:pos="7440"/>
        </w:tabs>
        <w:spacing w:line="360" w:lineRule="auto"/>
        <w:rPr>
          <w:rFonts w:ascii="Arial" w:hAnsi="Arial" w:cs="Arial"/>
          <w:sz w:val="24"/>
          <w:szCs w:val="24"/>
          <w:lang w:val="es-ES_tradnl"/>
        </w:rPr>
      </w:pPr>
    </w:p>
    <w:tbl>
      <w:tblPr>
        <w:tblW w:w="9105" w:type="dxa"/>
        <w:tblInd w:w="3" w:type="dxa"/>
        <w:tblLayout w:type="fixed"/>
        <w:tblCellMar>
          <w:left w:w="70" w:type="dxa"/>
          <w:right w:w="70" w:type="dxa"/>
        </w:tblCellMar>
        <w:tblLook w:val="00A0" w:firstRow="1" w:lastRow="0" w:firstColumn="1" w:lastColumn="0" w:noHBand="0" w:noVBand="0"/>
      </w:tblPr>
      <w:tblGrid>
        <w:gridCol w:w="3737"/>
        <w:gridCol w:w="1147"/>
        <w:gridCol w:w="2408"/>
        <w:gridCol w:w="1813"/>
      </w:tblGrid>
      <w:tr w:rsidR="009365BB" w:rsidRPr="00F07373" w:rsidTr="00FE02F6">
        <w:trPr>
          <w:trHeight w:val="20"/>
        </w:trPr>
        <w:tc>
          <w:tcPr>
            <w:tcW w:w="9105" w:type="dxa"/>
            <w:gridSpan w:val="4"/>
            <w:tcBorders>
              <w:top w:val="single" w:sz="4" w:space="0" w:color="auto"/>
              <w:left w:val="single" w:sz="4" w:space="0" w:color="auto"/>
              <w:bottom w:val="single" w:sz="4" w:space="0" w:color="auto"/>
              <w:right w:val="single" w:sz="4" w:space="0" w:color="auto"/>
            </w:tcBorders>
            <w:vAlign w:val="bottom"/>
            <w:hideMark/>
          </w:tcPr>
          <w:p w:rsidR="009365BB" w:rsidRPr="00F07373" w:rsidRDefault="009365BB" w:rsidP="00FE02F6">
            <w:pPr>
              <w:numPr>
                <w:ilvl w:val="0"/>
                <w:numId w:val="168"/>
              </w:numPr>
              <w:tabs>
                <w:tab w:val="left" w:pos="0"/>
              </w:tabs>
              <w:spacing w:line="360" w:lineRule="auto"/>
              <w:ind w:left="552" w:hanging="192"/>
              <w:rPr>
                <w:rFonts w:ascii="Arial" w:hAnsi="Arial" w:cs="Arial"/>
                <w:b/>
                <w:bCs/>
                <w:lang w:val="es-ES_tradnl" w:eastAsia="es-ES_tradnl"/>
              </w:rPr>
            </w:pPr>
            <w:r w:rsidRPr="00F07373">
              <w:rPr>
                <w:rFonts w:ascii="Arial" w:hAnsi="Arial" w:cs="Arial"/>
                <w:bCs/>
                <w:lang w:eastAsia="es-ES_tradnl"/>
              </w:rPr>
              <w:t>Unidad  Deportiva "Parque del Árbol"</w:t>
            </w:r>
          </w:p>
        </w:tc>
      </w:tr>
      <w:tr w:rsidR="009365BB" w:rsidRPr="00F07373" w:rsidTr="00FE02F6">
        <w:trPr>
          <w:trHeight w:val="20"/>
        </w:trPr>
        <w:tc>
          <w:tcPr>
            <w:tcW w:w="3737" w:type="dxa"/>
            <w:tcBorders>
              <w:top w:val="nil"/>
              <w:left w:val="single" w:sz="4" w:space="0" w:color="auto"/>
              <w:bottom w:val="single" w:sz="4" w:space="0" w:color="000000"/>
              <w:right w:val="single" w:sz="4" w:space="0" w:color="auto"/>
            </w:tcBorders>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1147" w:type="dxa"/>
            <w:tcBorders>
              <w:top w:val="nil"/>
              <w:left w:val="nil"/>
              <w:bottom w:val="single" w:sz="4" w:space="0" w:color="auto"/>
              <w:right w:val="single" w:sz="4" w:space="0" w:color="auto"/>
            </w:tcBorders>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2408" w:type="dxa"/>
            <w:tcBorders>
              <w:top w:val="nil"/>
              <w:left w:val="nil"/>
              <w:bottom w:val="single" w:sz="4" w:space="0" w:color="auto"/>
              <w:right w:val="single" w:sz="4" w:space="0" w:color="auto"/>
            </w:tcBorders>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813" w:type="dxa"/>
            <w:tcBorders>
              <w:top w:val="nil"/>
              <w:left w:val="nil"/>
              <w:bottom w:val="single" w:sz="4" w:space="0" w:color="auto"/>
              <w:right w:val="single" w:sz="4" w:space="0" w:color="auto"/>
            </w:tcBorders>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s-ES_tradnl" w:eastAsia="es-ES_tradnl"/>
              </w:rPr>
            </w:pPr>
            <w:r w:rsidRPr="00F07373">
              <w:rPr>
                <w:rFonts w:ascii="Arial" w:hAnsi="Arial" w:cs="Arial"/>
                <w:lang w:val="es-ES_tradnl" w:eastAsia="es-ES_tradnl"/>
              </w:rPr>
              <w:t>Box</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$194.00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$235.00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r w:rsidRPr="00F07373">
              <w:rPr>
                <w:rFonts w:ascii="Arial" w:hAnsi="Arial" w:cs="Arial"/>
                <w:lang w:val="en-US" w:eastAsia="es-ES_tradnl"/>
              </w:rPr>
              <w:t>Tae Kwon Do</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$174.00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$211.00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r w:rsidRPr="00F07373">
              <w:rPr>
                <w:rFonts w:ascii="Arial" w:hAnsi="Arial" w:cs="Arial"/>
                <w:lang w:val="en-US" w:eastAsia="es-ES_tradnl"/>
              </w:rPr>
              <w:t>Fitness</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$146.00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$187.00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eastAsia="es-ES_tradnl"/>
              </w:rPr>
              <w:t>Visita</w:t>
            </w:r>
            <w:r w:rsidRPr="00F07373">
              <w:rPr>
                <w:rFonts w:ascii="Arial" w:hAnsi="Arial" w:cs="Arial"/>
                <w:lang w:val="en-US" w:eastAsia="es-ES_tradnl"/>
              </w:rPr>
              <w:t xml:space="preserve"> </w:t>
            </w:r>
            <w:r w:rsidRPr="00F07373">
              <w:rPr>
                <w:rFonts w:ascii="Arial" w:hAnsi="Arial" w:cs="Arial"/>
                <w:lang w:eastAsia="es-ES_tradnl"/>
              </w:rPr>
              <w:t>Única</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$30.00</w:t>
            </w:r>
          </w:p>
        </w:tc>
        <w:tc>
          <w:tcPr>
            <w:tcW w:w="1813"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rPr>
              <w:t>s/c</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proofErr w:type="spellStart"/>
            <w:r w:rsidRPr="00F07373">
              <w:rPr>
                <w:rFonts w:ascii="Arial" w:hAnsi="Arial" w:cs="Arial"/>
                <w:lang w:val="en-US" w:eastAsia="es-ES_tradnl"/>
              </w:rPr>
              <w:t>Fútbol</w:t>
            </w:r>
            <w:proofErr w:type="spellEnd"/>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$224.00</w:t>
            </w:r>
          </w:p>
        </w:tc>
        <w:tc>
          <w:tcPr>
            <w:tcW w:w="1813"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rPr>
              <w:t xml:space="preserve"> $354.00 incluye uniforme </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$261.00</w:t>
            </w:r>
          </w:p>
        </w:tc>
        <w:tc>
          <w:tcPr>
            <w:tcW w:w="1813"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rPr>
              <w:t>$354.00 incluye uniforme</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r w:rsidRPr="00F07373">
              <w:rPr>
                <w:rFonts w:ascii="Arial" w:hAnsi="Arial" w:cs="Arial"/>
                <w:lang w:eastAsia="es-ES_tradnl"/>
              </w:rPr>
              <w:t>Basquetbol</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$127.00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$175.00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$211.00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r w:rsidRPr="00F07373">
              <w:rPr>
                <w:rFonts w:ascii="Arial" w:hAnsi="Arial" w:cs="Arial"/>
                <w:lang w:val="en-US" w:eastAsia="es-ES_tradnl"/>
              </w:rPr>
              <w:lastRenderedPageBreak/>
              <w:t>Skate</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$69.00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$93.00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r w:rsidRPr="00F07373">
              <w:rPr>
                <w:rFonts w:ascii="Arial" w:hAnsi="Arial" w:cs="Arial"/>
                <w:lang w:eastAsia="es-ES_tradnl"/>
              </w:rPr>
              <w:t>Levantamiento</w:t>
            </w:r>
            <w:r w:rsidRPr="00F07373">
              <w:rPr>
                <w:rFonts w:ascii="Arial" w:hAnsi="Arial" w:cs="Arial"/>
                <w:lang w:val="en-US" w:eastAsia="es-ES_tradnl"/>
              </w:rPr>
              <w:t xml:space="preserve"> de </w:t>
            </w:r>
            <w:r w:rsidRPr="00F07373">
              <w:rPr>
                <w:rFonts w:ascii="Arial" w:hAnsi="Arial" w:cs="Arial"/>
                <w:lang w:eastAsia="es-ES_tradnl"/>
              </w:rPr>
              <w:t>Pesas</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$175.00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$221.00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71"/>
              </w:numPr>
              <w:spacing w:line="360" w:lineRule="auto"/>
              <w:rPr>
                <w:rFonts w:ascii="Arial" w:hAnsi="Arial" w:cs="Arial"/>
                <w:lang w:val="en-US" w:eastAsia="es-ES_tradnl"/>
              </w:rPr>
            </w:pPr>
            <w:proofErr w:type="spellStart"/>
            <w:r w:rsidRPr="00F07373">
              <w:rPr>
                <w:rFonts w:ascii="Arial" w:hAnsi="Arial" w:cs="Arial"/>
                <w:lang w:val="en-US" w:eastAsia="es-ES_tradnl"/>
              </w:rPr>
              <w:t>Voleibol</w:t>
            </w:r>
            <w:proofErr w:type="spellEnd"/>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$103.00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71"/>
              </w:numPr>
              <w:spacing w:line="360" w:lineRule="auto"/>
              <w:rPr>
                <w:rFonts w:ascii="Arial" w:hAnsi="Arial" w:cs="Arial"/>
                <w:lang w:val="en-US" w:eastAsia="es-ES_tradnl"/>
              </w:rPr>
            </w:pPr>
            <w:proofErr w:type="spellStart"/>
            <w:r w:rsidRPr="00F07373">
              <w:rPr>
                <w:rFonts w:ascii="Arial" w:hAnsi="Arial" w:cs="Arial"/>
                <w:lang w:val="en-US" w:eastAsia="es-ES_tradnl"/>
              </w:rPr>
              <w:t>Muay</w:t>
            </w:r>
            <w:proofErr w:type="spellEnd"/>
            <w:r w:rsidRPr="00F07373">
              <w:rPr>
                <w:rFonts w:ascii="Arial" w:hAnsi="Arial" w:cs="Arial"/>
                <w:lang w:val="en-US" w:eastAsia="es-ES_tradnl"/>
              </w:rPr>
              <w:t xml:space="preserve"> Thai</w:t>
            </w: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$280.00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$338.00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right w:val="single" w:sz="4" w:space="0" w:color="auto"/>
            </w:tcBorders>
            <w:vAlign w:val="center"/>
          </w:tcPr>
          <w:p w:rsidR="009365BB" w:rsidRPr="00F07373" w:rsidRDefault="009365BB" w:rsidP="00FE02F6">
            <w:pPr>
              <w:pStyle w:val="Prrafodelista"/>
              <w:numPr>
                <w:ilvl w:val="0"/>
                <w:numId w:val="171"/>
              </w:numPr>
              <w:spacing w:line="360" w:lineRule="auto"/>
              <w:rPr>
                <w:rFonts w:ascii="Arial" w:hAnsi="Arial" w:cs="Arial"/>
                <w:lang w:val="en-US" w:eastAsia="es-ES_tradnl"/>
              </w:rPr>
            </w:pPr>
            <w:proofErr w:type="spellStart"/>
            <w:r w:rsidRPr="00F07373">
              <w:rPr>
                <w:rFonts w:ascii="Arial" w:hAnsi="Arial" w:cs="Arial"/>
                <w:lang w:val="en-US" w:eastAsia="es-ES_tradnl"/>
              </w:rPr>
              <w:t>Ajedrez</w:t>
            </w:r>
            <w:proofErr w:type="spellEnd"/>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1</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$116.00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tcBorders>
              <w:left w:val="single" w:sz="4" w:space="0" w:color="auto"/>
              <w:bottom w:val="single" w:sz="4" w:space="0" w:color="auto"/>
              <w:right w:val="single" w:sz="4" w:space="0" w:color="auto"/>
            </w:tcBorders>
            <w:vAlign w:val="center"/>
          </w:tcPr>
          <w:p w:rsidR="009365BB" w:rsidRPr="00F07373" w:rsidRDefault="009365BB" w:rsidP="00FE02F6">
            <w:pPr>
              <w:pStyle w:val="Prrafodelista"/>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$167.00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tcBorders>
              <w:top w:val="single" w:sz="4" w:space="0" w:color="auto"/>
              <w:left w:val="single" w:sz="4" w:space="0" w:color="auto"/>
              <w:right w:val="single" w:sz="4" w:space="0" w:color="auto"/>
            </w:tcBorders>
            <w:vAlign w:val="center"/>
          </w:tcPr>
          <w:p w:rsidR="009365BB" w:rsidRPr="00F07373" w:rsidRDefault="009365BB" w:rsidP="00FE02F6">
            <w:pPr>
              <w:pStyle w:val="Prrafodelista"/>
              <w:numPr>
                <w:ilvl w:val="0"/>
                <w:numId w:val="171"/>
              </w:numPr>
              <w:spacing w:line="360" w:lineRule="auto"/>
              <w:rPr>
                <w:rFonts w:ascii="Arial" w:hAnsi="Arial" w:cs="Arial"/>
                <w:lang w:val="en-US" w:eastAsia="es-ES_tradnl"/>
              </w:rPr>
            </w:pPr>
            <w:proofErr w:type="spellStart"/>
            <w:r w:rsidRPr="00F07373">
              <w:rPr>
                <w:rFonts w:ascii="Arial" w:hAnsi="Arial" w:cs="Arial"/>
                <w:lang w:val="en-US" w:eastAsia="es-ES_tradnl"/>
              </w:rPr>
              <w:t>Gimnasia</w:t>
            </w:r>
            <w:proofErr w:type="spellEnd"/>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tcBorders>
              <w:left w:val="single" w:sz="4" w:space="0" w:color="auto"/>
              <w:bottom w:val="single" w:sz="4" w:space="0" w:color="auto"/>
              <w:right w:val="single" w:sz="4" w:space="0" w:color="auto"/>
            </w:tcBorders>
            <w:vAlign w:val="center"/>
          </w:tcPr>
          <w:p w:rsidR="009365BB" w:rsidRPr="00F07373" w:rsidRDefault="009365BB" w:rsidP="00FE02F6">
            <w:pPr>
              <w:pStyle w:val="Prrafodelista"/>
              <w:spacing w:line="360" w:lineRule="auto"/>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$188.00</w:t>
            </w:r>
          </w:p>
        </w:tc>
        <w:tc>
          <w:tcPr>
            <w:tcW w:w="1813" w:type="dxa"/>
            <w:tcBorders>
              <w:top w:val="single" w:sz="4" w:space="0" w:color="auto"/>
              <w:left w:val="nil"/>
              <w:bottom w:val="single" w:sz="4" w:space="0" w:color="auto"/>
              <w:right w:val="single" w:sz="4" w:space="0" w:color="auto"/>
            </w:tcBorders>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bl>
    <w:p w:rsidR="009365BB" w:rsidRPr="00F07373" w:rsidRDefault="009365BB" w:rsidP="009365BB">
      <w:pPr>
        <w:pStyle w:val="Textoindependiente"/>
        <w:spacing w:line="360" w:lineRule="auto"/>
        <w:rPr>
          <w:rFonts w:ascii="Arial" w:hAnsi="Arial" w:cs="Arial"/>
          <w:sz w:val="24"/>
          <w:szCs w:val="24"/>
          <w:lang w:val="es-ES_tradnl"/>
        </w:rPr>
      </w:pPr>
    </w:p>
    <w:p w:rsidR="009365BB" w:rsidRPr="00F07373" w:rsidRDefault="009365BB" w:rsidP="009365BB">
      <w:pPr>
        <w:pStyle w:val="Textoindependiente"/>
        <w:spacing w:line="360" w:lineRule="auto"/>
        <w:rPr>
          <w:rFonts w:ascii="Arial" w:hAnsi="Arial" w:cs="Arial"/>
          <w:sz w:val="24"/>
          <w:szCs w:val="24"/>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9365BB" w:rsidRPr="00F07373" w:rsidTr="00FE02F6">
        <w:trPr>
          <w:trHeight w:val="20"/>
        </w:trPr>
        <w:tc>
          <w:tcPr>
            <w:tcW w:w="9105" w:type="dxa"/>
            <w:gridSpan w:val="4"/>
            <w:vAlign w:val="bottom"/>
            <w:hideMark/>
          </w:tcPr>
          <w:p w:rsidR="009365BB" w:rsidRPr="00F07373" w:rsidRDefault="009365BB" w:rsidP="00FE02F6">
            <w:pPr>
              <w:numPr>
                <w:ilvl w:val="0"/>
                <w:numId w:val="168"/>
              </w:numPr>
              <w:tabs>
                <w:tab w:val="left" w:pos="0"/>
              </w:tabs>
              <w:spacing w:line="360" w:lineRule="auto"/>
              <w:ind w:left="552" w:hanging="192"/>
              <w:rPr>
                <w:rFonts w:ascii="Arial" w:hAnsi="Arial" w:cs="Arial"/>
                <w:b/>
                <w:bCs/>
                <w:lang w:val="es-ES_tradnl" w:eastAsia="es-ES_tradnl"/>
              </w:rPr>
            </w:pPr>
            <w:r w:rsidRPr="00F07373">
              <w:rPr>
                <w:rFonts w:ascii="Arial" w:hAnsi="Arial" w:cs="Arial"/>
                <w:bCs/>
                <w:lang w:eastAsia="es-ES_tradnl"/>
              </w:rPr>
              <w:t>Unidad Deportiva  "Antonio Tota Carbajal"</w:t>
            </w:r>
          </w:p>
        </w:tc>
      </w:tr>
      <w:tr w:rsidR="009365BB" w:rsidRPr="00F07373" w:rsidTr="00FE02F6">
        <w:trPr>
          <w:trHeight w:val="20"/>
        </w:trPr>
        <w:tc>
          <w:tcPr>
            <w:tcW w:w="3737"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1147"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2408"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813"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eastAsia="es-ES_tradnl"/>
              </w:rPr>
              <w:t>Bádminton</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$244.00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$286.00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10</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$501.00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eastAsia="es-ES_tradnl"/>
              </w:rPr>
              <w:t>Gimnasia artística</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$259.00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eastAsia="es-ES_tradnl"/>
              </w:rPr>
              <w:t xml:space="preserve">Fútbol  </w:t>
            </w:r>
          </w:p>
          <w:p w:rsidR="009365BB" w:rsidRPr="00F07373" w:rsidRDefault="009365BB" w:rsidP="00FE02F6">
            <w:pPr>
              <w:spacing w:line="360" w:lineRule="auto"/>
              <w:ind w:left="360"/>
              <w:rPr>
                <w:rFonts w:ascii="Arial" w:hAnsi="Arial" w:cs="Arial"/>
                <w:lang w:val="es-ES_tradnl" w:eastAsia="es-ES_tradnl"/>
              </w:rPr>
            </w:pP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$258.00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$354.00    Incluye Uniforme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eastAsia="es-ES_tradnl"/>
              </w:rPr>
              <w:t xml:space="preserve">Natación </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2408"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$205.00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$193.00 </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$356.00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$193.00 </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$512.00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$193.00 </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4</w:t>
            </w:r>
          </w:p>
        </w:tc>
        <w:tc>
          <w:tcPr>
            <w:tcW w:w="2408"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$655.00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 xml:space="preserve"> $193.00 </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$827.00</w:t>
            </w:r>
          </w:p>
        </w:tc>
        <w:tc>
          <w:tcPr>
            <w:tcW w:w="1813" w:type="dxa"/>
          </w:tcPr>
          <w:p w:rsidR="009365BB" w:rsidRPr="00F07373" w:rsidRDefault="009365BB" w:rsidP="00FE02F6">
            <w:pPr>
              <w:spacing w:line="360" w:lineRule="auto"/>
              <w:jc w:val="right"/>
              <w:rPr>
                <w:rFonts w:ascii="Arial" w:hAnsi="Arial" w:cs="Arial"/>
                <w:lang w:val="en-US"/>
              </w:rPr>
            </w:pPr>
            <w:r w:rsidRPr="00F07373">
              <w:rPr>
                <w:rFonts w:ascii="Arial" w:hAnsi="Arial" w:cs="Arial"/>
              </w:rPr>
              <w:t xml:space="preserve"> $193.00 </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6</w:t>
            </w:r>
          </w:p>
        </w:tc>
        <w:tc>
          <w:tcPr>
            <w:tcW w:w="2408"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$1,018.00</w:t>
            </w:r>
          </w:p>
        </w:tc>
        <w:tc>
          <w:tcPr>
            <w:tcW w:w="1813" w:type="dxa"/>
          </w:tcPr>
          <w:p w:rsidR="009365BB" w:rsidRPr="00F07373" w:rsidRDefault="009365BB" w:rsidP="00FE02F6">
            <w:pPr>
              <w:spacing w:line="360" w:lineRule="auto"/>
              <w:jc w:val="right"/>
              <w:rPr>
                <w:rFonts w:ascii="Arial" w:hAnsi="Arial" w:cs="Arial"/>
                <w:lang w:val="en-US"/>
              </w:rPr>
            </w:pPr>
            <w:r w:rsidRPr="00F07373">
              <w:rPr>
                <w:rFonts w:ascii="Arial" w:hAnsi="Arial" w:cs="Arial"/>
              </w:rPr>
              <w:t xml:space="preserve"> $193.00 </w:t>
            </w:r>
          </w:p>
        </w:tc>
      </w:tr>
      <w:tr w:rsidR="009365BB" w:rsidRPr="00F07373" w:rsidTr="00FE02F6">
        <w:trPr>
          <w:trHeight w:val="20"/>
        </w:trPr>
        <w:tc>
          <w:tcPr>
            <w:tcW w:w="3737" w:type="dxa"/>
            <w:vAlign w:val="center"/>
            <w:hideMark/>
          </w:tcPr>
          <w:p w:rsidR="009365BB" w:rsidRPr="00F07373" w:rsidRDefault="009365BB" w:rsidP="00FE02F6">
            <w:pPr>
              <w:numPr>
                <w:ilvl w:val="0"/>
                <w:numId w:val="172"/>
              </w:numPr>
              <w:spacing w:line="360" w:lineRule="auto"/>
              <w:rPr>
                <w:rFonts w:ascii="Arial" w:hAnsi="Arial" w:cs="Arial"/>
                <w:lang w:val="en-US" w:eastAsia="es-ES_tradnl"/>
              </w:rPr>
            </w:pPr>
            <w:r w:rsidRPr="00F07373">
              <w:rPr>
                <w:rFonts w:ascii="Arial" w:hAnsi="Arial" w:cs="Arial"/>
                <w:lang w:val="en-US" w:eastAsia="es-ES_tradnl"/>
              </w:rPr>
              <w:t>Wu-Shu / Kung Fu</w:t>
            </w:r>
          </w:p>
        </w:tc>
        <w:tc>
          <w:tcPr>
            <w:tcW w:w="1147" w:type="dxa"/>
            <w:vAlign w:val="center"/>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$316.00</w:t>
            </w:r>
          </w:p>
        </w:tc>
        <w:tc>
          <w:tcPr>
            <w:tcW w:w="1813" w:type="dxa"/>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2"/>
              </w:numPr>
              <w:spacing w:line="360" w:lineRule="auto"/>
              <w:rPr>
                <w:rFonts w:ascii="Arial" w:hAnsi="Arial" w:cs="Arial"/>
                <w:lang w:val="en-US" w:eastAsia="es-ES_tradnl"/>
              </w:rPr>
            </w:pPr>
            <w:proofErr w:type="spellStart"/>
            <w:r w:rsidRPr="00F07373">
              <w:rPr>
                <w:rFonts w:ascii="Arial" w:hAnsi="Arial" w:cs="Arial"/>
                <w:lang w:val="en-US" w:eastAsia="es-ES_tradnl"/>
              </w:rPr>
              <w:t>Baloncesto</w:t>
            </w:r>
            <w:proofErr w:type="spellEnd"/>
          </w:p>
        </w:tc>
        <w:tc>
          <w:tcPr>
            <w:tcW w:w="1147" w:type="dxa"/>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n-US"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 xml:space="preserve">  Natación deportista con  discapacidad</w:t>
            </w: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$70</w:t>
            </w:r>
            <w:r w:rsidRPr="00F07373">
              <w:rPr>
                <w:rFonts w:ascii="Arial" w:hAnsi="Arial" w:cs="Arial"/>
                <w:lang w:val="en-US"/>
              </w:rPr>
              <w:t xml:space="preserve">.00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eastAsia="es-ES_tradnl"/>
              </w:rPr>
              <w:t xml:space="preserve"> Pilates</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$156.00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$192.00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proofErr w:type="spellStart"/>
            <w:r w:rsidRPr="00F07373">
              <w:rPr>
                <w:rFonts w:ascii="Arial" w:hAnsi="Arial" w:cs="Arial"/>
                <w:lang w:eastAsia="es-ES_tradnl"/>
              </w:rPr>
              <w:t>Cachibol</w:t>
            </w:r>
            <w:proofErr w:type="spellEnd"/>
            <w:r w:rsidRPr="00F07373">
              <w:rPr>
                <w:rFonts w:ascii="Arial" w:hAnsi="Arial" w:cs="Arial"/>
                <w:lang w:eastAsia="es-ES_tradnl"/>
              </w:rPr>
              <w:t xml:space="preserve"> personas adultas  mayores</w:t>
            </w: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$70</w:t>
            </w:r>
            <w:r w:rsidRPr="00F07373">
              <w:rPr>
                <w:rFonts w:ascii="Arial" w:hAnsi="Arial" w:cs="Arial"/>
                <w:lang w:val="en-US"/>
              </w:rPr>
              <w:t>.00</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eastAsia="es-ES_tradnl"/>
              </w:rPr>
              <w:t xml:space="preserve"> Tae Kwon Do</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$274.00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$362.00</w:t>
            </w:r>
          </w:p>
        </w:tc>
        <w:tc>
          <w:tcPr>
            <w:tcW w:w="1813" w:type="dxa"/>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$132.00</w:t>
            </w:r>
          </w:p>
        </w:tc>
      </w:tr>
      <w:tr w:rsidR="009365BB" w:rsidRPr="00F07373" w:rsidTr="00FE02F6">
        <w:trPr>
          <w:trHeight w:val="20"/>
        </w:trPr>
        <w:tc>
          <w:tcPr>
            <w:tcW w:w="3737" w:type="dxa"/>
            <w:vMerge w:val="restart"/>
            <w:vAlign w:val="center"/>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 xml:space="preserve"> Zumba</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$116.00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$254.00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$401.00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color w:val="000000"/>
              </w:rPr>
              <w:t>$30.00</w:t>
            </w:r>
          </w:p>
        </w:tc>
        <w:tc>
          <w:tcPr>
            <w:tcW w:w="1813"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s/c</w:t>
            </w:r>
          </w:p>
        </w:tc>
      </w:tr>
      <w:tr w:rsidR="009365BB" w:rsidRPr="00F07373" w:rsidTr="00FE02F6">
        <w:trPr>
          <w:trHeight w:val="20"/>
        </w:trPr>
        <w:tc>
          <w:tcPr>
            <w:tcW w:w="3737" w:type="dxa"/>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 xml:space="preserve"> Voleibol</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$185.00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 xml:space="preserve">$132.00 </w:t>
            </w:r>
          </w:p>
        </w:tc>
      </w:tr>
      <w:tr w:rsidR="009365BB" w:rsidRPr="00F07373" w:rsidTr="00FE02F6">
        <w:trPr>
          <w:trHeight w:val="20"/>
        </w:trPr>
        <w:tc>
          <w:tcPr>
            <w:tcW w:w="3737" w:type="dxa"/>
            <w:vAlign w:val="center"/>
            <w:hideMark/>
          </w:tcPr>
          <w:p w:rsidR="009365BB" w:rsidRPr="00F07373" w:rsidRDefault="009365BB" w:rsidP="00FE02F6">
            <w:pPr>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Natación personas adultas mayores</w:t>
            </w: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$70</w:t>
            </w:r>
            <w:r w:rsidRPr="00F07373">
              <w:rPr>
                <w:rFonts w:ascii="Arial" w:hAnsi="Arial" w:cs="Arial"/>
                <w:lang w:val="en-US"/>
              </w:rPr>
              <w:t>.00</w:t>
            </w:r>
          </w:p>
        </w:tc>
      </w:tr>
      <w:tr w:rsidR="009365BB" w:rsidRPr="00F07373" w:rsidTr="00FE02F6">
        <w:trPr>
          <w:trHeight w:val="20"/>
        </w:trPr>
        <w:tc>
          <w:tcPr>
            <w:tcW w:w="3737" w:type="dxa"/>
            <w:vMerge w:val="restart"/>
            <w:vAlign w:val="center"/>
            <w:hideMark/>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proofErr w:type="spellStart"/>
            <w:r w:rsidRPr="00F07373">
              <w:rPr>
                <w:rFonts w:ascii="Arial" w:hAnsi="Arial" w:cs="Arial"/>
                <w:lang w:val="es-ES_tradnl" w:eastAsia="es-ES_tradnl"/>
              </w:rPr>
              <w:t>Handball</w:t>
            </w:r>
            <w:proofErr w:type="spellEnd"/>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$103.00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$140.00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lastRenderedPageBreak/>
              <w:t>Yoga</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$200.00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$237.00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Aerobics</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$156.00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$197.00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$245.00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hideMark/>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Voleibol</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$225.00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Box</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$194.00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$244.00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$340.00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Karate Do (principiantes e intermedios)</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$192.00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$280.00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Ajedrez</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1</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$178.00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tcPr>
          <w:p w:rsidR="009365BB" w:rsidRPr="00F07373" w:rsidRDefault="009365BB" w:rsidP="00FE02F6">
            <w:pPr>
              <w:pStyle w:val="Prrafodelista"/>
              <w:numPr>
                <w:ilvl w:val="0"/>
                <w:numId w:val="172"/>
              </w:numPr>
              <w:spacing w:line="360" w:lineRule="auto"/>
              <w:rPr>
                <w:rFonts w:ascii="Arial" w:hAnsi="Arial" w:cs="Arial"/>
                <w:lang w:val="es-ES_tradnl" w:eastAsia="es-ES_tradnl"/>
              </w:rPr>
            </w:pPr>
            <w:r w:rsidRPr="00F07373">
              <w:rPr>
                <w:rFonts w:ascii="Arial" w:hAnsi="Arial" w:cs="Arial"/>
                <w:lang w:val="es-ES_tradnl" w:eastAsia="es-ES_tradnl"/>
              </w:rPr>
              <w:t>Deporte especial gimnasia</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s/c</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$70</w:t>
            </w:r>
            <w:r w:rsidRPr="00F07373">
              <w:rPr>
                <w:rFonts w:ascii="Arial" w:hAnsi="Arial" w:cs="Arial"/>
                <w:lang w:val="en-US"/>
              </w:rPr>
              <w:t>.00</w:t>
            </w:r>
          </w:p>
        </w:tc>
      </w:tr>
    </w:tbl>
    <w:p w:rsidR="009365BB" w:rsidRPr="00F07373" w:rsidRDefault="009365BB" w:rsidP="009365BB">
      <w:pPr>
        <w:spacing w:line="360" w:lineRule="auto"/>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9365BB" w:rsidRPr="00F07373" w:rsidTr="00FE02F6">
        <w:trPr>
          <w:trHeight w:val="20"/>
        </w:trPr>
        <w:tc>
          <w:tcPr>
            <w:tcW w:w="9105" w:type="dxa"/>
            <w:gridSpan w:val="4"/>
            <w:vAlign w:val="bottom"/>
            <w:hideMark/>
          </w:tcPr>
          <w:p w:rsidR="009365BB" w:rsidRPr="00F07373" w:rsidRDefault="009365BB" w:rsidP="00FE02F6">
            <w:pPr>
              <w:numPr>
                <w:ilvl w:val="0"/>
                <w:numId w:val="168"/>
              </w:numPr>
              <w:tabs>
                <w:tab w:val="left" w:pos="0"/>
              </w:tabs>
              <w:spacing w:line="360" w:lineRule="auto"/>
              <w:ind w:left="552" w:hanging="192"/>
              <w:rPr>
                <w:rFonts w:ascii="Arial" w:hAnsi="Arial" w:cs="Arial"/>
                <w:b/>
                <w:bCs/>
                <w:lang w:val="es-ES_tradnl" w:eastAsia="es-ES_tradnl"/>
              </w:rPr>
            </w:pPr>
            <w:r w:rsidRPr="00F07373">
              <w:rPr>
                <w:rFonts w:ascii="Arial" w:hAnsi="Arial" w:cs="Arial"/>
                <w:bCs/>
                <w:lang w:eastAsia="es-ES_tradnl"/>
              </w:rPr>
              <w:t>Unidad Deportiva  "Nuevo Milenio"</w:t>
            </w:r>
          </w:p>
        </w:tc>
      </w:tr>
      <w:tr w:rsidR="009365BB" w:rsidRPr="00F07373" w:rsidTr="00FE02F6">
        <w:trPr>
          <w:trHeight w:val="20"/>
        </w:trPr>
        <w:tc>
          <w:tcPr>
            <w:tcW w:w="3737"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1147"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2408"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813"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3"/>
              </w:numPr>
              <w:spacing w:line="360" w:lineRule="auto"/>
              <w:rPr>
                <w:rFonts w:ascii="Arial" w:hAnsi="Arial" w:cs="Arial"/>
                <w:lang w:val="es-ES_tradnl" w:eastAsia="es-ES_tradnl"/>
              </w:rPr>
            </w:pPr>
            <w:r w:rsidRPr="00F07373">
              <w:rPr>
                <w:rFonts w:ascii="Arial" w:hAnsi="Arial" w:cs="Arial"/>
                <w:lang w:eastAsia="es-ES_tradnl"/>
              </w:rPr>
              <w:t>Basquetbol</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$117.00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$155.00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$178.00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3"/>
              </w:numPr>
              <w:spacing w:line="360" w:lineRule="auto"/>
              <w:rPr>
                <w:rFonts w:ascii="Arial" w:hAnsi="Arial" w:cs="Arial"/>
                <w:lang w:val="es-ES_tradnl" w:eastAsia="es-ES_tradnl"/>
              </w:rPr>
            </w:pPr>
            <w:r w:rsidRPr="00F07373">
              <w:rPr>
                <w:rFonts w:ascii="Arial" w:hAnsi="Arial" w:cs="Arial"/>
                <w:lang w:eastAsia="es-ES_tradnl"/>
              </w:rPr>
              <w:t>Acondicionamiento Físico</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$163.00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$187.00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s/c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3"/>
              </w:numPr>
              <w:spacing w:line="360" w:lineRule="auto"/>
              <w:rPr>
                <w:rFonts w:ascii="Arial" w:hAnsi="Arial" w:cs="Arial"/>
                <w:lang w:val="es-ES_tradnl" w:eastAsia="es-ES_tradnl"/>
              </w:rPr>
            </w:pPr>
            <w:proofErr w:type="spellStart"/>
            <w:r w:rsidRPr="00F07373">
              <w:rPr>
                <w:rFonts w:ascii="Arial" w:hAnsi="Arial" w:cs="Arial"/>
                <w:lang w:eastAsia="es-ES_tradnl"/>
              </w:rPr>
              <w:t>Skate</w:t>
            </w:r>
            <w:proofErr w:type="spellEnd"/>
            <w:r w:rsidRPr="00F07373">
              <w:rPr>
                <w:rFonts w:ascii="Arial" w:hAnsi="Arial" w:cs="Arial"/>
                <w:lang w:eastAsia="es-ES_tradnl"/>
              </w:rPr>
              <w:t xml:space="preserve"> </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$69.00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3"/>
              </w:numPr>
              <w:spacing w:line="360" w:lineRule="auto"/>
              <w:rPr>
                <w:rFonts w:ascii="Arial" w:hAnsi="Arial" w:cs="Arial"/>
                <w:lang w:val="en-US" w:eastAsia="es-ES_tradnl"/>
              </w:rPr>
            </w:pPr>
            <w:r w:rsidRPr="00F07373">
              <w:rPr>
                <w:rFonts w:ascii="Arial" w:hAnsi="Arial" w:cs="Arial"/>
                <w:lang w:val="en-US" w:eastAsia="es-ES_tradnl"/>
              </w:rPr>
              <w:lastRenderedPageBreak/>
              <w:t>Zumba</w:t>
            </w:r>
          </w:p>
        </w:tc>
        <w:tc>
          <w:tcPr>
            <w:tcW w:w="1147" w:type="dxa"/>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$140.00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n-US"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color w:val="000000"/>
              </w:rPr>
            </w:pPr>
            <w:r w:rsidRPr="00F07373">
              <w:rPr>
                <w:rFonts w:ascii="Arial" w:hAnsi="Arial" w:cs="Arial"/>
                <w:color w:val="000000"/>
              </w:rPr>
              <w:t>$174.00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n-US"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s/c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3"/>
              </w:numPr>
              <w:spacing w:line="360" w:lineRule="auto"/>
              <w:rPr>
                <w:rFonts w:ascii="Arial" w:hAnsi="Arial" w:cs="Arial"/>
                <w:lang w:eastAsia="es-ES_tradnl"/>
              </w:rPr>
            </w:pPr>
            <w:r w:rsidRPr="00F07373">
              <w:rPr>
                <w:rFonts w:ascii="Arial" w:hAnsi="Arial" w:cs="Arial"/>
                <w:lang w:eastAsia="es-ES_tradnl"/>
              </w:rPr>
              <w:t>Futbol</w:t>
            </w: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$212.00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$354.00 incluye uniforme </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eastAsia="es-ES_tradnl"/>
              </w:rPr>
            </w:pP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$249.00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$354.00 incluye uniforme</w:t>
            </w:r>
          </w:p>
        </w:tc>
      </w:tr>
      <w:tr w:rsidR="009365BB" w:rsidRPr="00F07373" w:rsidTr="00FE02F6">
        <w:trPr>
          <w:trHeight w:val="20"/>
        </w:trPr>
        <w:tc>
          <w:tcPr>
            <w:tcW w:w="3737" w:type="dxa"/>
            <w:vAlign w:val="center"/>
          </w:tcPr>
          <w:p w:rsidR="009365BB" w:rsidRPr="00F07373" w:rsidRDefault="009365BB" w:rsidP="00FE02F6">
            <w:pPr>
              <w:pStyle w:val="Prrafodelista"/>
              <w:numPr>
                <w:ilvl w:val="0"/>
                <w:numId w:val="173"/>
              </w:numPr>
              <w:spacing w:line="360" w:lineRule="auto"/>
              <w:rPr>
                <w:rFonts w:ascii="Arial" w:hAnsi="Arial" w:cs="Arial"/>
                <w:lang w:eastAsia="es-ES_tradnl"/>
              </w:rPr>
            </w:pPr>
            <w:r w:rsidRPr="00F07373">
              <w:rPr>
                <w:rFonts w:ascii="Arial" w:hAnsi="Arial" w:cs="Arial"/>
                <w:lang w:eastAsia="es-ES_tradnl"/>
              </w:rPr>
              <w:t xml:space="preserve">Clase única </w:t>
            </w:r>
            <w:proofErr w:type="spellStart"/>
            <w:r w:rsidRPr="00F07373">
              <w:rPr>
                <w:rFonts w:ascii="Arial" w:hAnsi="Arial" w:cs="Arial"/>
                <w:lang w:eastAsia="es-ES_tradnl"/>
              </w:rPr>
              <w:t>multidisciplina</w:t>
            </w:r>
            <w:proofErr w:type="spellEnd"/>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N/A</w:t>
            </w:r>
          </w:p>
        </w:tc>
      </w:tr>
    </w:tbl>
    <w:p w:rsidR="009365BB" w:rsidRPr="00F07373" w:rsidRDefault="009365BB" w:rsidP="009365BB">
      <w:pPr>
        <w:spacing w:line="360" w:lineRule="auto"/>
        <w:rPr>
          <w:rFonts w:ascii="Arial" w:hAnsi="Arial" w:cs="Arial"/>
          <w:lang w:val="es-ES_tradnl"/>
        </w:rPr>
      </w:pPr>
    </w:p>
    <w:p w:rsidR="009365BB" w:rsidRPr="00F07373" w:rsidRDefault="009365BB" w:rsidP="009365BB">
      <w:pPr>
        <w:spacing w:line="360" w:lineRule="auto"/>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9365BB" w:rsidRPr="00F07373" w:rsidTr="00FE02F6">
        <w:trPr>
          <w:trHeight w:val="305"/>
        </w:trPr>
        <w:tc>
          <w:tcPr>
            <w:tcW w:w="9105" w:type="dxa"/>
            <w:gridSpan w:val="4"/>
            <w:vAlign w:val="bottom"/>
            <w:hideMark/>
          </w:tcPr>
          <w:p w:rsidR="009365BB" w:rsidRPr="00F07373" w:rsidRDefault="009365BB" w:rsidP="00FE02F6">
            <w:pPr>
              <w:numPr>
                <w:ilvl w:val="0"/>
                <w:numId w:val="168"/>
              </w:numPr>
              <w:tabs>
                <w:tab w:val="left" w:pos="552"/>
              </w:tabs>
              <w:spacing w:line="360" w:lineRule="auto"/>
              <w:ind w:left="552" w:hanging="142"/>
              <w:rPr>
                <w:rFonts w:ascii="Arial" w:hAnsi="Arial" w:cs="Arial"/>
                <w:b/>
                <w:bCs/>
                <w:lang w:val="es-ES_tradnl" w:eastAsia="es-ES_tradnl"/>
              </w:rPr>
            </w:pPr>
            <w:r w:rsidRPr="00F07373">
              <w:rPr>
                <w:rFonts w:ascii="Arial" w:hAnsi="Arial" w:cs="Arial"/>
                <w:bCs/>
                <w:lang w:eastAsia="es-ES_tradnl"/>
              </w:rPr>
              <w:t>Unidad Deportiva  "</w:t>
            </w:r>
            <w:proofErr w:type="spellStart"/>
            <w:r w:rsidRPr="00F07373">
              <w:rPr>
                <w:rFonts w:ascii="Arial" w:hAnsi="Arial" w:cs="Arial"/>
                <w:bCs/>
                <w:lang w:eastAsia="es-ES_tradnl"/>
              </w:rPr>
              <w:t>Hilamas</w:t>
            </w:r>
            <w:proofErr w:type="spellEnd"/>
            <w:r w:rsidRPr="00F07373">
              <w:rPr>
                <w:rFonts w:ascii="Arial" w:hAnsi="Arial" w:cs="Arial"/>
                <w:bCs/>
                <w:lang w:eastAsia="es-ES_tradnl"/>
              </w:rPr>
              <w:t>"</w:t>
            </w:r>
          </w:p>
        </w:tc>
      </w:tr>
      <w:tr w:rsidR="009365BB" w:rsidRPr="00F07373" w:rsidTr="00FE02F6">
        <w:trPr>
          <w:trHeight w:val="20"/>
        </w:trPr>
        <w:tc>
          <w:tcPr>
            <w:tcW w:w="3737"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1147"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2408"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813" w:type="dxa"/>
            <w:vAlign w:val="center"/>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p w:rsidR="009365BB" w:rsidRPr="00F07373" w:rsidRDefault="009365BB" w:rsidP="00FE02F6">
            <w:pPr>
              <w:spacing w:line="360" w:lineRule="auto"/>
              <w:jc w:val="center"/>
              <w:rPr>
                <w:rFonts w:ascii="Arial" w:hAnsi="Arial" w:cs="Arial"/>
                <w:lang w:val="es-ES_tradnl" w:eastAsia="es-ES_tradnl"/>
              </w:rPr>
            </w:pP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4"/>
              </w:numPr>
              <w:spacing w:line="360" w:lineRule="auto"/>
              <w:rPr>
                <w:rFonts w:ascii="Arial" w:hAnsi="Arial" w:cs="Arial"/>
                <w:lang w:val="es-ES_tradnl" w:eastAsia="es-ES_tradnl"/>
              </w:rPr>
            </w:pPr>
            <w:r w:rsidRPr="00F07373">
              <w:rPr>
                <w:rFonts w:ascii="Arial" w:hAnsi="Arial" w:cs="Arial"/>
                <w:lang w:eastAsia="es-ES_tradnl"/>
              </w:rPr>
              <w:t>Zumba</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$133.00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$18.00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s/c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4"/>
              </w:numPr>
              <w:spacing w:line="360" w:lineRule="auto"/>
              <w:rPr>
                <w:rFonts w:ascii="Arial" w:hAnsi="Arial" w:cs="Arial"/>
                <w:lang w:val="es-ES_tradnl" w:eastAsia="es-ES_tradnl"/>
              </w:rPr>
            </w:pPr>
            <w:proofErr w:type="spellStart"/>
            <w:r w:rsidRPr="00F07373">
              <w:rPr>
                <w:rFonts w:ascii="Arial" w:hAnsi="Arial" w:cs="Arial"/>
                <w:lang w:eastAsia="es-ES_tradnl"/>
              </w:rPr>
              <w:t>Skate</w:t>
            </w:r>
            <w:proofErr w:type="spellEnd"/>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$69.00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tcPr>
          <w:p w:rsidR="009365BB" w:rsidRPr="00F07373" w:rsidRDefault="009365BB" w:rsidP="00FE02F6">
            <w:pPr>
              <w:numPr>
                <w:ilvl w:val="0"/>
                <w:numId w:val="174"/>
              </w:numPr>
              <w:spacing w:line="360" w:lineRule="auto"/>
              <w:rPr>
                <w:rFonts w:ascii="Arial" w:hAnsi="Arial" w:cs="Arial"/>
                <w:lang w:val="es-ES_tradnl" w:eastAsia="es-ES_tradnl"/>
              </w:rPr>
            </w:pPr>
            <w:r w:rsidRPr="00F07373">
              <w:rPr>
                <w:rFonts w:ascii="Arial" w:hAnsi="Arial" w:cs="Arial"/>
                <w:lang w:eastAsia="es-ES_tradnl"/>
              </w:rPr>
              <w:t xml:space="preserve">Escalada  </w:t>
            </w:r>
          </w:p>
          <w:p w:rsidR="009365BB" w:rsidRPr="00F07373" w:rsidRDefault="009365BB" w:rsidP="00FE02F6">
            <w:pPr>
              <w:spacing w:line="360" w:lineRule="auto"/>
              <w:ind w:left="360"/>
              <w:rPr>
                <w:rFonts w:ascii="Arial" w:hAnsi="Arial" w:cs="Arial"/>
                <w:lang w:val="es-ES_tradnl" w:eastAsia="es-ES_tradnl"/>
              </w:rPr>
            </w:pPr>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$96.00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$121.00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$40.00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 xml:space="preserve">            s/c </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4"/>
              </w:numPr>
              <w:spacing w:line="360" w:lineRule="auto"/>
              <w:rPr>
                <w:rFonts w:ascii="Arial" w:hAnsi="Arial" w:cs="Arial"/>
                <w:lang w:val="en-US" w:eastAsia="es-ES_tradnl"/>
              </w:rPr>
            </w:pPr>
            <w:r w:rsidRPr="00F07373">
              <w:rPr>
                <w:rFonts w:ascii="Arial" w:hAnsi="Arial" w:cs="Arial"/>
                <w:lang w:eastAsia="es-ES_tradnl"/>
              </w:rPr>
              <w:lastRenderedPageBreak/>
              <w:t>Patines</w:t>
            </w:r>
          </w:p>
        </w:tc>
        <w:tc>
          <w:tcPr>
            <w:tcW w:w="1147" w:type="dxa"/>
            <w:vAlign w:val="bottom"/>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2</w:t>
            </w:r>
          </w:p>
        </w:tc>
        <w:tc>
          <w:tcPr>
            <w:tcW w:w="2408" w:type="dxa"/>
            <w:vAlign w:val="center"/>
          </w:tcPr>
          <w:p w:rsidR="009365BB" w:rsidRPr="00F07373" w:rsidRDefault="009365BB" w:rsidP="00FE02F6">
            <w:pPr>
              <w:spacing w:line="360" w:lineRule="auto"/>
              <w:jc w:val="right"/>
              <w:rPr>
                <w:rFonts w:ascii="Arial" w:hAnsi="Arial" w:cs="Arial"/>
                <w:lang w:val="en-US"/>
              </w:rPr>
            </w:pPr>
            <w:r w:rsidRPr="00F07373">
              <w:rPr>
                <w:rFonts w:ascii="Arial" w:hAnsi="Arial" w:cs="Arial"/>
                <w:color w:val="000000"/>
              </w:rPr>
              <w:t>$69.00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val="en-US"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restart"/>
            <w:vAlign w:val="center"/>
            <w:hideMark/>
          </w:tcPr>
          <w:p w:rsidR="009365BB" w:rsidRPr="00F07373" w:rsidRDefault="009365BB" w:rsidP="00FE02F6">
            <w:pPr>
              <w:numPr>
                <w:ilvl w:val="0"/>
                <w:numId w:val="174"/>
              </w:numPr>
              <w:spacing w:line="360" w:lineRule="auto"/>
              <w:rPr>
                <w:rFonts w:ascii="Arial" w:hAnsi="Arial" w:cs="Arial"/>
                <w:lang w:eastAsia="es-ES_tradnl"/>
              </w:rPr>
            </w:pPr>
            <w:r w:rsidRPr="00F07373">
              <w:rPr>
                <w:rFonts w:ascii="Arial" w:hAnsi="Arial" w:cs="Arial"/>
                <w:lang w:eastAsia="es-ES_tradnl"/>
              </w:rPr>
              <w:t>Yoga</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2</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$93.00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Merge/>
            <w:vAlign w:val="center"/>
            <w:hideMark/>
          </w:tcPr>
          <w:p w:rsidR="009365BB" w:rsidRPr="00F07373" w:rsidRDefault="009365BB" w:rsidP="00FE02F6">
            <w:pPr>
              <w:spacing w:line="360" w:lineRule="auto"/>
              <w:rPr>
                <w:rFonts w:ascii="Arial" w:hAnsi="Arial" w:cs="Arial"/>
                <w:lang w:eastAsia="es-ES_tradnl"/>
              </w:rPr>
            </w:pP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$117.00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hideMark/>
          </w:tcPr>
          <w:p w:rsidR="009365BB" w:rsidRPr="00F07373" w:rsidRDefault="009365BB" w:rsidP="00FE02F6">
            <w:pPr>
              <w:numPr>
                <w:ilvl w:val="0"/>
                <w:numId w:val="174"/>
              </w:numPr>
              <w:spacing w:line="360" w:lineRule="auto"/>
              <w:rPr>
                <w:rFonts w:ascii="Arial" w:hAnsi="Arial" w:cs="Arial"/>
                <w:lang w:val="es-ES_tradnl" w:eastAsia="es-ES_tradnl"/>
              </w:rPr>
            </w:pPr>
            <w:r w:rsidRPr="00F07373">
              <w:rPr>
                <w:rFonts w:ascii="Arial" w:hAnsi="Arial" w:cs="Arial"/>
                <w:lang w:eastAsia="es-ES_tradnl"/>
              </w:rPr>
              <w:t>Tae Kwon Do</w:t>
            </w:r>
          </w:p>
        </w:tc>
        <w:tc>
          <w:tcPr>
            <w:tcW w:w="1147"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$151.00</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color w:val="000000"/>
              </w:rPr>
              <w:t>$132.00</w:t>
            </w:r>
          </w:p>
        </w:tc>
      </w:tr>
      <w:tr w:rsidR="009365BB" w:rsidRPr="00F07373" w:rsidTr="00FE02F6">
        <w:trPr>
          <w:trHeight w:val="20"/>
        </w:trPr>
        <w:tc>
          <w:tcPr>
            <w:tcW w:w="3737" w:type="dxa"/>
            <w:vAlign w:val="center"/>
          </w:tcPr>
          <w:p w:rsidR="009365BB" w:rsidRPr="00F07373" w:rsidRDefault="009365BB" w:rsidP="00FE02F6">
            <w:pPr>
              <w:numPr>
                <w:ilvl w:val="0"/>
                <w:numId w:val="174"/>
              </w:numPr>
              <w:spacing w:line="360" w:lineRule="auto"/>
              <w:rPr>
                <w:rFonts w:ascii="Arial" w:hAnsi="Arial" w:cs="Arial"/>
                <w:lang w:eastAsia="es-ES_tradnl"/>
              </w:rPr>
            </w:pPr>
            <w:r w:rsidRPr="00F07373">
              <w:rPr>
                <w:rFonts w:ascii="Arial" w:hAnsi="Arial" w:cs="Arial"/>
                <w:lang w:eastAsia="es-ES_tradnl"/>
              </w:rPr>
              <w:t xml:space="preserve">Clase única </w:t>
            </w:r>
            <w:proofErr w:type="spellStart"/>
            <w:r w:rsidRPr="00F07373">
              <w:rPr>
                <w:rFonts w:ascii="Arial" w:hAnsi="Arial" w:cs="Arial"/>
                <w:lang w:eastAsia="es-ES_tradnl"/>
              </w:rPr>
              <w:t>multidisciplina</w:t>
            </w:r>
            <w:proofErr w:type="spellEnd"/>
          </w:p>
        </w:tc>
        <w:tc>
          <w:tcPr>
            <w:tcW w:w="1147" w:type="dxa"/>
            <w:vAlign w:val="center"/>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Visita Única</w:t>
            </w:r>
          </w:p>
        </w:tc>
        <w:tc>
          <w:tcPr>
            <w:tcW w:w="2408"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color w:val="000000"/>
              </w:rPr>
              <w:t>$15.00</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N/A</w:t>
            </w:r>
          </w:p>
        </w:tc>
      </w:tr>
    </w:tbl>
    <w:p w:rsidR="009365BB" w:rsidRPr="00F07373" w:rsidRDefault="009365BB" w:rsidP="009365BB">
      <w:pPr>
        <w:rPr>
          <w:rFonts w:ascii="Arial" w:hAnsi="Arial" w:cs="Arial"/>
          <w:lang w:val="es-ES_tradnl"/>
        </w:rPr>
      </w:pPr>
    </w:p>
    <w:p w:rsidR="009365BB" w:rsidRPr="00F07373" w:rsidRDefault="009365BB" w:rsidP="009365BB">
      <w:pPr>
        <w:jc w:val="both"/>
        <w:rPr>
          <w:rFonts w:ascii="Arial" w:hAnsi="Arial" w:cs="Arial"/>
          <w:lang w:val="es-ES_tradnl"/>
        </w:rPr>
      </w:pPr>
      <w:r w:rsidRPr="00F07373">
        <w:rPr>
          <w:rFonts w:ascii="Arial" w:hAnsi="Arial" w:cs="Arial"/>
          <w:lang w:val="es-ES_tradnl"/>
        </w:rPr>
        <w:t xml:space="preserve">El uniforme institucional para escuelas de inicio conformados por playera y short $257.00. </w:t>
      </w:r>
    </w:p>
    <w:p w:rsidR="009365BB" w:rsidRPr="00F07373" w:rsidRDefault="009365BB" w:rsidP="009365BB">
      <w:pPr>
        <w:rPr>
          <w:rFonts w:ascii="Arial" w:hAnsi="Arial" w:cs="Arial"/>
          <w:lang w:val="es-ES_tradnl"/>
        </w:rPr>
      </w:pPr>
    </w:p>
    <w:p w:rsidR="009365BB" w:rsidRPr="00F07373" w:rsidRDefault="009365BB" w:rsidP="009365BB">
      <w:pPr>
        <w:jc w:val="both"/>
        <w:rPr>
          <w:rFonts w:ascii="Arial" w:hAnsi="Arial" w:cs="Arial"/>
          <w:lang w:val="es-ES_tradnl"/>
        </w:rPr>
      </w:pPr>
      <w:r w:rsidRPr="00F07373">
        <w:rPr>
          <w:rFonts w:ascii="Arial" w:hAnsi="Arial" w:cs="Arial"/>
          <w:lang w:val="es-ES_tradnl"/>
        </w:rPr>
        <w:t xml:space="preserve">          El uniforme para escuelas de inicio en natación, gimnasia y artes marciales queda sujeto a diseño y talla. </w:t>
      </w:r>
    </w:p>
    <w:p w:rsidR="009365BB" w:rsidRPr="00F07373" w:rsidRDefault="009365BB" w:rsidP="009365BB">
      <w:pPr>
        <w:rPr>
          <w:rFonts w:ascii="Arial" w:hAnsi="Arial" w:cs="Arial"/>
          <w:lang w:val="es-ES_tradnl"/>
        </w:rPr>
      </w:pPr>
    </w:p>
    <w:p w:rsidR="009365BB" w:rsidRPr="00F07373" w:rsidRDefault="009365BB" w:rsidP="009365BB">
      <w:pPr>
        <w:rPr>
          <w:rFonts w:ascii="Arial" w:hAnsi="Arial" w:cs="Arial"/>
          <w:lang w:val="es-ES_tradnl"/>
        </w:rPr>
      </w:pPr>
      <w:r w:rsidRPr="00F07373">
        <w:rPr>
          <w:rFonts w:ascii="Arial" w:hAnsi="Arial" w:cs="Arial"/>
          <w:lang w:val="es-ES_tradnl"/>
        </w:rPr>
        <w:t xml:space="preserve">          La gorra de natación COMUDE $101.00</w:t>
      </w:r>
    </w:p>
    <w:p w:rsidR="009365BB" w:rsidRPr="00F07373" w:rsidRDefault="009365BB" w:rsidP="009365BB">
      <w:pPr>
        <w:tabs>
          <w:tab w:val="left" w:pos="0"/>
        </w:tabs>
        <w:spacing w:line="360" w:lineRule="auto"/>
        <w:ind w:left="34"/>
        <w:jc w:val="both"/>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9365BB" w:rsidRPr="00F07373" w:rsidTr="00FE02F6">
        <w:trPr>
          <w:trHeight w:val="20"/>
        </w:trPr>
        <w:tc>
          <w:tcPr>
            <w:tcW w:w="9105" w:type="dxa"/>
            <w:gridSpan w:val="2"/>
            <w:vAlign w:val="bottom"/>
            <w:hideMark/>
          </w:tcPr>
          <w:p w:rsidR="009365BB" w:rsidRPr="00F07373" w:rsidRDefault="009365BB" w:rsidP="00FE02F6">
            <w:pPr>
              <w:numPr>
                <w:ilvl w:val="0"/>
                <w:numId w:val="168"/>
              </w:numPr>
              <w:tabs>
                <w:tab w:val="left" w:pos="552"/>
              </w:tabs>
              <w:spacing w:line="360" w:lineRule="auto"/>
              <w:ind w:left="552" w:hanging="142"/>
              <w:rPr>
                <w:rFonts w:ascii="Arial" w:hAnsi="Arial" w:cs="Arial"/>
                <w:b/>
                <w:bCs/>
                <w:lang w:val="es-ES_tradnl" w:eastAsia="es-ES_tradnl"/>
              </w:rPr>
            </w:pPr>
            <w:r w:rsidRPr="00F07373">
              <w:rPr>
                <w:rFonts w:ascii="Arial" w:hAnsi="Arial" w:cs="Arial"/>
                <w:b/>
                <w:bCs/>
                <w:lang w:eastAsia="es-ES_tradnl"/>
              </w:rPr>
              <w:t>Otros Servicios</w:t>
            </w:r>
          </w:p>
        </w:tc>
      </w:tr>
      <w:tr w:rsidR="009365BB" w:rsidRPr="00F07373" w:rsidTr="00FE02F6">
        <w:trPr>
          <w:trHeight w:val="20"/>
        </w:trPr>
        <w:tc>
          <w:tcPr>
            <w:tcW w:w="7292" w:type="dxa"/>
            <w:vAlign w:val="center"/>
            <w:hideMark/>
          </w:tcPr>
          <w:p w:rsidR="009365BB" w:rsidRPr="00F07373" w:rsidRDefault="009365BB" w:rsidP="00FE02F6">
            <w:pPr>
              <w:pStyle w:val="Prrafodelista"/>
              <w:spacing w:line="360" w:lineRule="auto"/>
              <w:ind w:left="410"/>
              <w:jc w:val="center"/>
              <w:rPr>
                <w:rFonts w:ascii="Arial" w:hAnsi="Arial" w:cs="Arial"/>
                <w:lang w:val="es-ES_tradnl" w:eastAsia="es-ES_tradnl"/>
              </w:rPr>
            </w:pPr>
            <w:r w:rsidRPr="00F07373">
              <w:rPr>
                <w:rFonts w:ascii="Arial" w:hAnsi="Arial" w:cs="Arial"/>
                <w:lang w:val="es-ES_tradnl" w:eastAsia="es-ES_tradnl"/>
              </w:rPr>
              <w:t>Descripción</w:t>
            </w:r>
          </w:p>
        </w:tc>
        <w:tc>
          <w:tcPr>
            <w:tcW w:w="1813"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Cuota</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80"/>
              </w:numPr>
              <w:spacing w:line="360" w:lineRule="auto"/>
              <w:rPr>
                <w:rFonts w:ascii="Arial" w:hAnsi="Arial" w:cs="Arial"/>
              </w:rPr>
            </w:pPr>
            <w:r w:rsidRPr="00F07373">
              <w:rPr>
                <w:rFonts w:ascii="Arial" w:hAnsi="Arial" w:cs="Arial"/>
                <w:lang w:val="es-ES_tradnl" w:eastAsia="es-ES_tradnl"/>
              </w:rPr>
              <w:t>Paquete mobiliario de eventos deportivos: 50 vallas, tapanco de 3.60 x 6.00, sonido de 2 bocinas y 2 micrófonos, pódium de premiación 3 bancos, cronometro en el caso de carreras atléticas, planta de luz.</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$3,388.00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81"/>
              </w:numPr>
              <w:spacing w:line="360" w:lineRule="auto"/>
              <w:rPr>
                <w:rFonts w:ascii="Arial" w:hAnsi="Arial" w:cs="Arial"/>
                <w:lang w:val="es-ES_tradnl" w:eastAsia="es-ES_tradnl"/>
              </w:rPr>
            </w:pPr>
            <w:r w:rsidRPr="00F07373">
              <w:rPr>
                <w:rFonts w:ascii="Arial" w:hAnsi="Arial" w:cs="Arial"/>
                <w:lang w:val="es-ES_tradnl" w:eastAsia="es-ES_tradnl"/>
              </w:rPr>
              <w:t>Mobiliarios adicionales por pieza</w:t>
            </w:r>
          </w:p>
        </w:tc>
        <w:tc>
          <w:tcPr>
            <w:tcW w:w="1813" w:type="dxa"/>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8"/>
              </w:numPr>
              <w:spacing w:line="360" w:lineRule="auto"/>
              <w:rPr>
                <w:rFonts w:ascii="Arial" w:hAnsi="Arial" w:cs="Arial"/>
                <w:lang w:val="es-ES_tradnl" w:eastAsia="es-ES_tradnl"/>
              </w:rPr>
            </w:pPr>
            <w:r w:rsidRPr="00F07373">
              <w:rPr>
                <w:rFonts w:ascii="Arial" w:hAnsi="Arial" w:cs="Arial"/>
                <w:lang w:val="es-ES_tradnl" w:eastAsia="es-ES_tradnl"/>
              </w:rPr>
              <w:t>Vallas</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$43.00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9"/>
              </w:numPr>
              <w:spacing w:line="360" w:lineRule="auto"/>
              <w:rPr>
                <w:rFonts w:ascii="Arial" w:hAnsi="Arial" w:cs="Arial"/>
                <w:lang w:val="es-ES_tradnl" w:eastAsia="es-ES_tradnl"/>
              </w:rPr>
            </w:pPr>
            <w:r w:rsidRPr="00F07373">
              <w:rPr>
                <w:rFonts w:ascii="Arial" w:hAnsi="Arial" w:cs="Arial"/>
                <w:lang w:val="es-ES_tradnl" w:eastAsia="es-ES_tradnl"/>
              </w:rPr>
              <w:t>Gradas</w:t>
            </w:r>
          </w:p>
        </w:tc>
        <w:tc>
          <w:tcPr>
            <w:tcW w:w="181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$1,923.00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9"/>
              </w:numPr>
              <w:spacing w:line="360" w:lineRule="auto"/>
              <w:rPr>
                <w:rFonts w:ascii="Arial" w:hAnsi="Arial" w:cs="Arial"/>
                <w:lang w:val="es-ES_tradnl" w:eastAsia="es-ES_tradnl"/>
              </w:rPr>
            </w:pPr>
            <w:r w:rsidRPr="00F07373">
              <w:rPr>
                <w:rFonts w:ascii="Arial" w:hAnsi="Arial" w:cs="Arial"/>
                <w:lang w:val="es-ES_tradnl" w:eastAsia="es-ES_tradnl"/>
              </w:rPr>
              <w:t>Tapanco</w:t>
            </w:r>
          </w:p>
        </w:tc>
        <w:tc>
          <w:tcPr>
            <w:tcW w:w="1813"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$1,021.00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9"/>
              </w:numPr>
              <w:spacing w:line="360" w:lineRule="auto"/>
              <w:rPr>
                <w:rFonts w:ascii="Arial" w:hAnsi="Arial" w:cs="Arial"/>
                <w:lang w:val="es-ES_tradnl" w:eastAsia="es-ES_tradnl"/>
              </w:rPr>
            </w:pPr>
            <w:r w:rsidRPr="00F07373">
              <w:rPr>
                <w:rFonts w:ascii="Arial" w:hAnsi="Arial" w:cs="Arial"/>
                <w:lang w:val="es-ES_tradnl" w:eastAsia="es-ES_tradnl"/>
              </w:rPr>
              <w:t>Sonido</w:t>
            </w:r>
          </w:p>
        </w:tc>
        <w:tc>
          <w:tcPr>
            <w:tcW w:w="1813"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$934.00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9"/>
              </w:numPr>
              <w:spacing w:line="360" w:lineRule="auto"/>
              <w:rPr>
                <w:rFonts w:ascii="Arial" w:hAnsi="Arial" w:cs="Arial"/>
                <w:lang w:val="es-ES_tradnl" w:eastAsia="es-ES_tradnl"/>
              </w:rPr>
            </w:pPr>
            <w:r w:rsidRPr="00F07373">
              <w:rPr>
                <w:rFonts w:ascii="Arial" w:hAnsi="Arial" w:cs="Arial"/>
                <w:lang w:val="es-ES_tradnl" w:eastAsia="es-ES_tradnl"/>
              </w:rPr>
              <w:t>Planta de luz</w:t>
            </w:r>
          </w:p>
        </w:tc>
        <w:tc>
          <w:tcPr>
            <w:tcW w:w="1813"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$528.00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9"/>
              </w:numPr>
              <w:spacing w:line="360" w:lineRule="auto"/>
              <w:rPr>
                <w:rFonts w:ascii="Arial" w:hAnsi="Arial" w:cs="Arial"/>
                <w:lang w:val="es-ES_tradnl" w:eastAsia="es-ES_tradnl"/>
              </w:rPr>
            </w:pPr>
            <w:r w:rsidRPr="00F07373">
              <w:rPr>
                <w:rFonts w:ascii="Arial" w:hAnsi="Arial" w:cs="Arial"/>
                <w:lang w:val="es-ES_tradnl" w:eastAsia="es-ES_tradnl"/>
              </w:rPr>
              <w:t>Pódium de premiación</w:t>
            </w:r>
          </w:p>
        </w:tc>
        <w:tc>
          <w:tcPr>
            <w:tcW w:w="1813"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$352.00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9"/>
              </w:numPr>
              <w:spacing w:line="360" w:lineRule="auto"/>
              <w:rPr>
                <w:rFonts w:ascii="Arial" w:hAnsi="Arial" w:cs="Arial"/>
                <w:lang w:val="es-ES_tradnl" w:eastAsia="es-ES_tradnl"/>
              </w:rPr>
            </w:pPr>
            <w:r w:rsidRPr="00F07373">
              <w:rPr>
                <w:rFonts w:ascii="Arial" w:hAnsi="Arial" w:cs="Arial"/>
                <w:lang w:val="es-ES_tradnl" w:eastAsia="es-ES_tradnl"/>
              </w:rPr>
              <w:t>Cronometro</w:t>
            </w:r>
          </w:p>
        </w:tc>
        <w:tc>
          <w:tcPr>
            <w:tcW w:w="1813"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color w:val="000000"/>
              </w:rPr>
              <w:t>$635.00</w:t>
            </w:r>
          </w:p>
        </w:tc>
      </w:tr>
    </w:tbl>
    <w:p w:rsidR="009365BB" w:rsidRPr="00F07373" w:rsidRDefault="009365BB" w:rsidP="009365BB">
      <w:pPr>
        <w:rPr>
          <w:rFonts w:ascii="Arial" w:hAnsi="Arial" w:cs="Arial"/>
          <w:lang w:val="es-ES_tradnl" w:eastAsia="es-ES_tradnl"/>
        </w:rPr>
      </w:pPr>
      <w:r w:rsidRPr="00F07373">
        <w:rPr>
          <w:rFonts w:ascii="Arial" w:hAnsi="Arial" w:cs="Arial"/>
          <w:lang w:val="es-ES_tradnl" w:eastAsia="es-ES_tradnl"/>
        </w:rPr>
        <w:t>Nota: Sujetos a disposición de mobiliario.</w:t>
      </w:r>
    </w:p>
    <w:p w:rsidR="009365BB" w:rsidRPr="00F07373" w:rsidRDefault="009365BB" w:rsidP="009365BB">
      <w:pPr>
        <w:tabs>
          <w:tab w:val="left" w:pos="0"/>
          <w:tab w:val="center" w:pos="4558"/>
          <w:tab w:val="left" w:pos="7000"/>
        </w:tabs>
        <w:ind w:left="33"/>
        <w:jc w:val="center"/>
        <w:rPr>
          <w:rFonts w:ascii="Arial" w:hAnsi="Arial" w:cs="Arial"/>
          <w:lang w:val="es-ES_tradnl"/>
        </w:rPr>
      </w:pPr>
    </w:p>
    <w:p w:rsidR="009365BB" w:rsidRPr="00F07373" w:rsidRDefault="009365BB" w:rsidP="009365BB">
      <w:pPr>
        <w:jc w:val="both"/>
        <w:rPr>
          <w:rFonts w:ascii="Arial" w:hAnsi="Arial" w:cs="Arial"/>
          <w:lang w:val="es-ES_tradnl" w:eastAsia="es-ES_tradnl"/>
        </w:rPr>
      </w:pPr>
      <w:r w:rsidRPr="00F07373">
        <w:rPr>
          <w:rFonts w:ascii="Arial" w:hAnsi="Arial" w:cs="Arial"/>
          <w:lang w:val="es-ES_tradnl" w:eastAsia="es-ES_tradnl"/>
        </w:rPr>
        <w:t xml:space="preserve">        En caso de que el comité organizador sea una Asociación Civil de beneficencia que destine el 100% del remanente de los ingresos recaudados en sus eventos deportivos a la causa de su razón de ser, tendrán un descuento del 100% en la tarifa del mobiliario.</w:t>
      </w:r>
    </w:p>
    <w:p w:rsidR="009365BB" w:rsidRPr="00F07373" w:rsidRDefault="009365BB" w:rsidP="009365BB">
      <w:pPr>
        <w:jc w:val="both"/>
        <w:rPr>
          <w:rFonts w:ascii="Arial" w:hAnsi="Arial" w:cs="Arial"/>
          <w:lang w:val="es-ES_tradnl" w:eastAsia="es-ES_tradnl"/>
        </w:rPr>
      </w:pPr>
    </w:p>
    <w:p w:rsidR="009365BB" w:rsidRPr="00F07373" w:rsidRDefault="009365BB" w:rsidP="009365BB">
      <w:pPr>
        <w:jc w:val="both"/>
        <w:rPr>
          <w:rFonts w:ascii="Arial" w:hAnsi="Arial" w:cs="Arial"/>
          <w:lang w:val="es-ES_tradnl" w:eastAsia="es-ES_tradnl"/>
        </w:rPr>
      </w:pPr>
      <w:r w:rsidRPr="00F07373">
        <w:rPr>
          <w:rFonts w:ascii="Arial" w:hAnsi="Arial" w:cs="Arial"/>
          <w:lang w:val="es-ES_tradnl" w:eastAsia="es-ES_tradnl"/>
        </w:rPr>
        <w:t xml:space="preserve">        Los comités organizadores que se destinen el 100% del remanente de los ingresos recaudados en sus eventos deportivos y sean entregados a alguna institución de beneficencia o causa, tendrán un descuento del 100% en la tarifa del paquete de mobiliario.</w:t>
      </w:r>
    </w:p>
    <w:p w:rsidR="009365BB" w:rsidRPr="00F07373" w:rsidRDefault="009365BB" w:rsidP="009365BB">
      <w:pPr>
        <w:rPr>
          <w:rFonts w:ascii="Arial" w:hAnsi="Arial" w:cs="Arial"/>
          <w:lang w:val="es-ES_tradn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9365BB" w:rsidRPr="00F07373" w:rsidTr="00FE02F6">
        <w:trPr>
          <w:trHeight w:val="20"/>
        </w:trPr>
        <w:tc>
          <w:tcPr>
            <w:tcW w:w="9105" w:type="dxa"/>
            <w:gridSpan w:val="2"/>
            <w:vAlign w:val="bottom"/>
            <w:hideMark/>
          </w:tcPr>
          <w:p w:rsidR="009365BB" w:rsidRPr="00F07373" w:rsidRDefault="009365BB" w:rsidP="00FE02F6">
            <w:pPr>
              <w:numPr>
                <w:ilvl w:val="0"/>
                <w:numId w:val="168"/>
              </w:numPr>
              <w:tabs>
                <w:tab w:val="left" w:pos="552"/>
              </w:tabs>
              <w:spacing w:line="360" w:lineRule="auto"/>
              <w:ind w:left="552" w:hanging="142"/>
              <w:rPr>
                <w:rFonts w:ascii="Arial" w:hAnsi="Arial" w:cs="Arial"/>
                <w:b/>
                <w:bCs/>
                <w:lang w:val="es-ES_tradnl" w:eastAsia="es-ES_tradnl"/>
              </w:rPr>
            </w:pPr>
            <w:r w:rsidRPr="00F07373">
              <w:rPr>
                <w:rFonts w:ascii="Arial" w:hAnsi="Arial" w:cs="Arial"/>
                <w:b/>
                <w:bCs/>
                <w:lang w:eastAsia="es-ES_tradnl"/>
              </w:rPr>
              <w:t>Tarifa mobiliario eventos no deportivos (CULTURALES)</w:t>
            </w:r>
          </w:p>
        </w:tc>
      </w:tr>
      <w:tr w:rsidR="009365BB" w:rsidRPr="00F07373" w:rsidTr="00FE02F6">
        <w:trPr>
          <w:trHeight w:val="20"/>
        </w:trPr>
        <w:tc>
          <w:tcPr>
            <w:tcW w:w="7292"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lang w:val="es-ES_tradnl" w:eastAsia="es-ES_tradnl"/>
              </w:rPr>
              <w:t>Descripción</w:t>
            </w:r>
          </w:p>
        </w:tc>
        <w:tc>
          <w:tcPr>
            <w:tcW w:w="1813" w:type="dxa"/>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Cuota</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6"/>
              </w:numPr>
              <w:spacing w:line="360" w:lineRule="auto"/>
              <w:rPr>
                <w:rFonts w:ascii="Arial" w:hAnsi="Arial" w:cs="Arial"/>
              </w:rPr>
            </w:pPr>
            <w:r w:rsidRPr="00F07373">
              <w:rPr>
                <w:rFonts w:ascii="Arial" w:hAnsi="Arial" w:cs="Arial"/>
              </w:rPr>
              <w:t>Vallas</w:t>
            </w:r>
          </w:p>
        </w:tc>
        <w:tc>
          <w:tcPr>
            <w:tcW w:w="1813" w:type="dxa"/>
            <w:vAlign w:val="bottom"/>
          </w:tcPr>
          <w:p w:rsidR="009365BB" w:rsidRPr="00F07373" w:rsidRDefault="009365BB" w:rsidP="00FE02F6">
            <w:pPr>
              <w:spacing w:line="360" w:lineRule="auto"/>
              <w:jc w:val="right"/>
              <w:rPr>
                <w:rFonts w:ascii="Arial" w:hAnsi="Arial" w:cs="Arial"/>
              </w:rPr>
            </w:pPr>
            <w:r w:rsidRPr="00F07373">
              <w:rPr>
                <w:rFonts w:ascii="Arial" w:hAnsi="Arial" w:cs="Arial"/>
              </w:rPr>
              <w:t>$122.00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Carpas</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$483.00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 xml:space="preserve">Tapanco 3.60 x 6.00 metros  </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$3,023.00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Gradas 3.00 x 6.00 metros</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$3,629.00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Planta de luz sin combustible</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$604.00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 xml:space="preserve">Sonido (2 bocinas y 2 micrófonos)  </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$1,814.00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Pódium de premiación (tres bancos)</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$376.00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Cronómetro</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$847.00</w:t>
            </w:r>
          </w:p>
        </w:tc>
      </w:tr>
      <w:tr w:rsidR="009365BB" w:rsidRPr="00F07373" w:rsidTr="00FE02F6">
        <w:trPr>
          <w:trHeight w:val="20"/>
        </w:trPr>
        <w:tc>
          <w:tcPr>
            <w:tcW w:w="7292" w:type="dxa"/>
            <w:vAlign w:val="center"/>
            <w:hideMark/>
          </w:tcPr>
          <w:p w:rsidR="009365BB" w:rsidRPr="00F07373" w:rsidRDefault="009365BB" w:rsidP="00FE02F6">
            <w:pPr>
              <w:pStyle w:val="Prrafodelista"/>
              <w:numPr>
                <w:ilvl w:val="0"/>
                <w:numId w:val="177"/>
              </w:numPr>
              <w:spacing w:line="360" w:lineRule="auto"/>
              <w:rPr>
                <w:rFonts w:ascii="Arial" w:hAnsi="Arial" w:cs="Arial"/>
              </w:rPr>
            </w:pPr>
            <w:r w:rsidRPr="00F07373">
              <w:rPr>
                <w:rFonts w:ascii="Arial" w:hAnsi="Arial" w:cs="Arial"/>
              </w:rPr>
              <w:t>Arco de meta</w:t>
            </w:r>
          </w:p>
        </w:tc>
        <w:tc>
          <w:tcPr>
            <w:tcW w:w="1813" w:type="dxa"/>
          </w:tcPr>
          <w:p w:rsidR="009365BB" w:rsidRPr="00F07373" w:rsidRDefault="009365BB" w:rsidP="00FE02F6">
            <w:pPr>
              <w:spacing w:line="360" w:lineRule="auto"/>
              <w:jc w:val="right"/>
              <w:rPr>
                <w:rFonts w:ascii="Arial" w:hAnsi="Arial" w:cs="Arial"/>
              </w:rPr>
            </w:pPr>
            <w:r w:rsidRPr="00F07373">
              <w:rPr>
                <w:rFonts w:ascii="Arial" w:hAnsi="Arial" w:cs="Arial"/>
              </w:rPr>
              <w:t>$4,839.00</w:t>
            </w:r>
          </w:p>
        </w:tc>
      </w:tr>
    </w:tbl>
    <w:p w:rsidR="009365BB" w:rsidRPr="00F07373" w:rsidRDefault="009365BB" w:rsidP="009365BB">
      <w:pPr>
        <w:tabs>
          <w:tab w:val="left" w:pos="0"/>
          <w:tab w:val="center" w:pos="4558"/>
          <w:tab w:val="left" w:pos="7000"/>
        </w:tabs>
        <w:spacing w:line="360" w:lineRule="auto"/>
        <w:ind w:left="33"/>
        <w:jc w:val="center"/>
        <w:rPr>
          <w:rFonts w:ascii="Arial" w:hAnsi="Arial" w:cs="Arial"/>
          <w:lang w:val="es-ES_tradnl"/>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6"/>
        <w:gridCol w:w="1681"/>
        <w:gridCol w:w="1875"/>
        <w:gridCol w:w="1843"/>
      </w:tblGrid>
      <w:tr w:rsidR="009365BB" w:rsidRPr="00F07373" w:rsidTr="00FE02F6">
        <w:trPr>
          <w:trHeight w:val="283"/>
        </w:trPr>
        <w:tc>
          <w:tcPr>
            <w:tcW w:w="9135" w:type="dxa"/>
            <w:gridSpan w:val="4"/>
            <w:vAlign w:val="center"/>
            <w:hideMark/>
          </w:tcPr>
          <w:p w:rsidR="009365BB" w:rsidRPr="00F07373" w:rsidRDefault="009365BB" w:rsidP="00FE02F6">
            <w:pPr>
              <w:numPr>
                <w:ilvl w:val="0"/>
                <w:numId w:val="168"/>
              </w:numPr>
              <w:spacing w:line="360" w:lineRule="auto"/>
              <w:ind w:left="835" w:hanging="425"/>
              <w:rPr>
                <w:rFonts w:ascii="Arial" w:hAnsi="Arial" w:cs="Arial"/>
                <w:lang w:val="es-ES_tradnl" w:eastAsia="es-ES_tradnl"/>
              </w:rPr>
            </w:pPr>
            <w:r w:rsidRPr="00F07373">
              <w:rPr>
                <w:rFonts w:ascii="Arial" w:hAnsi="Arial" w:cs="Arial"/>
                <w:b/>
                <w:bCs/>
                <w:lang w:eastAsia="es-ES_tradnl"/>
              </w:rPr>
              <w:t xml:space="preserve">Deportistas con Perspectivas al deporte selectivo (En Unidades Deportivas) </w:t>
            </w:r>
          </w:p>
        </w:tc>
      </w:tr>
      <w:tr w:rsidR="009365BB" w:rsidRPr="00F07373" w:rsidTr="00FE02F6">
        <w:trPr>
          <w:trHeight w:val="422"/>
        </w:trPr>
        <w:tc>
          <w:tcPr>
            <w:tcW w:w="3736"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eastAsia="es-ES_tradnl"/>
              </w:rPr>
              <w:t>Deporte</w:t>
            </w:r>
          </w:p>
        </w:tc>
        <w:tc>
          <w:tcPr>
            <w:tcW w:w="1681"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Sesiones por semana</w:t>
            </w:r>
          </w:p>
        </w:tc>
        <w:tc>
          <w:tcPr>
            <w:tcW w:w="1875"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Tarifa mensual</w:t>
            </w:r>
          </w:p>
        </w:tc>
        <w:tc>
          <w:tcPr>
            <w:tcW w:w="1843" w:type="dxa"/>
            <w:vAlign w:val="center"/>
            <w:hideMark/>
          </w:tcPr>
          <w:p w:rsidR="009365BB" w:rsidRPr="00F07373" w:rsidRDefault="009365BB" w:rsidP="00FE02F6">
            <w:pPr>
              <w:spacing w:line="360" w:lineRule="auto"/>
              <w:jc w:val="center"/>
              <w:rPr>
                <w:rFonts w:ascii="Arial" w:hAnsi="Arial" w:cs="Arial"/>
                <w:lang w:val="es-ES_tradnl" w:eastAsia="es-ES_tradnl"/>
              </w:rPr>
            </w:pPr>
            <w:r w:rsidRPr="00F07373">
              <w:rPr>
                <w:rFonts w:ascii="Arial" w:hAnsi="Arial" w:cs="Arial"/>
                <w:lang w:val="es-ES_tradnl" w:eastAsia="es-ES_tradnl"/>
              </w:rPr>
              <w:t>Inscripción</w:t>
            </w:r>
          </w:p>
        </w:tc>
      </w:tr>
      <w:tr w:rsidR="009365BB" w:rsidRPr="00F07373" w:rsidTr="00FE02F6">
        <w:trPr>
          <w:trHeight w:val="283"/>
        </w:trPr>
        <w:tc>
          <w:tcPr>
            <w:tcW w:w="3736" w:type="dxa"/>
            <w:vMerge w:val="restart"/>
            <w:vAlign w:val="center"/>
            <w:hideMark/>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Atletismo</w:t>
            </w:r>
          </w:p>
        </w:tc>
        <w:tc>
          <w:tcPr>
            <w:tcW w:w="1681"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5</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$80.00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Merge/>
            <w:vAlign w:val="center"/>
            <w:hideMark/>
          </w:tcPr>
          <w:p w:rsidR="009365BB" w:rsidRPr="00F07373" w:rsidRDefault="009365BB" w:rsidP="00FE02F6">
            <w:pPr>
              <w:spacing w:line="360" w:lineRule="auto"/>
              <w:rPr>
                <w:rFonts w:ascii="Arial" w:hAnsi="Arial" w:cs="Arial"/>
                <w:lang w:val="es-ES_tradnl" w:eastAsia="es-ES_tradnl"/>
              </w:rPr>
            </w:pPr>
          </w:p>
        </w:tc>
        <w:tc>
          <w:tcPr>
            <w:tcW w:w="1681"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$96.00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val="en-US" w:eastAsia="es-ES_tradnl"/>
              </w:rPr>
            </w:pPr>
            <w:r w:rsidRPr="00F07373">
              <w:rPr>
                <w:rFonts w:ascii="Arial" w:hAnsi="Arial" w:cs="Arial"/>
                <w:lang w:eastAsia="es-ES_tradnl"/>
              </w:rPr>
              <w:t>Baloncesto</w:t>
            </w:r>
          </w:p>
        </w:tc>
        <w:tc>
          <w:tcPr>
            <w:tcW w:w="1681" w:type="dxa"/>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4</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$109.00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val="en-US" w:eastAsia="es-ES_tradnl"/>
              </w:rPr>
            </w:pPr>
            <w:r w:rsidRPr="00F07373">
              <w:rPr>
                <w:rFonts w:ascii="Arial" w:hAnsi="Arial" w:cs="Arial"/>
                <w:lang w:val="en-US" w:eastAsia="es-ES_tradnl"/>
              </w:rPr>
              <w:t>Karate Do</w:t>
            </w:r>
          </w:p>
        </w:tc>
        <w:tc>
          <w:tcPr>
            <w:tcW w:w="1681" w:type="dxa"/>
            <w:vAlign w:val="bottom"/>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6</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$302.00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eastAsia="es-ES_tradnl"/>
              </w:rPr>
            </w:pPr>
            <w:r w:rsidRPr="00F07373">
              <w:rPr>
                <w:rFonts w:ascii="Arial" w:hAnsi="Arial" w:cs="Arial"/>
                <w:lang w:eastAsia="es-ES_tradnl"/>
              </w:rPr>
              <w:lastRenderedPageBreak/>
              <w:t>Tae Kwon Do 3 1/2 a 12 años.</w:t>
            </w:r>
          </w:p>
        </w:tc>
        <w:tc>
          <w:tcPr>
            <w:tcW w:w="1681" w:type="dxa"/>
            <w:vAlign w:val="center"/>
            <w:hideMark/>
          </w:tcPr>
          <w:p w:rsidR="009365BB" w:rsidRPr="00F07373" w:rsidRDefault="009365BB" w:rsidP="00FE02F6">
            <w:pPr>
              <w:spacing w:line="360" w:lineRule="auto"/>
              <w:jc w:val="right"/>
              <w:rPr>
                <w:rFonts w:ascii="Arial" w:hAnsi="Arial" w:cs="Arial"/>
                <w:lang w:val="en-US" w:eastAsia="es-ES_tradnl"/>
              </w:rPr>
            </w:pPr>
            <w:r w:rsidRPr="00F07373">
              <w:rPr>
                <w:rFonts w:ascii="Arial" w:hAnsi="Arial" w:cs="Arial"/>
                <w:lang w:val="en-US" w:eastAsia="es-ES_tradnl"/>
              </w:rPr>
              <w:t>6</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 xml:space="preserve">$196.00  </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Tae Kwon Do 13 años en adelante</w:t>
            </w:r>
          </w:p>
        </w:tc>
        <w:tc>
          <w:tcPr>
            <w:tcW w:w="1681" w:type="dxa"/>
            <w:vAlign w:val="center"/>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$264.00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Clavados</w:t>
            </w:r>
          </w:p>
        </w:tc>
        <w:tc>
          <w:tcPr>
            <w:tcW w:w="1681" w:type="dxa"/>
            <w:vAlign w:val="bottom"/>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$290.00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Gimnasia</w:t>
            </w:r>
          </w:p>
        </w:tc>
        <w:tc>
          <w:tcPr>
            <w:tcW w:w="1681" w:type="dxa"/>
            <w:vAlign w:val="bottom"/>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3</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lang w:eastAsia="es-ES_tradnl"/>
              </w:rPr>
              <w:t>$191.50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hideMark/>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 xml:space="preserve">Natación </w:t>
            </w:r>
          </w:p>
        </w:tc>
        <w:tc>
          <w:tcPr>
            <w:tcW w:w="1681" w:type="dxa"/>
            <w:vAlign w:val="bottom"/>
            <w:hideMark/>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875"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$346.00</w:t>
            </w:r>
          </w:p>
        </w:tc>
        <w:tc>
          <w:tcPr>
            <w:tcW w:w="1843" w:type="dxa"/>
            <w:vAlign w:val="center"/>
          </w:tcPr>
          <w:p w:rsidR="009365BB" w:rsidRPr="00F07373" w:rsidRDefault="009365BB" w:rsidP="00FE02F6">
            <w:pPr>
              <w:spacing w:line="360" w:lineRule="auto"/>
              <w:jc w:val="right"/>
              <w:rPr>
                <w:rFonts w:ascii="Arial" w:hAnsi="Arial" w:cs="Arial"/>
                <w:lang w:eastAsia="es-ES_tradnl"/>
              </w:rPr>
            </w:pPr>
            <w:r w:rsidRPr="00F07373">
              <w:rPr>
                <w:rFonts w:ascii="Arial" w:hAnsi="Arial" w:cs="Arial"/>
              </w:rPr>
              <w:t>$169.00</w:t>
            </w:r>
          </w:p>
        </w:tc>
      </w:tr>
      <w:tr w:rsidR="009365BB" w:rsidRPr="00F07373" w:rsidTr="00FE02F6">
        <w:trPr>
          <w:trHeight w:val="283"/>
        </w:trPr>
        <w:tc>
          <w:tcPr>
            <w:tcW w:w="3736" w:type="dxa"/>
            <w:vAlign w:val="center"/>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Waterpolo</w:t>
            </w:r>
          </w:p>
        </w:tc>
        <w:tc>
          <w:tcPr>
            <w:tcW w:w="1681"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87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$346.00</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$162.00</w:t>
            </w:r>
          </w:p>
        </w:tc>
      </w:tr>
      <w:tr w:rsidR="009365BB" w:rsidRPr="00F07373" w:rsidTr="00FE02F6">
        <w:trPr>
          <w:trHeight w:val="283"/>
        </w:trPr>
        <w:tc>
          <w:tcPr>
            <w:tcW w:w="3736" w:type="dxa"/>
            <w:vAlign w:val="center"/>
          </w:tcPr>
          <w:p w:rsidR="009365BB" w:rsidRPr="00F07373" w:rsidRDefault="009365BB" w:rsidP="00FE02F6">
            <w:pPr>
              <w:numPr>
                <w:ilvl w:val="0"/>
                <w:numId w:val="175"/>
              </w:numPr>
              <w:spacing w:line="360" w:lineRule="auto"/>
              <w:rPr>
                <w:rFonts w:ascii="Arial" w:hAnsi="Arial" w:cs="Arial"/>
                <w:lang w:val="es-ES_tradnl" w:eastAsia="es-ES_tradnl"/>
              </w:rPr>
            </w:pPr>
            <w:r w:rsidRPr="00F07373">
              <w:rPr>
                <w:rFonts w:ascii="Arial" w:hAnsi="Arial" w:cs="Arial"/>
                <w:lang w:val="es-ES_tradnl" w:eastAsia="es-ES_tradnl"/>
              </w:rPr>
              <w:t xml:space="preserve"> Nado Sincronizado</w:t>
            </w:r>
          </w:p>
        </w:tc>
        <w:tc>
          <w:tcPr>
            <w:tcW w:w="1681" w:type="dxa"/>
            <w:vAlign w:val="bottom"/>
          </w:tcPr>
          <w:p w:rsidR="009365BB" w:rsidRPr="00F07373" w:rsidRDefault="009365BB" w:rsidP="00FE02F6">
            <w:pPr>
              <w:spacing w:line="360" w:lineRule="auto"/>
              <w:jc w:val="right"/>
              <w:rPr>
                <w:rFonts w:ascii="Arial" w:hAnsi="Arial" w:cs="Arial"/>
                <w:lang w:val="es-ES_tradnl" w:eastAsia="es-ES_tradnl"/>
              </w:rPr>
            </w:pPr>
            <w:r w:rsidRPr="00F07373">
              <w:rPr>
                <w:rFonts w:ascii="Arial" w:hAnsi="Arial" w:cs="Arial"/>
                <w:lang w:val="es-ES_tradnl" w:eastAsia="es-ES_tradnl"/>
              </w:rPr>
              <w:t>6</w:t>
            </w:r>
          </w:p>
        </w:tc>
        <w:tc>
          <w:tcPr>
            <w:tcW w:w="1875"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$346.00</w:t>
            </w:r>
          </w:p>
        </w:tc>
        <w:tc>
          <w:tcPr>
            <w:tcW w:w="1843" w:type="dxa"/>
            <w:vAlign w:val="center"/>
          </w:tcPr>
          <w:p w:rsidR="009365BB" w:rsidRPr="00F07373" w:rsidRDefault="009365BB" w:rsidP="00FE02F6">
            <w:pPr>
              <w:spacing w:line="360" w:lineRule="auto"/>
              <w:jc w:val="right"/>
              <w:rPr>
                <w:rFonts w:ascii="Arial" w:hAnsi="Arial" w:cs="Arial"/>
              </w:rPr>
            </w:pPr>
            <w:r w:rsidRPr="00F07373">
              <w:rPr>
                <w:rFonts w:ascii="Arial" w:hAnsi="Arial" w:cs="Arial"/>
              </w:rPr>
              <w:t>$162.00</w:t>
            </w:r>
          </w:p>
        </w:tc>
      </w:tr>
    </w:tbl>
    <w:p w:rsidR="009365BB" w:rsidRPr="00F07373" w:rsidRDefault="009365BB" w:rsidP="009365BB">
      <w:pPr>
        <w:rPr>
          <w:rFonts w:ascii="Arial" w:hAnsi="Arial" w:cs="Arial"/>
          <w:lang w:val="es-ES_tradnl"/>
        </w:rPr>
      </w:pPr>
    </w:p>
    <w:p w:rsidR="009365BB" w:rsidRPr="00F07373" w:rsidRDefault="009365BB" w:rsidP="009365BB">
      <w:pPr>
        <w:tabs>
          <w:tab w:val="left" w:pos="0"/>
        </w:tabs>
        <w:ind w:left="34"/>
        <w:jc w:val="both"/>
        <w:rPr>
          <w:rFonts w:ascii="Arial" w:hAnsi="Arial" w:cs="Arial"/>
        </w:rPr>
      </w:pPr>
      <w:r w:rsidRPr="00F07373">
        <w:rPr>
          <w:rFonts w:ascii="Arial" w:hAnsi="Arial" w:cs="Arial"/>
          <w:lang w:eastAsia="es-ES_tradnl"/>
        </w:rPr>
        <w:t xml:space="preserve">Por expedición de credencial de Deporte Selectivo tendrá un costo de </w:t>
      </w:r>
      <w:r w:rsidRPr="00F07373">
        <w:rPr>
          <w:rFonts w:ascii="Arial" w:hAnsi="Arial" w:cs="Arial"/>
        </w:rPr>
        <w:t xml:space="preserve">$124.00                    </w:t>
      </w:r>
    </w:p>
    <w:p w:rsidR="009365BB" w:rsidRPr="00F07373" w:rsidRDefault="009365BB" w:rsidP="009365BB">
      <w:pPr>
        <w:tabs>
          <w:tab w:val="left" w:pos="0"/>
        </w:tabs>
        <w:rPr>
          <w:rFonts w:ascii="Arial" w:hAnsi="Arial" w:cs="Arial"/>
          <w:lang w:val="es-ES_tradnl"/>
        </w:rPr>
      </w:pPr>
      <w:r w:rsidRPr="00F07373">
        <w:rPr>
          <w:rFonts w:ascii="Arial" w:hAnsi="Arial" w:cs="Arial"/>
          <w:lang w:val="es-ES_tradnl"/>
        </w:rPr>
        <w:tab/>
      </w:r>
    </w:p>
    <w:p w:rsidR="009365BB" w:rsidRPr="00F07373" w:rsidRDefault="009365BB" w:rsidP="009365BB">
      <w:pPr>
        <w:pStyle w:val="Prrafodelista"/>
        <w:numPr>
          <w:ilvl w:val="0"/>
          <w:numId w:val="24"/>
        </w:numPr>
        <w:tabs>
          <w:tab w:val="left" w:pos="0"/>
        </w:tabs>
        <w:rPr>
          <w:rFonts w:ascii="Arial" w:hAnsi="Arial" w:cs="Arial"/>
          <w:lang w:val="es-ES_tradnl"/>
        </w:rPr>
      </w:pPr>
      <w:r w:rsidRPr="00F07373">
        <w:rPr>
          <w:rFonts w:ascii="Arial" w:hAnsi="Arial" w:cs="Arial"/>
          <w:lang w:eastAsia="es-ES_tradnl"/>
        </w:rPr>
        <w:t xml:space="preserve">La reposición de credencial de selectivos tendrá un costo de </w:t>
      </w:r>
      <w:r w:rsidRPr="00F07373">
        <w:rPr>
          <w:rFonts w:ascii="Arial" w:hAnsi="Arial" w:cs="Arial"/>
        </w:rPr>
        <w:t xml:space="preserve">$77.00                </w:t>
      </w:r>
    </w:p>
    <w:p w:rsidR="009365BB" w:rsidRPr="00F07373" w:rsidRDefault="009365BB" w:rsidP="009365BB">
      <w:pPr>
        <w:tabs>
          <w:tab w:val="left" w:pos="0"/>
        </w:tabs>
        <w:ind w:firstLine="771"/>
        <w:rPr>
          <w:rFonts w:ascii="Arial" w:hAnsi="Arial" w:cs="Arial"/>
          <w:lang w:val="es-ES_tradnl"/>
        </w:rPr>
      </w:pPr>
    </w:p>
    <w:p w:rsidR="009365BB" w:rsidRPr="00F07373" w:rsidRDefault="009365BB" w:rsidP="009365BB">
      <w:pPr>
        <w:pStyle w:val="Prrafodelista"/>
        <w:numPr>
          <w:ilvl w:val="0"/>
          <w:numId w:val="24"/>
        </w:numPr>
        <w:jc w:val="both"/>
        <w:rPr>
          <w:rFonts w:ascii="Arial" w:hAnsi="Arial" w:cs="Arial"/>
          <w:lang w:val="es-ES_tradnl"/>
        </w:rPr>
      </w:pPr>
      <w:r w:rsidRPr="00F07373">
        <w:rPr>
          <w:rFonts w:ascii="Arial" w:hAnsi="Arial" w:cs="Arial"/>
          <w:lang w:val="es-ES_tradnl"/>
        </w:rPr>
        <w:t>La aportación del examen médico para escuelas de inicio al deporte será de $71.00</w:t>
      </w:r>
    </w:p>
    <w:p w:rsidR="009365BB" w:rsidRPr="00F07373" w:rsidRDefault="009365BB" w:rsidP="009365BB">
      <w:pPr>
        <w:tabs>
          <w:tab w:val="left" w:pos="0"/>
        </w:tabs>
        <w:rPr>
          <w:rFonts w:ascii="Arial" w:hAnsi="Arial" w:cs="Arial"/>
          <w:lang w:eastAsia="es-ES_tradnl"/>
        </w:rPr>
      </w:pPr>
    </w:p>
    <w:p w:rsidR="009365BB" w:rsidRPr="00F07373" w:rsidRDefault="009365BB" w:rsidP="009365BB">
      <w:pPr>
        <w:pStyle w:val="Prrafodelista"/>
        <w:numPr>
          <w:ilvl w:val="0"/>
          <w:numId w:val="24"/>
        </w:numPr>
        <w:tabs>
          <w:tab w:val="left" w:pos="0"/>
        </w:tabs>
        <w:jc w:val="both"/>
        <w:rPr>
          <w:rFonts w:ascii="Arial" w:hAnsi="Arial" w:cs="Arial"/>
          <w:lang w:eastAsia="es-ES_tradnl"/>
        </w:rPr>
      </w:pPr>
      <w:r w:rsidRPr="00F07373">
        <w:rPr>
          <w:rFonts w:ascii="Arial" w:hAnsi="Arial" w:cs="Arial"/>
          <w:lang w:eastAsia="es-ES_tradnl"/>
        </w:rPr>
        <w:t>La reposición de credencial de escuelas de inicio al deporte tendrá un costo de $66.00</w:t>
      </w:r>
    </w:p>
    <w:p w:rsidR="009365BB" w:rsidRPr="00F07373" w:rsidRDefault="009365BB" w:rsidP="009365BB">
      <w:pPr>
        <w:tabs>
          <w:tab w:val="left" w:pos="0"/>
        </w:tabs>
        <w:rPr>
          <w:rFonts w:ascii="Arial" w:hAnsi="Arial" w:cs="Aria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lang w:val="es-ES_tradnl"/>
        </w:rPr>
        <w:t xml:space="preserve">          </w:t>
      </w:r>
      <w:r w:rsidRPr="00F07373">
        <w:rPr>
          <w:rFonts w:ascii="Arial" w:hAnsi="Arial" w:cs="Arial"/>
          <w:lang w:val="es-ES_tradnl"/>
        </w:rPr>
        <w:tab/>
        <w:t>Para la inscripción a las escuelas de inicio, deberá de cubrirse como requisito la aportación para el seguro contra accidentes que establezca la COMUDE.</w:t>
      </w:r>
    </w:p>
    <w:p w:rsidR="009365BB" w:rsidRPr="00F07373" w:rsidRDefault="009365BB" w:rsidP="009365BB">
      <w:pPr>
        <w:tabs>
          <w:tab w:val="left" w:pos="0"/>
        </w:tabs>
        <w:spacing w:line="360" w:lineRule="auto"/>
        <w:ind w:left="34"/>
        <w:jc w:val="both"/>
        <w:rPr>
          <w:rFonts w:ascii="Arial" w:hAnsi="Arial" w:cs="Arial"/>
          <w:lang w:val="es-ES_tradnl"/>
        </w:rPr>
      </w:pP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9365BB" w:rsidRPr="00F07373" w:rsidTr="00FE02F6">
        <w:tc>
          <w:tcPr>
            <w:tcW w:w="9030" w:type="dxa"/>
            <w:gridSpan w:val="2"/>
            <w:hideMark/>
          </w:tcPr>
          <w:p w:rsidR="009365BB" w:rsidRPr="00F07373" w:rsidRDefault="009365BB" w:rsidP="00FE02F6">
            <w:pPr>
              <w:numPr>
                <w:ilvl w:val="0"/>
                <w:numId w:val="168"/>
              </w:numPr>
              <w:tabs>
                <w:tab w:val="left" w:pos="552"/>
              </w:tabs>
              <w:spacing w:line="360" w:lineRule="auto"/>
              <w:ind w:left="552" w:hanging="142"/>
              <w:rPr>
                <w:rFonts w:ascii="Arial" w:hAnsi="Arial" w:cs="Arial"/>
                <w:lang w:val="es-ES_tradnl"/>
              </w:rPr>
            </w:pPr>
            <w:r w:rsidRPr="00F07373">
              <w:rPr>
                <w:rFonts w:ascii="Arial" w:hAnsi="Arial" w:cs="Arial"/>
                <w:bCs/>
                <w:lang w:val="es-ES_tradnl"/>
              </w:rPr>
              <w:t>Por días deportivos en todas las Unidades Deportiva</w:t>
            </w:r>
            <w:r w:rsidRPr="00F07373">
              <w:rPr>
                <w:rFonts w:ascii="Arial" w:hAnsi="Arial" w:cs="Arial"/>
                <w:lang w:val="es-ES_tradnl"/>
              </w:rPr>
              <w:t>s</w:t>
            </w:r>
          </w:p>
        </w:tc>
      </w:tr>
      <w:tr w:rsidR="009365BB" w:rsidRPr="00F07373" w:rsidTr="00FE02F6">
        <w:trPr>
          <w:trHeight w:val="642"/>
        </w:trPr>
        <w:tc>
          <w:tcPr>
            <w:tcW w:w="5978" w:type="dxa"/>
            <w:hideMark/>
          </w:tcPr>
          <w:p w:rsidR="009365BB" w:rsidRPr="00F07373" w:rsidRDefault="009365BB" w:rsidP="00FE02F6">
            <w:pPr>
              <w:pStyle w:val="Prrafodelista"/>
              <w:numPr>
                <w:ilvl w:val="0"/>
                <w:numId w:val="182"/>
              </w:numPr>
              <w:spacing w:line="360" w:lineRule="auto"/>
              <w:rPr>
                <w:rFonts w:ascii="Arial" w:hAnsi="Arial" w:cs="Arial"/>
                <w:lang w:val="es-ES_tradnl"/>
              </w:rPr>
            </w:pPr>
            <w:r w:rsidRPr="00F07373">
              <w:rPr>
                <w:rFonts w:ascii="Arial" w:hAnsi="Arial" w:cs="Arial"/>
                <w:lang w:val="es-ES_tradnl"/>
              </w:rPr>
              <w:t xml:space="preserve">Actívate y juega de tu escuela a COMUDE </w:t>
            </w:r>
          </w:p>
        </w:tc>
        <w:tc>
          <w:tcPr>
            <w:tcW w:w="3052" w:type="dxa"/>
            <w:hideMark/>
          </w:tcPr>
          <w:p w:rsidR="009365BB" w:rsidRPr="00F07373" w:rsidRDefault="009365BB" w:rsidP="00FE02F6">
            <w:pPr>
              <w:tabs>
                <w:tab w:val="left" w:pos="0"/>
              </w:tabs>
              <w:spacing w:line="360" w:lineRule="auto"/>
              <w:ind w:left="176"/>
              <w:jc w:val="center"/>
              <w:rPr>
                <w:rFonts w:ascii="Arial" w:hAnsi="Arial" w:cs="Arial"/>
                <w:lang w:val="es-ES_tradnl"/>
              </w:rPr>
            </w:pPr>
            <w:r w:rsidRPr="00F07373">
              <w:rPr>
                <w:rFonts w:ascii="Arial" w:hAnsi="Arial" w:cs="Arial"/>
                <w:color w:val="000000" w:themeColor="text1"/>
                <w:lang w:val="es-ES_tradnl"/>
              </w:rPr>
              <w:t>$31.00 Incluirá seguro de gastos médicos.</w:t>
            </w:r>
          </w:p>
        </w:tc>
      </w:tr>
    </w:tbl>
    <w:p w:rsidR="009365BB" w:rsidRPr="00F07373" w:rsidRDefault="009365BB" w:rsidP="009365BB">
      <w:pPr>
        <w:spacing w:line="360" w:lineRule="auto"/>
        <w:rPr>
          <w:rFonts w:ascii="Arial" w:hAnsi="Arial" w:cs="Arial"/>
        </w:rPr>
      </w:pP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4"/>
        <w:gridCol w:w="2623"/>
        <w:gridCol w:w="3047"/>
      </w:tblGrid>
      <w:tr w:rsidR="009365BB" w:rsidRPr="00F07373" w:rsidTr="00FE02F6">
        <w:trPr>
          <w:trHeight w:val="159"/>
        </w:trPr>
        <w:tc>
          <w:tcPr>
            <w:tcW w:w="9064" w:type="dxa"/>
            <w:gridSpan w:val="3"/>
          </w:tcPr>
          <w:p w:rsidR="009365BB" w:rsidRPr="00F07373" w:rsidRDefault="009365BB" w:rsidP="00FE02F6">
            <w:pPr>
              <w:pStyle w:val="Prrafodelista"/>
              <w:numPr>
                <w:ilvl w:val="0"/>
                <w:numId w:val="168"/>
              </w:numPr>
              <w:spacing w:line="360" w:lineRule="auto"/>
              <w:ind w:left="1452" w:hanging="1092"/>
              <w:rPr>
                <w:rFonts w:ascii="Arial" w:hAnsi="Arial" w:cs="Arial"/>
                <w:lang w:val="es-ES_tradnl"/>
              </w:rPr>
            </w:pPr>
            <w:r w:rsidRPr="00F07373">
              <w:rPr>
                <w:rFonts w:ascii="Arial" w:hAnsi="Arial" w:cs="Arial"/>
                <w:bCs/>
                <w:lang w:val="es-ES_tradnl"/>
              </w:rPr>
              <w:t>Por los servicios de ciencias aplicadas al deporte</w:t>
            </w:r>
          </w:p>
        </w:tc>
      </w:tr>
      <w:tr w:rsidR="009365BB" w:rsidRPr="00F07373" w:rsidTr="00FE02F6">
        <w:trPr>
          <w:trHeight w:val="1596"/>
        </w:trPr>
        <w:tc>
          <w:tcPr>
            <w:tcW w:w="3394" w:type="dxa"/>
            <w:hideMark/>
          </w:tcPr>
          <w:p w:rsidR="009365BB" w:rsidRPr="00F07373" w:rsidRDefault="009365BB" w:rsidP="00FE02F6">
            <w:pPr>
              <w:tabs>
                <w:tab w:val="left" w:pos="0"/>
              </w:tabs>
              <w:spacing w:line="360" w:lineRule="auto"/>
              <w:ind w:left="176"/>
              <w:jc w:val="center"/>
              <w:rPr>
                <w:rFonts w:ascii="Arial" w:hAnsi="Arial" w:cs="Arial"/>
                <w:lang w:val="es-ES_tradnl"/>
              </w:rPr>
            </w:pPr>
            <w:r w:rsidRPr="00F07373">
              <w:rPr>
                <w:rFonts w:ascii="Arial" w:hAnsi="Arial" w:cs="Arial"/>
                <w:lang w:val="es-ES_tradnl"/>
              </w:rPr>
              <w:t>Concepto</w:t>
            </w:r>
          </w:p>
        </w:tc>
        <w:tc>
          <w:tcPr>
            <w:tcW w:w="2623" w:type="dxa"/>
            <w:hideMark/>
          </w:tcPr>
          <w:p w:rsidR="009365BB" w:rsidRPr="00F07373" w:rsidRDefault="009365BB" w:rsidP="00FE02F6">
            <w:pPr>
              <w:tabs>
                <w:tab w:val="left" w:pos="0"/>
              </w:tabs>
              <w:spacing w:line="360" w:lineRule="auto"/>
              <w:ind w:left="45"/>
              <w:jc w:val="center"/>
              <w:rPr>
                <w:rFonts w:ascii="Arial" w:hAnsi="Arial" w:cs="Arial"/>
                <w:lang w:val="es-ES_tradnl"/>
              </w:rPr>
            </w:pPr>
            <w:r w:rsidRPr="00F07373">
              <w:rPr>
                <w:rFonts w:ascii="Arial" w:hAnsi="Arial" w:cs="Arial"/>
                <w:lang w:val="es-ES_tradnl"/>
              </w:rPr>
              <w:t>Consulta público en general</w:t>
            </w:r>
          </w:p>
        </w:tc>
        <w:tc>
          <w:tcPr>
            <w:tcW w:w="3047" w:type="dxa"/>
            <w:hideMark/>
          </w:tcPr>
          <w:p w:rsidR="009365BB" w:rsidRPr="00F07373" w:rsidRDefault="009365BB" w:rsidP="00FE02F6">
            <w:pPr>
              <w:tabs>
                <w:tab w:val="left" w:pos="0"/>
              </w:tabs>
              <w:spacing w:line="360" w:lineRule="auto"/>
              <w:ind w:left="45"/>
              <w:jc w:val="center"/>
              <w:rPr>
                <w:rFonts w:ascii="Arial" w:hAnsi="Arial" w:cs="Arial"/>
                <w:lang w:val="es-ES_tradnl"/>
              </w:rPr>
            </w:pPr>
            <w:r w:rsidRPr="00F07373">
              <w:rPr>
                <w:rFonts w:ascii="Arial" w:hAnsi="Arial" w:cs="Arial"/>
                <w:lang w:val="es-ES_tradnl"/>
              </w:rPr>
              <w:t xml:space="preserve">Consulta personas adultas mayores y discapacidad con </w:t>
            </w:r>
            <w:r w:rsidRPr="00F07373">
              <w:rPr>
                <w:rFonts w:ascii="Arial" w:hAnsi="Arial" w:cs="Arial"/>
                <w:lang w:val="es-ES_tradnl"/>
              </w:rPr>
              <w:lastRenderedPageBreak/>
              <w:t>documento oficial que lo avale.</w:t>
            </w:r>
          </w:p>
        </w:tc>
      </w:tr>
      <w:tr w:rsidR="009365BB" w:rsidRPr="00F07373" w:rsidTr="00FE02F6">
        <w:trPr>
          <w:trHeight w:val="372"/>
        </w:trPr>
        <w:tc>
          <w:tcPr>
            <w:tcW w:w="3394" w:type="dxa"/>
            <w:hideMark/>
          </w:tcPr>
          <w:p w:rsidR="009365BB" w:rsidRPr="00F07373" w:rsidRDefault="009365BB" w:rsidP="00FE02F6">
            <w:pPr>
              <w:tabs>
                <w:tab w:val="left" w:pos="0"/>
              </w:tabs>
              <w:spacing w:line="360" w:lineRule="auto"/>
              <w:ind w:left="470" w:hanging="470"/>
              <w:rPr>
                <w:rFonts w:ascii="Arial" w:hAnsi="Arial" w:cs="Arial"/>
                <w:lang w:val="es-ES_tradnl"/>
              </w:rPr>
            </w:pPr>
            <w:r w:rsidRPr="00F07373">
              <w:rPr>
                <w:rFonts w:ascii="Arial" w:hAnsi="Arial" w:cs="Arial"/>
                <w:b/>
                <w:lang w:val="es-ES_tradnl"/>
              </w:rPr>
              <w:lastRenderedPageBreak/>
              <w:t>1.</w:t>
            </w:r>
            <w:r w:rsidRPr="00F07373">
              <w:rPr>
                <w:rFonts w:ascii="Arial" w:hAnsi="Arial" w:cs="Arial"/>
                <w:lang w:val="es-ES_tradnl"/>
              </w:rPr>
              <w:t xml:space="preserve"> Nutrición</w:t>
            </w:r>
          </w:p>
        </w:tc>
        <w:tc>
          <w:tcPr>
            <w:tcW w:w="2623" w:type="dxa"/>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rPr>
              <w:t>$162.00</w:t>
            </w:r>
          </w:p>
        </w:tc>
        <w:tc>
          <w:tcPr>
            <w:tcW w:w="3047" w:type="dxa"/>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rPr>
              <w:t>$82.00</w:t>
            </w:r>
          </w:p>
        </w:tc>
      </w:tr>
      <w:tr w:rsidR="009365BB" w:rsidRPr="00F07373" w:rsidTr="00FE02F6">
        <w:trPr>
          <w:trHeight w:val="372"/>
        </w:trPr>
        <w:tc>
          <w:tcPr>
            <w:tcW w:w="3394" w:type="dxa"/>
            <w:hideMark/>
          </w:tcPr>
          <w:p w:rsidR="009365BB" w:rsidRPr="00F07373" w:rsidRDefault="009365BB" w:rsidP="00FE02F6">
            <w:pPr>
              <w:tabs>
                <w:tab w:val="left" w:pos="0"/>
              </w:tabs>
              <w:spacing w:line="360" w:lineRule="auto"/>
              <w:ind w:left="470" w:hanging="470"/>
              <w:rPr>
                <w:rFonts w:ascii="Arial" w:hAnsi="Arial" w:cs="Arial"/>
                <w:lang w:val="es-ES_tradnl"/>
              </w:rPr>
            </w:pPr>
            <w:r w:rsidRPr="00F07373">
              <w:rPr>
                <w:rFonts w:ascii="Arial" w:hAnsi="Arial" w:cs="Arial"/>
                <w:b/>
                <w:lang w:val="es-ES_tradnl"/>
              </w:rPr>
              <w:t>2.</w:t>
            </w:r>
            <w:r w:rsidRPr="00F07373">
              <w:rPr>
                <w:rFonts w:ascii="Arial" w:hAnsi="Arial" w:cs="Arial"/>
                <w:lang w:val="es-ES_tradnl"/>
              </w:rPr>
              <w:t xml:space="preserve"> Psicología</w:t>
            </w:r>
          </w:p>
        </w:tc>
        <w:tc>
          <w:tcPr>
            <w:tcW w:w="2623" w:type="dxa"/>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rPr>
              <w:t>$124.00</w:t>
            </w:r>
          </w:p>
        </w:tc>
        <w:tc>
          <w:tcPr>
            <w:tcW w:w="3047" w:type="dxa"/>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rPr>
              <w:t>$62.00</w:t>
            </w:r>
          </w:p>
        </w:tc>
      </w:tr>
      <w:tr w:rsidR="009365BB" w:rsidRPr="00F07373" w:rsidTr="00FE02F6">
        <w:trPr>
          <w:trHeight w:val="356"/>
        </w:trPr>
        <w:tc>
          <w:tcPr>
            <w:tcW w:w="3394" w:type="dxa"/>
            <w:hideMark/>
          </w:tcPr>
          <w:p w:rsidR="009365BB" w:rsidRPr="00F07373" w:rsidRDefault="009365BB" w:rsidP="00FE02F6">
            <w:pPr>
              <w:tabs>
                <w:tab w:val="left" w:pos="0"/>
              </w:tabs>
              <w:spacing w:line="360" w:lineRule="auto"/>
              <w:ind w:left="470" w:hanging="470"/>
              <w:rPr>
                <w:rFonts w:ascii="Arial" w:hAnsi="Arial" w:cs="Arial"/>
                <w:lang w:val="es-ES_tradnl"/>
              </w:rPr>
            </w:pPr>
            <w:r w:rsidRPr="00F07373">
              <w:rPr>
                <w:rFonts w:ascii="Arial" w:hAnsi="Arial" w:cs="Arial"/>
                <w:b/>
                <w:lang w:val="es-ES_tradnl"/>
              </w:rPr>
              <w:t xml:space="preserve">3. </w:t>
            </w:r>
            <w:r w:rsidRPr="00F07373">
              <w:rPr>
                <w:rFonts w:ascii="Arial" w:hAnsi="Arial" w:cs="Arial"/>
                <w:lang w:val="es-ES_tradnl"/>
              </w:rPr>
              <w:t>Fisioterapia</w:t>
            </w:r>
          </w:p>
        </w:tc>
        <w:tc>
          <w:tcPr>
            <w:tcW w:w="2623" w:type="dxa"/>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rPr>
              <w:t>$150.00</w:t>
            </w:r>
          </w:p>
        </w:tc>
        <w:tc>
          <w:tcPr>
            <w:tcW w:w="3047" w:type="dxa"/>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rPr>
              <w:t>$75.00</w:t>
            </w:r>
          </w:p>
        </w:tc>
      </w:tr>
      <w:tr w:rsidR="009365BB" w:rsidRPr="00F07373" w:rsidTr="00FE02F6">
        <w:trPr>
          <w:trHeight w:val="356"/>
        </w:trPr>
        <w:tc>
          <w:tcPr>
            <w:tcW w:w="3394" w:type="dxa"/>
          </w:tcPr>
          <w:p w:rsidR="009365BB" w:rsidRPr="00F07373" w:rsidRDefault="009365BB" w:rsidP="00FE02F6">
            <w:pPr>
              <w:tabs>
                <w:tab w:val="left" w:pos="0"/>
              </w:tabs>
              <w:spacing w:line="360" w:lineRule="auto"/>
              <w:ind w:left="470" w:hanging="470"/>
              <w:rPr>
                <w:rFonts w:ascii="Arial" w:hAnsi="Arial" w:cs="Arial"/>
                <w:b/>
                <w:lang w:val="es-ES_tradnl"/>
              </w:rPr>
            </w:pPr>
            <w:r w:rsidRPr="00F07373">
              <w:rPr>
                <w:rFonts w:ascii="Arial" w:hAnsi="Arial" w:cs="Arial"/>
                <w:b/>
                <w:lang w:val="es-ES_tradnl"/>
              </w:rPr>
              <w:t xml:space="preserve">4. </w:t>
            </w:r>
            <w:r w:rsidRPr="00F07373">
              <w:rPr>
                <w:rFonts w:ascii="Arial" w:hAnsi="Arial" w:cs="Arial"/>
                <w:lang w:val="es-ES_tradnl"/>
              </w:rPr>
              <w:t>Consulta médica general</w:t>
            </w:r>
          </w:p>
        </w:tc>
        <w:tc>
          <w:tcPr>
            <w:tcW w:w="2623" w:type="dxa"/>
          </w:tcPr>
          <w:p w:rsidR="009365BB" w:rsidRPr="00F07373" w:rsidRDefault="009365BB" w:rsidP="00FE02F6">
            <w:pPr>
              <w:tabs>
                <w:tab w:val="left" w:pos="0"/>
              </w:tabs>
              <w:spacing w:line="360" w:lineRule="auto"/>
              <w:ind w:left="176"/>
              <w:jc w:val="right"/>
              <w:rPr>
                <w:rFonts w:ascii="Arial" w:hAnsi="Arial" w:cs="Arial"/>
              </w:rPr>
            </w:pPr>
            <w:r>
              <w:rPr>
                <w:rFonts w:ascii="Arial" w:hAnsi="Arial" w:cs="Arial"/>
              </w:rPr>
              <w:t>$37.00</w:t>
            </w:r>
          </w:p>
        </w:tc>
        <w:tc>
          <w:tcPr>
            <w:tcW w:w="3047" w:type="dxa"/>
          </w:tcPr>
          <w:p w:rsidR="009365BB" w:rsidRPr="00F07373" w:rsidRDefault="009365BB" w:rsidP="00FE02F6">
            <w:pPr>
              <w:tabs>
                <w:tab w:val="left" w:pos="0"/>
              </w:tabs>
              <w:spacing w:line="360" w:lineRule="auto"/>
              <w:ind w:left="176"/>
              <w:jc w:val="right"/>
              <w:rPr>
                <w:rFonts w:ascii="Arial" w:hAnsi="Arial" w:cs="Arial"/>
              </w:rPr>
            </w:pPr>
          </w:p>
        </w:tc>
      </w:tr>
    </w:tbl>
    <w:p w:rsidR="009365BB" w:rsidRPr="00F07373" w:rsidRDefault="009365BB" w:rsidP="009365BB">
      <w:pPr>
        <w:spacing w:line="360" w:lineRule="auto"/>
        <w:rPr>
          <w:rFonts w:ascii="Arial" w:hAnsi="Arial" w:cs="Arial"/>
          <w:lang w:val="es-ES_tradnl"/>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9365BB" w:rsidRPr="00F07373" w:rsidTr="00FE02F6">
        <w:tc>
          <w:tcPr>
            <w:tcW w:w="9030" w:type="dxa"/>
            <w:gridSpan w:val="2"/>
            <w:hideMark/>
          </w:tcPr>
          <w:p w:rsidR="009365BB" w:rsidRPr="00F07373" w:rsidRDefault="009365BB" w:rsidP="00FE02F6">
            <w:pPr>
              <w:numPr>
                <w:ilvl w:val="0"/>
                <w:numId w:val="243"/>
              </w:numPr>
              <w:tabs>
                <w:tab w:val="left" w:pos="552"/>
              </w:tabs>
              <w:spacing w:line="360" w:lineRule="auto"/>
              <w:ind w:left="552" w:hanging="142"/>
              <w:rPr>
                <w:rFonts w:ascii="Arial" w:hAnsi="Arial" w:cs="Arial"/>
                <w:lang w:val="es-ES_tradnl"/>
              </w:rPr>
            </w:pPr>
            <w:r w:rsidRPr="00F07373">
              <w:rPr>
                <w:rFonts w:ascii="Arial" w:hAnsi="Arial" w:cs="Arial"/>
                <w:bCs/>
                <w:lang w:val="es-ES_tradnl"/>
              </w:rPr>
              <w:t>Activación física laboral</w:t>
            </w:r>
          </w:p>
        </w:tc>
      </w:tr>
      <w:tr w:rsidR="009365BB" w:rsidRPr="00F07373" w:rsidTr="00FE02F6">
        <w:tc>
          <w:tcPr>
            <w:tcW w:w="5978" w:type="dxa"/>
            <w:hideMark/>
          </w:tcPr>
          <w:p w:rsidR="009365BB" w:rsidRPr="00F07373" w:rsidRDefault="009365BB" w:rsidP="00FE02F6">
            <w:pPr>
              <w:pStyle w:val="Prrafodelista"/>
              <w:numPr>
                <w:ilvl w:val="0"/>
                <w:numId w:val="183"/>
              </w:numPr>
              <w:spacing w:line="360" w:lineRule="auto"/>
              <w:rPr>
                <w:rFonts w:ascii="Arial" w:hAnsi="Arial" w:cs="Arial"/>
                <w:lang w:val="es-ES_tradnl"/>
              </w:rPr>
            </w:pPr>
            <w:r w:rsidRPr="00F07373">
              <w:rPr>
                <w:rFonts w:ascii="Arial" w:hAnsi="Arial" w:cs="Arial"/>
                <w:lang w:val="es-ES_tradnl"/>
              </w:rPr>
              <w:t xml:space="preserve">Levántate y Muévete </w:t>
            </w:r>
          </w:p>
        </w:tc>
        <w:tc>
          <w:tcPr>
            <w:tcW w:w="3052" w:type="dxa"/>
            <w:vMerge w:val="restart"/>
            <w:vAlign w:val="center"/>
            <w:hideMark/>
          </w:tcPr>
          <w:p w:rsidR="009365BB" w:rsidRPr="00F07373" w:rsidRDefault="009365BB" w:rsidP="00FE02F6">
            <w:pPr>
              <w:tabs>
                <w:tab w:val="left" w:pos="0"/>
              </w:tabs>
              <w:spacing w:line="360" w:lineRule="auto"/>
              <w:ind w:left="176"/>
              <w:jc w:val="right"/>
              <w:rPr>
                <w:rFonts w:ascii="Arial" w:hAnsi="Arial" w:cs="Arial"/>
                <w:lang w:val="es-ES_tradnl"/>
              </w:rPr>
            </w:pPr>
            <w:r w:rsidRPr="00F07373">
              <w:rPr>
                <w:rFonts w:ascii="Arial" w:hAnsi="Arial" w:cs="Arial"/>
                <w:lang w:val="es-ES_tradnl"/>
              </w:rPr>
              <w:t>Por convenio</w:t>
            </w:r>
          </w:p>
        </w:tc>
      </w:tr>
      <w:tr w:rsidR="009365BB" w:rsidRPr="00F07373" w:rsidTr="00FE02F6">
        <w:tc>
          <w:tcPr>
            <w:tcW w:w="5978" w:type="dxa"/>
            <w:hideMark/>
          </w:tcPr>
          <w:p w:rsidR="009365BB" w:rsidRPr="00F07373" w:rsidRDefault="009365BB" w:rsidP="00FE02F6">
            <w:pPr>
              <w:pStyle w:val="Prrafodelista"/>
              <w:numPr>
                <w:ilvl w:val="0"/>
                <w:numId w:val="183"/>
              </w:numPr>
              <w:spacing w:line="360" w:lineRule="auto"/>
              <w:rPr>
                <w:rFonts w:ascii="Arial" w:hAnsi="Arial" w:cs="Arial"/>
                <w:bCs/>
                <w:lang w:val="es-ES_tradnl"/>
              </w:rPr>
            </w:pPr>
            <w:r w:rsidRPr="00F07373">
              <w:rPr>
                <w:rFonts w:ascii="Arial" w:hAnsi="Arial" w:cs="Arial"/>
                <w:bCs/>
                <w:lang w:val="es-ES_tradnl"/>
              </w:rPr>
              <w:t>Actívate en COMUDE compañero</w:t>
            </w:r>
          </w:p>
        </w:tc>
        <w:tc>
          <w:tcPr>
            <w:tcW w:w="3052" w:type="dxa"/>
            <w:vMerge/>
            <w:vAlign w:val="center"/>
            <w:hideMark/>
          </w:tcPr>
          <w:p w:rsidR="009365BB" w:rsidRPr="00F07373" w:rsidRDefault="009365BB" w:rsidP="00FE02F6">
            <w:pPr>
              <w:spacing w:line="360" w:lineRule="auto"/>
              <w:rPr>
                <w:rFonts w:ascii="Arial" w:hAnsi="Arial" w:cs="Arial"/>
                <w:lang w:val="es-ES_tradnl"/>
              </w:rPr>
            </w:pPr>
          </w:p>
        </w:tc>
      </w:tr>
      <w:tr w:rsidR="009365BB" w:rsidRPr="00F07373" w:rsidTr="00FE02F6">
        <w:tc>
          <w:tcPr>
            <w:tcW w:w="5978" w:type="dxa"/>
            <w:hideMark/>
          </w:tcPr>
          <w:p w:rsidR="009365BB" w:rsidRPr="00F07373" w:rsidRDefault="009365BB" w:rsidP="00FE02F6">
            <w:pPr>
              <w:pStyle w:val="Prrafodelista"/>
              <w:numPr>
                <w:ilvl w:val="0"/>
                <w:numId w:val="183"/>
              </w:numPr>
              <w:spacing w:line="360" w:lineRule="auto"/>
              <w:rPr>
                <w:rFonts w:ascii="Arial" w:hAnsi="Arial" w:cs="Arial"/>
                <w:bCs/>
                <w:lang w:val="es-ES_tradnl"/>
              </w:rPr>
            </w:pPr>
            <w:r w:rsidRPr="00F07373">
              <w:rPr>
                <w:rFonts w:ascii="Arial" w:hAnsi="Arial" w:cs="Arial"/>
                <w:bCs/>
                <w:lang w:val="es-ES_tradnl"/>
              </w:rPr>
              <w:t>Arma tu equipo y juega en COMUDE</w:t>
            </w:r>
          </w:p>
        </w:tc>
        <w:tc>
          <w:tcPr>
            <w:tcW w:w="3052" w:type="dxa"/>
            <w:vMerge/>
            <w:vAlign w:val="center"/>
            <w:hideMark/>
          </w:tcPr>
          <w:p w:rsidR="009365BB" w:rsidRPr="00F07373" w:rsidRDefault="009365BB" w:rsidP="00FE02F6">
            <w:pPr>
              <w:spacing w:line="360" w:lineRule="auto"/>
              <w:rPr>
                <w:rFonts w:ascii="Arial" w:hAnsi="Arial" w:cs="Arial"/>
                <w:lang w:val="es-ES_tradnl"/>
              </w:rPr>
            </w:pPr>
          </w:p>
        </w:tc>
      </w:tr>
      <w:tr w:rsidR="009365BB" w:rsidRPr="00F07373" w:rsidTr="00FE02F6">
        <w:tc>
          <w:tcPr>
            <w:tcW w:w="5978" w:type="dxa"/>
            <w:hideMark/>
          </w:tcPr>
          <w:p w:rsidR="009365BB" w:rsidRPr="00F07373" w:rsidRDefault="009365BB" w:rsidP="00FE02F6">
            <w:pPr>
              <w:pStyle w:val="Prrafodelista"/>
              <w:numPr>
                <w:ilvl w:val="0"/>
                <w:numId w:val="183"/>
              </w:numPr>
              <w:spacing w:line="360" w:lineRule="auto"/>
              <w:rPr>
                <w:rFonts w:ascii="Arial" w:hAnsi="Arial" w:cs="Arial"/>
                <w:bCs/>
                <w:lang w:val="es-ES_tradnl"/>
              </w:rPr>
            </w:pPr>
            <w:r w:rsidRPr="00F07373">
              <w:rPr>
                <w:rFonts w:ascii="Arial" w:hAnsi="Arial" w:cs="Arial"/>
                <w:bCs/>
                <w:lang w:val="es-ES_tradnl"/>
              </w:rPr>
              <w:t>Día deportivo recreativo para tu empresa</w:t>
            </w:r>
          </w:p>
        </w:tc>
        <w:tc>
          <w:tcPr>
            <w:tcW w:w="3052" w:type="dxa"/>
            <w:vMerge/>
            <w:vAlign w:val="center"/>
            <w:hideMark/>
          </w:tcPr>
          <w:p w:rsidR="009365BB" w:rsidRPr="00F07373" w:rsidRDefault="009365BB" w:rsidP="00FE02F6">
            <w:pPr>
              <w:spacing w:line="360" w:lineRule="auto"/>
              <w:rPr>
                <w:rFonts w:ascii="Arial" w:hAnsi="Arial" w:cs="Arial"/>
                <w:lang w:val="es-ES_tradnl"/>
              </w:rPr>
            </w:pPr>
          </w:p>
        </w:tc>
      </w:tr>
      <w:tr w:rsidR="009365BB" w:rsidRPr="00F07373" w:rsidTr="00FE02F6">
        <w:tc>
          <w:tcPr>
            <w:tcW w:w="5978" w:type="dxa"/>
            <w:hideMark/>
          </w:tcPr>
          <w:p w:rsidR="009365BB" w:rsidRPr="00F07373" w:rsidRDefault="009365BB" w:rsidP="00FE02F6">
            <w:pPr>
              <w:pStyle w:val="Prrafodelista"/>
              <w:numPr>
                <w:ilvl w:val="0"/>
                <w:numId w:val="183"/>
              </w:numPr>
              <w:spacing w:line="360" w:lineRule="auto"/>
              <w:rPr>
                <w:rFonts w:ascii="Arial" w:hAnsi="Arial" w:cs="Arial"/>
                <w:bCs/>
                <w:lang w:val="es-ES_tradnl"/>
              </w:rPr>
            </w:pPr>
            <w:r w:rsidRPr="00F07373">
              <w:rPr>
                <w:rFonts w:ascii="Arial" w:hAnsi="Arial" w:cs="Arial"/>
                <w:bCs/>
                <w:lang w:val="es-ES_tradnl"/>
              </w:rPr>
              <w:t>Fútbol 7 inter-empresas</w:t>
            </w:r>
          </w:p>
        </w:tc>
        <w:tc>
          <w:tcPr>
            <w:tcW w:w="3052" w:type="dxa"/>
            <w:vMerge/>
            <w:vAlign w:val="center"/>
            <w:hideMark/>
          </w:tcPr>
          <w:p w:rsidR="009365BB" w:rsidRPr="00F07373" w:rsidRDefault="009365BB" w:rsidP="00FE02F6">
            <w:pPr>
              <w:tabs>
                <w:tab w:val="left" w:pos="0"/>
              </w:tabs>
              <w:spacing w:line="360" w:lineRule="auto"/>
              <w:ind w:left="176"/>
              <w:jc w:val="right"/>
              <w:rPr>
                <w:rFonts w:ascii="Arial" w:hAnsi="Arial" w:cs="Arial"/>
                <w:lang w:val="es-ES_tradnl"/>
              </w:rPr>
            </w:pPr>
          </w:p>
        </w:tc>
      </w:tr>
    </w:tbl>
    <w:p w:rsidR="009365BB" w:rsidRPr="00F07373" w:rsidRDefault="009365BB" w:rsidP="009365BB">
      <w:pPr>
        <w:tabs>
          <w:tab w:val="left" w:pos="0"/>
        </w:tabs>
        <w:rPr>
          <w:rFonts w:ascii="Arial" w:hAnsi="Arial" w:cs="Arial"/>
          <w:b/>
          <w:bCs/>
          <w:lang w:val="es-ES_tradnl"/>
        </w:rPr>
      </w:pPr>
    </w:p>
    <w:p w:rsidR="009365BB" w:rsidRPr="00F07373" w:rsidRDefault="009365BB" w:rsidP="009365BB">
      <w:pPr>
        <w:tabs>
          <w:tab w:val="left" w:pos="0"/>
        </w:tabs>
        <w:rPr>
          <w:rFonts w:ascii="Arial" w:hAnsi="Arial" w:cs="Arial"/>
          <w:b/>
          <w:bCs/>
          <w:lang w:val="es-ES_tradnl"/>
        </w:rPr>
      </w:pPr>
    </w:p>
    <w:p w:rsidR="009365BB" w:rsidRPr="00F07373" w:rsidRDefault="009365BB" w:rsidP="009365BB">
      <w:pPr>
        <w:jc w:val="both"/>
        <w:rPr>
          <w:rFonts w:ascii="Arial" w:hAnsi="Arial" w:cs="Arial"/>
          <w:bCs/>
          <w:lang w:val="es-ES_tradnl"/>
        </w:rPr>
      </w:pPr>
      <w:r w:rsidRPr="00F07373">
        <w:rPr>
          <w:rFonts w:ascii="Arial" w:hAnsi="Arial" w:cs="Arial"/>
          <w:b/>
          <w:bCs/>
          <w:lang w:val="es-ES_tradnl"/>
        </w:rPr>
        <w:t xml:space="preserve">          Artículo 48.-</w:t>
      </w:r>
      <w:r w:rsidRPr="00F07373">
        <w:rPr>
          <w:rFonts w:ascii="Arial" w:hAnsi="Arial" w:cs="Arial"/>
          <w:bCs/>
          <w:lang w:val="es-ES_tradnl"/>
        </w:rPr>
        <w:t xml:space="preserve"> Las nuevas disciplinas de escuelas de inicio al deporte, uso de instalaciones, eventos deportivos o torneos, stands comerciales en eventos de COMUDE, espacios publicitarios, artículos y/o productos deportivos no contemplados en el presente ordenamiento, así como la autorización de descuentos o gratuidades, serán aprobados y autorizados por la  Comisión Municipal de Cultura Física y Deporte de León, Guanajuato a través de su Dirección General, quien informara al Consejo  de la Comisión Municipal de Cultura Física y Deporte de León, Guanajuato, para conocimiento.</w:t>
      </w:r>
    </w:p>
    <w:p w:rsidR="009365BB" w:rsidRPr="00F07373" w:rsidRDefault="009365BB" w:rsidP="009365BB">
      <w:pPr>
        <w:jc w:val="both"/>
        <w:rPr>
          <w:rFonts w:ascii="Arial" w:hAnsi="Arial" w:cs="Arial"/>
          <w:lang w:val="es-ES_tradnl"/>
        </w:rPr>
      </w:pPr>
    </w:p>
    <w:p w:rsidR="009365BB" w:rsidRPr="00F07373" w:rsidRDefault="009365BB" w:rsidP="009365BB">
      <w:pPr>
        <w:jc w:val="both"/>
        <w:rPr>
          <w:rFonts w:ascii="Arial" w:hAnsi="Arial" w:cs="Arial"/>
          <w:lang w:val="es-ES_tradnl"/>
        </w:rPr>
      </w:pPr>
      <w:r w:rsidRPr="00F07373">
        <w:rPr>
          <w:rFonts w:ascii="Arial" w:hAnsi="Arial" w:cs="Arial"/>
          <w:lang w:val="es-ES_tradnl"/>
        </w:rPr>
        <w:t xml:space="preserve">  </w:t>
      </w:r>
      <w:r>
        <w:rPr>
          <w:rFonts w:ascii="Arial" w:hAnsi="Arial" w:cs="Arial"/>
          <w:lang w:val="es-ES_tradnl"/>
        </w:rPr>
        <w:t xml:space="preserve">        L</w:t>
      </w:r>
      <w:r w:rsidRPr="00F07373">
        <w:rPr>
          <w:rFonts w:ascii="Arial" w:hAnsi="Arial" w:cs="Arial"/>
          <w:lang w:val="es-ES_tradnl"/>
        </w:rPr>
        <w:t xml:space="preserve">as cuotas </w:t>
      </w:r>
      <w:r>
        <w:rPr>
          <w:rFonts w:ascii="Arial" w:hAnsi="Arial" w:cs="Arial"/>
          <w:lang w:val="es-ES_tradnl"/>
        </w:rPr>
        <w:t>de las nuevas disciplinas y</w:t>
      </w:r>
      <w:r w:rsidRPr="00F07373">
        <w:rPr>
          <w:rFonts w:ascii="Arial" w:hAnsi="Arial" w:cs="Arial"/>
          <w:lang w:val="es-ES_tradnl"/>
        </w:rPr>
        <w:t xml:space="preserve"> </w:t>
      </w:r>
      <w:r w:rsidRPr="00F07373">
        <w:rPr>
          <w:rFonts w:ascii="Arial" w:hAnsi="Arial" w:cs="Arial"/>
          <w:bCs/>
          <w:lang w:val="es-ES_tradnl"/>
        </w:rPr>
        <w:t>proyectos deportivos de alto impacto social, serán aprobados por el H. Ayuntamiento, una vez autorizados por el Consejo de la Comisión Municipal de Cultura Física y Deporte de León, Guanajuato.</w:t>
      </w:r>
    </w:p>
    <w:p w:rsidR="009365BB" w:rsidRPr="00F07373" w:rsidRDefault="009365BB" w:rsidP="009365BB">
      <w:pPr>
        <w:jc w:val="both"/>
        <w:rPr>
          <w:rFonts w:ascii="Arial" w:hAnsi="Arial" w:cs="Arial"/>
          <w:lang w:val="es-ES_tradnl"/>
        </w:rPr>
      </w:pPr>
    </w:p>
    <w:p w:rsidR="009365BB" w:rsidRPr="00F07373" w:rsidRDefault="009365BB" w:rsidP="009365BB">
      <w:pPr>
        <w:tabs>
          <w:tab w:val="left" w:pos="0"/>
          <w:tab w:val="center" w:pos="4558"/>
          <w:tab w:val="left" w:pos="7000"/>
        </w:tabs>
        <w:ind w:left="33"/>
        <w:jc w:val="center"/>
        <w:rPr>
          <w:rFonts w:ascii="Arial" w:hAnsi="Arial" w:cs="Arial"/>
          <w:lang w:val="es-ES_tradnl"/>
        </w:rPr>
      </w:pPr>
    </w:p>
    <w:p w:rsidR="009365BB" w:rsidRPr="00F07373" w:rsidRDefault="009365BB" w:rsidP="009365BB">
      <w:pPr>
        <w:jc w:val="center"/>
        <w:rPr>
          <w:rFonts w:ascii="Arial" w:hAnsi="Arial" w:cs="Arial"/>
          <w:b/>
          <w:lang w:val="es-ES_tradnl"/>
        </w:rPr>
      </w:pPr>
      <w:r w:rsidRPr="00F07373">
        <w:rPr>
          <w:rFonts w:ascii="Arial" w:hAnsi="Arial" w:cs="Arial"/>
          <w:b/>
          <w:lang w:val="es-ES_tradnl"/>
        </w:rPr>
        <w:t>CAPÍTULO VIGÉSIMO QUINTO</w:t>
      </w:r>
    </w:p>
    <w:p w:rsidR="009365BB" w:rsidRPr="00F07373" w:rsidRDefault="009365BB" w:rsidP="009365BB">
      <w:pPr>
        <w:jc w:val="center"/>
        <w:rPr>
          <w:rFonts w:ascii="Arial" w:hAnsi="Arial" w:cs="Arial"/>
          <w:b/>
          <w:lang w:val="es-ES_tradnl"/>
        </w:rPr>
      </w:pPr>
      <w:r w:rsidRPr="00F07373">
        <w:rPr>
          <w:rFonts w:ascii="Arial" w:hAnsi="Arial" w:cs="Arial"/>
          <w:b/>
          <w:lang w:val="es-ES_tradnl"/>
        </w:rPr>
        <w:t xml:space="preserve">DE LOS INGRESOS POR LA </w:t>
      </w:r>
      <w:r w:rsidRPr="00F07373">
        <w:rPr>
          <w:rFonts w:ascii="Arial" w:hAnsi="Arial" w:cs="Arial"/>
          <w:b/>
        </w:rPr>
        <w:t>SECRETARÍA</w:t>
      </w:r>
      <w:r w:rsidRPr="00F07373">
        <w:rPr>
          <w:rFonts w:ascii="Arial" w:hAnsi="Arial" w:cs="Arial"/>
          <w:b/>
          <w:lang w:val="es-ES_tradnl"/>
        </w:rPr>
        <w:t xml:space="preserve"> DE FORTALECIMIENTO SOCIAL DE LEÓN</w:t>
      </w:r>
    </w:p>
    <w:p w:rsidR="009365BB" w:rsidRPr="00F07373" w:rsidRDefault="009365BB" w:rsidP="009365BB">
      <w:pPr>
        <w:tabs>
          <w:tab w:val="left" w:pos="0"/>
        </w:tabs>
        <w:ind w:left="34"/>
        <w:rPr>
          <w:rFonts w:ascii="Arial" w:hAnsi="Arial" w:cs="Arial"/>
          <w:lang w:val="es-ES_tradnl"/>
        </w:rPr>
      </w:pPr>
    </w:p>
    <w:p w:rsidR="009365BB" w:rsidRDefault="009365BB" w:rsidP="009365BB">
      <w:pPr>
        <w:tabs>
          <w:tab w:val="left" w:pos="0"/>
        </w:tabs>
        <w:ind w:left="34"/>
        <w:jc w:val="both"/>
        <w:rPr>
          <w:rFonts w:ascii="Arial" w:hAnsi="Arial" w:cs="Arial"/>
          <w:lang w:val="es-ES_tradnl"/>
        </w:rPr>
      </w:pPr>
      <w:r w:rsidRPr="00F07373">
        <w:rPr>
          <w:rFonts w:ascii="Arial" w:hAnsi="Arial" w:cs="Arial"/>
          <w:b/>
          <w:lang w:val="es-ES_tradnl"/>
        </w:rPr>
        <w:lastRenderedPageBreak/>
        <w:tab/>
        <w:t>Artículo 49.-</w:t>
      </w:r>
      <w:r w:rsidRPr="00F07373">
        <w:rPr>
          <w:rFonts w:ascii="Arial" w:hAnsi="Arial" w:cs="Arial"/>
          <w:lang w:val="es-ES_tradnl"/>
        </w:rPr>
        <w:t xml:space="preserve"> Por los servicios de la Dirección General de Desarrollo Social y Humano se aplicará la siguiente:</w:t>
      </w:r>
    </w:p>
    <w:p w:rsidR="009365BB" w:rsidRPr="00F07373" w:rsidRDefault="009365BB" w:rsidP="009365BB">
      <w:pPr>
        <w:tabs>
          <w:tab w:val="left" w:pos="0"/>
        </w:tabs>
        <w:ind w:left="34"/>
        <w:jc w:val="both"/>
        <w:rPr>
          <w:rFonts w:ascii="Arial" w:hAnsi="Arial" w:cs="Arial"/>
          <w:lang w:val="es-ES_tradnl"/>
        </w:rPr>
      </w:pPr>
    </w:p>
    <w:p w:rsidR="009365BB" w:rsidRPr="00F07373" w:rsidRDefault="009365BB" w:rsidP="009365BB">
      <w:pPr>
        <w:tabs>
          <w:tab w:val="left" w:pos="0"/>
        </w:tabs>
        <w:ind w:left="34"/>
        <w:jc w:val="center"/>
        <w:rPr>
          <w:rFonts w:ascii="Arial" w:hAnsi="Arial" w:cs="Arial"/>
          <w:b/>
          <w:lang w:val="es-ES_tradnl"/>
        </w:rPr>
      </w:pPr>
      <w:r w:rsidRPr="00F07373">
        <w:rPr>
          <w:rFonts w:ascii="Arial" w:hAnsi="Arial" w:cs="Arial"/>
          <w:b/>
          <w:lang w:val="es-ES_tradnl"/>
        </w:rPr>
        <w:t>TARIFA</w:t>
      </w:r>
    </w:p>
    <w:tbl>
      <w:tblPr>
        <w:tblW w:w="8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45"/>
        <w:gridCol w:w="2693"/>
        <w:gridCol w:w="1982"/>
      </w:tblGrid>
      <w:tr w:rsidR="009365BB" w:rsidRPr="00F07373" w:rsidTr="00FE02F6">
        <w:trPr>
          <w:trHeight w:val="473"/>
        </w:trPr>
        <w:tc>
          <w:tcPr>
            <w:tcW w:w="8817" w:type="dxa"/>
            <w:gridSpan w:val="3"/>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0"/>
                <w:numId w:val="37"/>
              </w:numPr>
              <w:spacing w:line="360" w:lineRule="auto"/>
              <w:ind w:left="373" w:hanging="284"/>
              <w:jc w:val="both"/>
              <w:rPr>
                <w:rFonts w:ascii="Arial" w:hAnsi="Arial" w:cs="Arial"/>
              </w:rPr>
            </w:pPr>
            <w:r w:rsidRPr="00F07373">
              <w:rPr>
                <w:rFonts w:ascii="Arial" w:hAnsi="Arial" w:cs="Arial"/>
              </w:rPr>
              <w:t>Por el suministro de Agua:</w:t>
            </w:r>
          </w:p>
        </w:tc>
      </w:tr>
      <w:tr w:rsidR="009365BB" w:rsidRPr="00F07373" w:rsidTr="00FE02F6">
        <w:trPr>
          <w:trHeight w:val="832"/>
        </w:trPr>
        <w:tc>
          <w:tcPr>
            <w:tcW w:w="414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1"/>
                <w:numId w:val="38"/>
              </w:numPr>
              <w:spacing w:line="360" w:lineRule="auto"/>
              <w:rPr>
                <w:rFonts w:ascii="Arial" w:hAnsi="Arial" w:cs="Arial"/>
                <w:bCs/>
              </w:rPr>
            </w:pPr>
            <w:r w:rsidRPr="00F07373">
              <w:rPr>
                <w:rFonts w:ascii="Arial" w:hAnsi="Arial" w:cs="Arial"/>
              </w:rPr>
              <w:t xml:space="preserve">Suministro a colonias sin redes de SAPAL </w:t>
            </w:r>
          </w:p>
        </w:tc>
        <w:tc>
          <w:tcPr>
            <w:tcW w:w="26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Barril 200 litros</w:t>
            </w:r>
          </w:p>
        </w:tc>
        <w:tc>
          <w:tcPr>
            <w:tcW w:w="198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$5.00 </w:t>
            </w:r>
          </w:p>
        </w:tc>
      </w:tr>
      <w:tr w:rsidR="009365BB" w:rsidRPr="00F07373" w:rsidTr="00FE02F6">
        <w:trPr>
          <w:trHeight w:val="832"/>
        </w:trPr>
        <w:tc>
          <w:tcPr>
            <w:tcW w:w="414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1"/>
                <w:numId w:val="38"/>
              </w:numPr>
              <w:spacing w:line="360" w:lineRule="auto"/>
              <w:rPr>
                <w:rFonts w:ascii="Arial" w:hAnsi="Arial" w:cs="Arial"/>
                <w:bCs/>
              </w:rPr>
            </w:pPr>
            <w:r w:rsidRPr="00F07373">
              <w:rPr>
                <w:rFonts w:ascii="Arial" w:hAnsi="Arial" w:cs="Arial"/>
                <w:bCs/>
              </w:rPr>
              <w:t>Suministro a comunidades rurales</w:t>
            </w:r>
          </w:p>
        </w:tc>
        <w:tc>
          <w:tcPr>
            <w:tcW w:w="26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center"/>
              <w:rPr>
                <w:rFonts w:ascii="Arial" w:hAnsi="Arial" w:cs="Arial"/>
              </w:rPr>
            </w:pPr>
            <w:r w:rsidRPr="00F07373">
              <w:rPr>
                <w:rFonts w:ascii="Arial" w:hAnsi="Arial" w:cs="Arial"/>
              </w:rPr>
              <w:t>Pipa 10,000 litros</w:t>
            </w:r>
          </w:p>
        </w:tc>
        <w:tc>
          <w:tcPr>
            <w:tcW w:w="198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 xml:space="preserve"> $371.00</w:t>
            </w:r>
          </w:p>
        </w:tc>
      </w:tr>
    </w:tbl>
    <w:p w:rsidR="009365BB" w:rsidRPr="00F07373" w:rsidRDefault="009365BB" w:rsidP="009365BB">
      <w:pPr>
        <w:spacing w:line="360" w:lineRule="auto"/>
        <w:rPr>
          <w:rFonts w:ascii="Arial" w:hAnsi="Arial" w:cs="Arial"/>
        </w:rPr>
      </w:pPr>
    </w:p>
    <w:tbl>
      <w:tblPr>
        <w:tblW w:w="8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7"/>
        <w:gridCol w:w="2694"/>
        <w:gridCol w:w="2049"/>
      </w:tblGrid>
      <w:tr w:rsidR="009365BB" w:rsidRPr="00F07373" w:rsidTr="00FE02F6">
        <w:trPr>
          <w:trHeight w:val="293"/>
        </w:trPr>
        <w:tc>
          <w:tcPr>
            <w:tcW w:w="8874" w:type="dxa"/>
            <w:gridSpan w:val="3"/>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0"/>
                <w:numId w:val="37"/>
              </w:numPr>
              <w:spacing w:line="360" w:lineRule="auto"/>
              <w:ind w:left="379" w:hanging="284"/>
              <w:jc w:val="both"/>
              <w:rPr>
                <w:rFonts w:ascii="Arial" w:hAnsi="Arial" w:cs="Arial"/>
              </w:rPr>
            </w:pPr>
            <w:r w:rsidRPr="00F07373">
              <w:rPr>
                <w:rFonts w:ascii="Arial" w:hAnsi="Arial" w:cs="Arial"/>
              </w:rPr>
              <w:t>Por el uso de instalaciones deportivas en las plazas de la ciudadanía, tarifa por hora:</w:t>
            </w:r>
          </w:p>
        </w:tc>
      </w:tr>
      <w:tr w:rsidR="009365BB" w:rsidRPr="00F07373" w:rsidTr="00FE02F6">
        <w:trPr>
          <w:trHeight w:val="305"/>
        </w:trPr>
        <w:tc>
          <w:tcPr>
            <w:tcW w:w="4134" w:type="dxa"/>
            <w:vMerge w:val="restart"/>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6"/>
                <w:numId w:val="38"/>
              </w:numPr>
              <w:spacing w:line="360" w:lineRule="auto"/>
              <w:ind w:left="662" w:hanging="283"/>
              <w:rPr>
                <w:rFonts w:ascii="Arial" w:hAnsi="Arial" w:cs="Arial"/>
                <w:bCs/>
              </w:rPr>
            </w:pPr>
            <w:r w:rsidRPr="00F07373">
              <w:rPr>
                <w:rFonts w:ascii="Arial" w:hAnsi="Arial" w:cs="Arial"/>
                <w:bCs/>
              </w:rPr>
              <w:t>Cancha  de  Fútbol Sintético</w:t>
            </w:r>
          </w:p>
        </w:tc>
        <w:tc>
          <w:tcPr>
            <w:tcW w:w="26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0"/>
                <w:numId w:val="25"/>
              </w:numPr>
              <w:spacing w:line="360" w:lineRule="auto"/>
              <w:ind w:left="352" w:hanging="283"/>
              <w:jc w:val="both"/>
              <w:rPr>
                <w:rFonts w:ascii="Arial" w:hAnsi="Arial" w:cs="Arial"/>
              </w:rPr>
            </w:pPr>
            <w:proofErr w:type="spellStart"/>
            <w:r w:rsidRPr="00F07373">
              <w:rPr>
                <w:rFonts w:ascii="Arial" w:hAnsi="Arial" w:cs="Arial"/>
              </w:rPr>
              <w:t>Práxedis</w:t>
            </w:r>
            <w:proofErr w:type="spellEnd"/>
            <w:r w:rsidRPr="00F07373">
              <w:rPr>
                <w:rFonts w:ascii="Arial" w:hAnsi="Arial" w:cs="Arial"/>
              </w:rPr>
              <w:t xml:space="preserve"> Guerrero</w:t>
            </w:r>
          </w:p>
        </w:tc>
        <w:tc>
          <w:tcPr>
            <w:tcW w:w="204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$113.00</w:t>
            </w:r>
          </w:p>
        </w:tc>
      </w:tr>
      <w:tr w:rsidR="009365BB" w:rsidRPr="00F07373" w:rsidTr="00FE02F6">
        <w:trPr>
          <w:trHeight w:val="311"/>
        </w:trPr>
        <w:tc>
          <w:tcPr>
            <w:tcW w:w="8874" w:type="dxa"/>
            <w:vMerge/>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rPr>
                <w:rFonts w:ascii="Arial" w:hAnsi="Arial" w:cs="Arial"/>
                <w:bCs/>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pStyle w:val="Prrafodelista"/>
              <w:numPr>
                <w:ilvl w:val="0"/>
                <w:numId w:val="25"/>
              </w:numPr>
              <w:spacing w:line="360" w:lineRule="auto"/>
              <w:ind w:left="355" w:hanging="283"/>
              <w:rPr>
                <w:rFonts w:ascii="Arial" w:hAnsi="Arial" w:cs="Arial"/>
              </w:rPr>
            </w:pPr>
            <w:r w:rsidRPr="00F07373">
              <w:rPr>
                <w:rFonts w:ascii="Arial" w:hAnsi="Arial" w:cs="Arial"/>
              </w:rPr>
              <w:t>Griselda Álvarez</w:t>
            </w:r>
          </w:p>
        </w:tc>
        <w:tc>
          <w:tcPr>
            <w:tcW w:w="2048"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$339.00</w:t>
            </w:r>
          </w:p>
        </w:tc>
      </w:tr>
    </w:tbl>
    <w:p w:rsidR="009365BB" w:rsidRPr="00F07373" w:rsidRDefault="009365BB" w:rsidP="009365BB">
      <w:pPr>
        <w:spacing w:line="360" w:lineRule="auto"/>
        <w:jc w:val="center"/>
        <w:rPr>
          <w:rFonts w:ascii="Arial" w:hAnsi="Arial" w:cs="Arial"/>
          <w:b/>
          <w:lang w:val="es-ES_tradnl"/>
        </w:rPr>
      </w:pPr>
    </w:p>
    <w:p w:rsidR="009365BB" w:rsidRPr="00F07373" w:rsidRDefault="009365BB" w:rsidP="009365BB">
      <w:pPr>
        <w:spacing w:line="360" w:lineRule="auto"/>
        <w:jc w:val="center"/>
        <w:rPr>
          <w:rFonts w:ascii="Arial" w:hAnsi="Arial" w:cs="Arial"/>
          <w:b/>
          <w:lang w:val="es-ES_tradnl"/>
        </w:rPr>
      </w:pPr>
    </w:p>
    <w:p w:rsidR="009365BB" w:rsidRPr="00F07373" w:rsidRDefault="009365BB" w:rsidP="009365BB">
      <w:pPr>
        <w:jc w:val="center"/>
        <w:rPr>
          <w:rFonts w:ascii="Arial" w:hAnsi="Arial" w:cs="Arial"/>
          <w:b/>
          <w:lang w:val="es-ES_tradnl"/>
        </w:rPr>
      </w:pPr>
      <w:r w:rsidRPr="00F07373">
        <w:rPr>
          <w:rFonts w:ascii="Arial" w:hAnsi="Arial" w:cs="Arial"/>
          <w:b/>
          <w:lang w:val="es-ES_tradnl"/>
        </w:rPr>
        <w:t xml:space="preserve">CAPÍTULO VIGÉSIMO SEXTO </w:t>
      </w:r>
    </w:p>
    <w:p w:rsidR="009365BB" w:rsidRPr="00F07373" w:rsidRDefault="009365BB" w:rsidP="009365BB">
      <w:pPr>
        <w:jc w:val="center"/>
        <w:rPr>
          <w:rFonts w:ascii="Arial" w:hAnsi="Arial" w:cs="Arial"/>
          <w:b/>
          <w:lang w:val="es-ES_tradnl"/>
        </w:rPr>
      </w:pPr>
      <w:r w:rsidRPr="00F07373">
        <w:rPr>
          <w:rFonts w:ascii="Arial" w:hAnsi="Arial" w:cs="Arial"/>
          <w:b/>
          <w:lang w:val="es-ES_tradnl"/>
        </w:rPr>
        <w:t>DE LOS INGRESOS DEL PATRONATO DE LA FERIA ESTATAL DE LEÓN Y PARQUE ECOLÓGICO</w:t>
      </w:r>
    </w:p>
    <w:p w:rsidR="009365BB" w:rsidRPr="00F07373" w:rsidRDefault="009365BB" w:rsidP="009365BB">
      <w:pPr>
        <w:tabs>
          <w:tab w:val="left" w:pos="0"/>
        </w:tabs>
        <w:ind w:left="34"/>
        <w:jc w:val="center"/>
        <w:rPr>
          <w:rFonts w:ascii="Arial" w:hAnsi="Arial" w:cs="Arial"/>
          <w:b/>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b/>
          <w:lang w:val="es-ES_tradnl"/>
        </w:rPr>
        <w:tab/>
        <w:t xml:space="preserve">Artículo 50.- </w:t>
      </w:r>
      <w:r w:rsidRPr="00F07373">
        <w:rPr>
          <w:rFonts w:ascii="Arial" w:hAnsi="Arial" w:cs="Arial"/>
          <w:lang w:val="es-ES_tradnl"/>
        </w:rPr>
        <w:t>El patronato</w:t>
      </w:r>
      <w:r w:rsidRPr="00F07373">
        <w:rPr>
          <w:rFonts w:ascii="Arial" w:hAnsi="Arial" w:cs="Arial"/>
          <w:b/>
          <w:lang w:val="es-ES_tradnl"/>
        </w:rPr>
        <w:t xml:space="preserve"> </w:t>
      </w:r>
      <w:r w:rsidRPr="00F07373">
        <w:rPr>
          <w:rFonts w:ascii="Arial" w:hAnsi="Arial" w:cs="Arial"/>
          <w:lang w:val="es-ES_tradnl"/>
        </w:rPr>
        <w:t xml:space="preserve">de la Feria Estatal de León y Parque Ecológico, recaudará los ingresos por los conceptos siguientes: </w:t>
      </w:r>
    </w:p>
    <w:p w:rsidR="009365BB" w:rsidRPr="00F07373" w:rsidRDefault="009365BB" w:rsidP="009365BB">
      <w:pPr>
        <w:tabs>
          <w:tab w:val="left" w:pos="0"/>
        </w:tabs>
        <w:spacing w:line="360" w:lineRule="auto"/>
        <w:ind w:left="34"/>
        <w:rPr>
          <w:rFonts w:ascii="Arial" w:hAnsi="Arial" w:cs="Arial"/>
          <w:lang w:val="es-ES_tradnl"/>
        </w:rPr>
      </w:pPr>
    </w:p>
    <w:tbl>
      <w:tblPr>
        <w:tblStyle w:val="Tablaconcuadrcula1"/>
        <w:tblW w:w="8685" w:type="dxa"/>
        <w:tblLayout w:type="fixed"/>
        <w:tblLook w:val="04A0" w:firstRow="1" w:lastRow="0" w:firstColumn="1" w:lastColumn="0" w:noHBand="0" w:noVBand="1"/>
      </w:tblPr>
      <w:tblGrid>
        <w:gridCol w:w="5472"/>
        <w:gridCol w:w="3213"/>
      </w:tblGrid>
      <w:tr w:rsidR="009365BB" w:rsidRPr="00F07373" w:rsidTr="00FE02F6">
        <w:trPr>
          <w:trHeight w:val="723"/>
        </w:trPr>
        <w:tc>
          <w:tcPr>
            <w:tcW w:w="5472" w:type="dxa"/>
            <w:hideMark/>
          </w:tcPr>
          <w:p w:rsidR="009365BB" w:rsidRPr="00F07373" w:rsidRDefault="009365BB" w:rsidP="009365BB">
            <w:pPr>
              <w:numPr>
                <w:ilvl w:val="0"/>
                <w:numId w:val="136"/>
              </w:numPr>
              <w:spacing w:line="360" w:lineRule="auto"/>
              <w:jc w:val="both"/>
              <w:rPr>
                <w:rFonts w:ascii="Arial" w:hAnsi="Arial" w:cs="Arial"/>
              </w:rPr>
            </w:pPr>
            <w:r w:rsidRPr="00F07373">
              <w:rPr>
                <w:rFonts w:ascii="Arial" w:hAnsi="Arial" w:cs="Arial"/>
              </w:rPr>
              <w:t>Acceso por infantes mayores a 1.40 metros y persona adulta a instalaciones en tiempo de la feria.</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 xml:space="preserve">$12.00 </w:t>
            </w:r>
          </w:p>
        </w:tc>
      </w:tr>
      <w:tr w:rsidR="009365BB" w:rsidRPr="00F07373" w:rsidTr="00FE02F6">
        <w:trPr>
          <w:trHeight w:val="820"/>
        </w:trPr>
        <w:tc>
          <w:tcPr>
            <w:tcW w:w="5472" w:type="dxa"/>
            <w:hideMark/>
          </w:tcPr>
          <w:p w:rsidR="009365BB" w:rsidRPr="00F07373" w:rsidRDefault="009365BB" w:rsidP="009365BB">
            <w:pPr>
              <w:numPr>
                <w:ilvl w:val="0"/>
                <w:numId w:val="136"/>
              </w:numPr>
              <w:spacing w:line="360" w:lineRule="auto"/>
              <w:jc w:val="both"/>
              <w:rPr>
                <w:rFonts w:ascii="Arial" w:hAnsi="Arial" w:cs="Arial"/>
              </w:rPr>
            </w:pPr>
            <w:r w:rsidRPr="00F07373">
              <w:rPr>
                <w:rFonts w:ascii="Arial" w:hAnsi="Arial" w:cs="Arial"/>
              </w:rPr>
              <w:t>Acceso por persona adulta mayor con documento oficial que lo acredite a instalaciones en tiempo de feria</w:t>
            </w:r>
          </w:p>
        </w:tc>
        <w:tc>
          <w:tcPr>
            <w:tcW w:w="3213" w:type="dxa"/>
            <w:vAlign w:val="center"/>
            <w:hideMark/>
          </w:tcPr>
          <w:p w:rsidR="009365BB" w:rsidRPr="00F07373" w:rsidRDefault="009365BB" w:rsidP="00FE02F6">
            <w:pPr>
              <w:spacing w:line="360" w:lineRule="auto"/>
              <w:ind w:left="34"/>
              <w:jc w:val="right"/>
              <w:rPr>
                <w:rFonts w:ascii="Arial" w:hAnsi="Arial" w:cs="Arial"/>
              </w:rPr>
            </w:pPr>
            <w:r w:rsidRPr="00F07373">
              <w:rPr>
                <w:rFonts w:ascii="Arial" w:hAnsi="Arial" w:cs="Arial"/>
              </w:rPr>
              <w:t>$6.00</w:t>
            </w:r>
          </w:p>
        </w:tc>
      </w:tr>
      <w:tr w:rsidR="009365BB" w:rsidRPr="00F07373" w:rsidTr="00FE02F6">
        <w:trPr>
          <w:trHeight w:val="828"/>
        </w:trPr>
        <w:tc>
          <w:tcPr>
            <w:tcW w:w="5472" w:type="dxa"/>
          </w:tcPr>
          <w:p w:rsidR="009365BB" w:rsidRPr="00F07373" w:rsidRDefault="009365BB" w:rsidP="009365BB">
            <w:pPr>
              <w:pStyle w:val="Prrafodelista"/>
              <w:numPr>
                <w:ilvl w:val="0"/>
                <w:numId w:val="136"/>
              </w:numPr>
              <w:spacing w:line="360" w:lineRule="auto"/>
              <w:rPr>
                <w:rFonts w:ascii="Arial" w:hAnsi="Arial" w:cs="Arial"/>
              </w:rPr>
            </w:pPr>
            <w:r w:rsidRPr="00F07373">
              <w:rPr>
                <w:rFonts w:ascii="Arial" w:hAnsi="Arial" w:cs="Arial"/>
              </w:rPr>
              <w:lastRenderedPageBreak/>
              <w:t>Acceso por persona con tarjeta Mi Impulso a instalaciones en tiempo de feria, de jueves a domingo.</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$6.00</w:t>
            </w:r>
          </w:p>
        </w:tc>
      </w:tr>
      <w:tr w:rsidR="009365BB" w:rsidRPr="00F07373" w:rsidTr="00FE02F6">
        <w:trPr>
          <w:trHeight w:val="20"/>
        </w:trPr>
        <w:tc>
          <w:tcPr>
            <w:tcW w:w="5472" w:type="dxa"/>
            <w:hideMark/>
          </w:tcPr>
          <w:p w:rsidR="009365BB" w:rsidRPr="00F07373" w:rsidRDefault="009365BB" w:rsidP="009365BB">
            <w:pPr>
              <w:numPr>
                <w:ilvl w:val="0"/>
                <w:numId w:val="136"/>
              </w:numPr>
              <w:spacing w:line="360" w:lineRule="auto"/>
              <w:rPr>
                <w:rFonts w:ascii="Arial" w:hAnsi="Arial" w:cs="Arial"/>
              </w:rPr>
            </w:pPr>
            <w:r w:rsidRPr="00F07373">
              <w:rPr>
                <w:rFonts w:ascii="Arial" w:hAnsi="Arial" w:cs="Arial"/>
              </w:rPr>
              <w:t>Por el acceso al estacionamiento de las instalaciones de la feria.</w:t>
            </w:r>
          </w:p>
        </w:tc>
        <w:tc>
          <w:tcPr>
            <w:tcW w:w="3213" w:type="dxa"/>
            <w:vAlign w:val="center"/>
          </w:tcPr>
          <w:p w:rsidR="009365BB" w:rsidRPr="00F07373" w:rsidRDefault="009365BB" w:rsidP="00FE02F6">
            <w:pPr>
              <w:spacing w:line="360" w:lineRule="auto"/>
              <w:ind w:left="34"/>
              <w:jc w:val="right"/>
              <w:rPr>
                <w:rFonts w:ascii="Arial" w:hAnsi="Arial" w:cs="Arial"/>
              </w:rPr>
            </w:pPr>
          </w:p>
        </w:tc>
      </w:tr>
      <w:tr w:rsidR="009365BB" w:rsidRPr="00F07373" w:rsidTr="00FE02F6">
        <w:trPr>
          <w:trHeight w:val="20"/>
        </w:trPr>
        <w:tc>
          <w:tcPr>
            <w:tcW w:w="5472" w:type="dxa"/>
          </w:tcPr>
          <w:p w:rsidR="009365BB" w:rsidRPr="00F07373" w:rsidRDefault="009365BB" w:rsidP="009365BB">
            <w:pPr>
              <w:pStyle w:val="Prrafodelista"/>
              <w:numPr>
                <w:ilvl w:val="0"/>
                <w:numId w:val="137"/>
              </w:numPr>
              <w:spacing w:line="360" w:lineRule="auto"/>
              <w:ind w:left="1513" w:hanging="567"/>
              <w:jc w:val="both"/>
              <w:rPr>
                <w:rFonts w:ascii="Arial" w:hAnsi="Arial" w:cs="Arial"/>
              </w:rPr>
            </w:pPr>
            <w:r w:rsidRPr="00F07373">
              <w:rPr>
                <w:rFonts w:ascii="Arial" w:hAnsi="Arial" w:cs="Arial"/>
              </w:rPr>
              <w:t>Fuera de temporada de la feria</w:t>
            </w:r>
          </w:p>
        </w:tc>
        <w:tc>
          <w:tcPr>
            <w:tcW w:w="3213" w:type="dxa"/>
            <w:vAlign w:val="center"/>
          </w:tcPr>
          <w:p w:rsidR="009365BB" w:rsidRPr="00F07373" w:rsidRDefault="009365BB" w:rsidP="00FE02F6">
            <w:pPr>
              <w:spacing w:line="360" w:lineRule="auto"/>
              <w:ind w:left="34"/>
              <w:jc w:val="right"/>
              <w:rPr>
                <w:rFonts w:ascii="Arial" w:hAnsi="Arial" w:cs="Arial"/>
              </w:rPr>
            </w:pPr>
          </w:p>
        </w:tc>
      </w:tr>
      <w:tr w:rsidR="009365BB" w:rsidRPr="00F07373" w:rsidTr="00FE02F6">
        <w:trPr>
          <w:trHeight w:val="20"/>
        </w:trPr>
        <w:tc>
          <w:tcPr>
            <w:tcW w:w="5472" w:type="dxa"/>
          </w:tcPr>
          <w:p w:rsidR="009365BB" w:rsidRPr="00F07373" w:rsidRDefault="009365BB" w:rsidP="009365BB">
            <w:pPr>
              <w:pStyle w:val="Prrafodelista"/>
              <w:numPr>
                <w:ilvl w:val="3"/>
                <w:numId w:val="138"/>
              </w:numPr>
              <w:spacing w:line="360" w:lineRule="auto"/>
              <w:ind w:left="1796" w:hanging="283"/>
              <w:jc w:val="both"/>
              <w:rPr>
                <w:rFonts w:ascii="Arial" w:hAnsi="Arial" w:cs="Arial"/>
              </w:rPr>
            </w:pPr>
            <w:r w:rsidRPr="00F07373">
              <w:rPr>
                <w:rFonts w:ascii="Arial" w:hAnsi="Arial" w:cs="Arial"/>
              </w:rPr>
              <w:t xml:space="preserve">Por vehículo </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$40.00 por día</w:t>
            </w:r>
          </w:p>
        </w:tc>
      </w:tr>
      <w:tr w:rsidR="009365BB" w:rsidRPr="00F07373" w:rsidTr="00FE02F6">
        <w:trPr>
          <w:trHeight w:val="20"/>
        </w:trPr>
        <w:tc>
          <w:tcPr>
            <w:tcW w:w="5472" w:type="dxa"/>
          </w:tcPr>
          <w:p w:rsidR="009365BB" w:rsidRPr="00F07373" w:rsidRDefault="009365BB" w:rsidP="009365BB">
            <w:pPr>
              <w:pStyle w:val="Prrafodelista"/>
              <w:numPr>
                <w:ilvl w:val="3"/>
                <w:numId w:val="138"/>
              </w:numPr>
              <w:spacing w:line="360" w:lineRule="auto"/>
              <w:ind w:left="1792" w:hanging="283"/>
              <w:jc w:val="both"/>
              <w:rPr>
                <w:rFonts w:ascii="Arial" w:hAnsi="Arial" w:cs="Arial"/>
              </w:rPr>
            </w:pPr>
            <w:r w:rsidRPr="00F07373">
              <w:rPr>
                <w:rFonts w:ascii="Arial" w:hAnsi="Arial" w:cs="Arial"/>
              </w:rPr>
              <w:t xml:space="preserve">Por autobús </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$102.00 por día</w:t>
            </w:r>
          </w:p>
        </w:tc>
      </w:tr>
      <w:tr w:rsidR="009365BB" w:rsidRPr="00F07373" w:rsidTr="00FE02F6">
        <w:trPr>
          <w:trHeight w:val="20"/>
        </w:trPr>
        <w:tc>
          <w:tcPr>
            <w:tcW w:w="5472" w:type="dxa"/>
          </w:tcPr>
          <w:p w:rsidR="009365BB" w:rsidRPr="00F07373" w:rsidRDefault="009365BB" w:rsidP="009365BB">
            <w:pPr>
              <w:pStyle w:val="Prrafodelista"/>
              <w:numPr>
                <w:ilvl w:val="3"/>
                <w:numId w:val="138"/>
              </w:numPr>
              <w:spacing w:line="360" w:lineRule="auto"/>
              <w:ind w:left="1792" w:hanging="283"/>
              <w:jc w:val="both"/>
              <w:rPr>
                <w:rFonts w:ascii="Arial" w:hAnsi="Arial" w:cs="Arial"/>
              </w:rPr>
            </w:pPr>
            <w:r w:rsidRPr="00F07373">
              <w:rPr>
                <w:rFonts w:ascii="Arial" w:hAnsi="Arial" w:cs="Arial"/>
              </w:rPr>
              <w:t>Por vehículo en eventos masivos</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$67.00 por día</w:t>
            </w:r>
          </w:p>
        </w:tc>
      </w:tr>
      <w:tr w:rsidR="009365BB" w:rsidRPr="00F07373" w:rsidTr="00FE02F6">
        <w:trPr>
          <w:trHeight w:val="282"/>
        </w:trPr>
        <w:tc>
          <w:tcPr>
            <w:tcW w:w="5472" w:type="dxa"/>
          </w:tcPr>
          <w:p w:rsidR="009365BB" w:rsidRPr="00F07373" w:rsidRDefault="009365BB" w:rsidP="009365BB">
            <w:pPr>
              <w:pStyle w:val="Prrafodelista"/>
              <w:numPr>
                <w:ilvl w:val="0"/>
                <w:numId w:val="136"/>
              </w:numPr>
              <w:spacing w:line="360" w:lineRule="auto"/>
              <w:rPr>
                <w:rFonts w:ascii="Arial" w:hAnsi="Arial" w:cs="Arial"/>
              </w:rPr>
            </w:pPr>
            <w:r w:rsidRPr="00F07373">
              <w:rPr>
                <w:rFonts w:ascii="Arial" w:hAnsi="Arial" w:cs="Arial"/>
              </w:rPr>
              <w:t>Estacionamiento techado por vehículo</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$26.00, por hora</w:t>
            </w:r>
          </w:p>
        </w:tc>
      </w:tr>
      <w:tr w:rsidR="009365BB" w:rsidRPr="00F07373" w:rsidTr="00FE02F6">
        <w:trPr>
          <w:trHeight w:val="20"/>
        </w:trPr>
        <w:tc>
          <w:tcPr>
            <w:tcW w:w="5472" w:type="dxa"/>
            <w:hideMark/>
          </w:tcPr>
          <w:p w:rsidR="009365BB" w:rsidRPr="00F07373" w:rsidRDefault="009365BB" w:rsidP="009365BB">
            <w:pPr>
              <w:numPr>
                <w:ilvl w:val="0"/>
                <w:numId w:val="136"/>
              </w:numPr>
              <w:spacing w:line="360" w:lineRule="auto"/>
              <w:jc w:val="both"/>
              <w:rPr>
                <w:rFonts w:ascii="Arial" w:hAnsi="Arial" w:cs="Arial"/>
              </w:rPr>
            </w:pPr>
            <w:r w:rsidRPr="00F07373">
              <w:rPr>
                <w:rFonts w:ascii="Arial" w:hAnsi="Arial" w:cs="Arial"/>
              </w:rPr>
              <w:t xml:space="preserve">Por la expedición de gafetes para el personal del </w:t>
            </w:r>
            <w:proofErr w:type="spellStart"/>
            <w:r w:rsidRPr="00F07373">
              <w:rPr>
                <w:rFonts w:ascii="Arial" w:hAnsi="Arial" w:cs="Arial"/>
              </w:rPr>
              <w:t>poliforum</w:t>
            </w:r>
            <w:proofErr w:type="spellEnd"/>
            <w:r w:rsidRPr="00F07373">
              <w:rPr>
                <w:rFonts w:ascii="Arial" w:hAnsi="Arial" w:cs="Arial"/>
              </w:rPr>
              <w:t xml:space="preserve"> y salas B1, B2 de </w:t>
            </w:r>
            <w:proofErr w:type="spellStart"/>
            <w:r w:rsidRPr="00F07373">
              <w:rPr>
                <w:rFonts w:ascii="Arial" w:hAnsi="Arial" w:cs="Arial"/>
              </w:rPr>
              <w:t>poliforum</w:t>
            </w:r>
            <w:proofErr w:type="spellEnd"/>
            <w:r w:rsidRPr="00F07373">
              <w:rPr>
                <w:rFonts w:ascii="Arial" w:hAnsi="Arial" w:cs="Arial"/>
              </w:rPr>
              <w:t xml:space="preserve"> y Pabellón Guanajuato, Sala B3 de </w:t>
            </w:r>
            <w:proofErr w:type="spellStart"/>
            <w:r w:rsidRPr="00F07373">
              <w:rPr>
                <w:rFonts w:ascii="Arial" w:hAnsi="Arial" w:cs="Arial"/>
              </w:rPr>
              <w:t>poliforum</w:t>
            </w:r>
            <w:proofErr w:type="spellEnd"/>
            <w:r w:rsidRPr="00F07373">
              <w:rPr>
                <w:rFonts w:ascii="Arial" w:hAnsi="Arial" w:cs="Arial"/>
              </w:rPr>
              <w:t xml:space="preserve"> y aquellas otras entidades en similares circunstancias que así lo requieran.</w:t>
            </w:r>
          </w:p>
        </w:tc>
        <w:tc>
          <w:tcPr>
            <w:tcW w:w="3213" w:type="dxa"/>
            <w:vAlign w:val="center"/>
            <w:hideMark/>
          </w:tcPr>
          <w:p w:rsidR="009365BB" w:rsidRPr="00F07373" w:rsidRDefault="009365BB" w:rsidP="00FE02F6">
            <w:pPr>
              <w:spacing w:line="360" w:lineRule="auto"/>
              <w:ind w:left="34"/>
              <w:jc w:val="right"/>
              <w:rPr>
                <w:rFonts w:ascii="Arial" w:hAnsi="Arial" w:cs="Arial"/>
              </w:rPr>
            </w:pPr>
            <w:r w:rsidRPr="00F07373">
              <w:rPr>
                <w:rFonts w:ascii="Arial" w:hAnsi="Arial" w:cs="Arial"/>
              </w:rPr>
              <w:t>$144.00</w:t>
            </w:r>
          </w:p>
        </w:tc>
      </w:tr>
      <w:tr w:rsidR="009365BB" w:rsidRPr="00F07373" w:rsidTr="00FE02F6">
        <w:trPr>
          <w:trHeight w:val="1729"/>
        </w:trPr>
        <w:tc>
          <w:tcPr>
            <w:tcW w:w="5472" w:type="dxa"/>
          </w:tcPr>
          <w:p w:rsidR="009365BB" w:rsidRPr="00F07373" w:rsidRDefault="009365BB" w:rsidP="009365BB">
            <w:pPr>
              <w:numPr>
                <w:ilvl w:val="0"/>
                <w:numId w:val="136"/>
              </w:numPr>
              <w:spacing w:line="360" w:lineRule="auto"/>
              <w:jc w:val="both"/>
              <w:rPr>
                <w:rFonts w:ascii="Arial" w:hAnsi="Arial" w:cs="Arial"/>
              </w:rPr>
            </w:pPr>
            <w:r w:rsidRPr="00F07373">
              <w:rPr>
                <w:rFonts w:ascii="Arial" w:hAnsi="Arial" w:cs="Arial"/>
              </w:rPr>
              <w:t xml:space="preserve">Por la expedición de gafete de expositores, proveedores de expositores, restaurantes, pabellón Guanajuato Sala C3 de </w:t>
            </w:r>
            <w:proofErr w:type="spellStart"/>
            <w:r w:rsidRPr="00F07373">
              <w:rPr>
                <w:rFonts w:ascii="Arial" w:hAnsi="Arial" w:cs="Arial"/>
              </w:rPr>
              <w:t>poliforum</w:t>
            </w:r>
            <w:proofErr w:type="spellEnd"/>
            <w:r w:rsidRPr="00F07373">
              <w:rPr>
                <w:rFonts w:ascii="Arial" w:hAnsi="Arial" w:cs="Arial"/>
              </w:rPr>
              <w:t xml:space="preserve"> y aquellas otras entidades en similares circunstancias que así lo requieran </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$590.00</w:t>
            </w:r>
          </w:p>
        </w:tc>
      </w:tr>
      <w:tr w:rsidR="009365BB" w:rsidRPr="00F07373" w:rsidTr="00FE02F6">
        <w:trPr>
          <w:trHeight w:val="401"/>
        </w:trPr>
        <w:tc>
          <w:tcPr>
            <w:tcW w:w="5472" w:type="dxa"/>
          </w:tcPr>
          <w:p w:rsidR="009365BB" w:rsidRPr="00F07373" w:rsidRDefault="009365BB" w:rsidP="009365BB">
            <w:pPr>
              <w:numPr>
                <w:ilvl w:val="0"/>
                <w:numId w:val="136"/>
              </w:numPr>
              <w:spacing w:line="360" w:lineRule="auto"/>
              <w:jc w:val="both"/>
              <w:rPr>
                <w:rFonts w:ascii="Arial" w:hAnsi="Arial" w:cs="Arial"/>
              </w:rPr>
            </w:pPr>
            <w:r w:rsidRPr="00F07373">
              <w:rPr>
                <w:rFonts w:ascii="Arial" w:hAnsi="Arial" w:cs="Arial"/>
              </w:rPr>
              <w:t xml:space="preserve">Por expedición de acreditaciones </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Sin Costo</w:t>
            </w:r>
          </w:p>
        </w:tc>
      </w:tr>
      <w:tr w:rsidR="009365BB" w:rsidRPr="00F07373" w:rsidTr="00FE02F6">
        <w:trPr>
          <w:trHeight w:val="20"/>
        </w:trPr>
        <w:tc>
          <w:tcPr>
            <w:tcW w:w="5472" w:type="dxa"/>
            <w:hideMark/>
          </w:tcPr>
          <w:p w:rsidR="009365BB" w:rsidRPr="00F07373" w:rsidRDefault="009365BB" w:rsidP="009365BB">
            <w:pPr>
              <w:numPr>
                <w:ilvl w:val="0"/>
                <w:numId w:val="136"/>
              </w:numPr>
              <w:spacing w:line="360" w:lineRule="auto"/>
              <w:jc w:val="both"/>
              <w:rPr>
                <w:rFonts w:ascii="Arial" w:hAnsi="Arial" w:cs="Arial"/>
              </w:rPr>
            </w:pPr>
            <w:r w:rsidRPr="00F07373">
              <w:rPr>
                <w:rFonts w:ascii="Arial" w:hAnsi="Arial" w:cs="Arial"/>
              </w:rPr>
              <w:t>Por uso de sanitarios:</w:t>
            </w:r>
          </w:p>
        </w:tc>
        <w:tc>
          <w:tcPr>
            <w:tcW w:w="3213" w:type="dxa"/>
            <w:vAlign w:val="center"/>
          </w:tcPr>
          <w:p w:rsidR="009365BB" w:rsidRPr="00F07373" w:rsidRDefault="009365BB" w:rsidP="00FE02F6">
            <w:pPr>
              <w:spacing w:line="360" w:lineRule="auto"/>
              <w:ind w:left="34"/>
              <w:jc w:val="right"/>
              <w:rPr>
                <w:rFonts w:ascii="Arial" w:hAnsi="Arial" w:cs="Arial"/>
              </w:rPr>
            </w:pPr>
          </w:p>
        </w:tc>
      </w:tr>
      <w:tr w:rsidR="009365BB" w:rsidRPr="00F07373" w:rsidTr="00FE02F6">
        <w:trPr>
          <w:trHeight w:val="329"/>
        </w:trPr>
        <w:tc>
          <w:tcPr>
            <w:tcW w:w="5472" w:type="dxa"/>
          </w:tcPr>
          <w:p w:rsidR="009365BB" w:rsidRPr="00F07373" w:rsidRDefault="009365BB" w:rsidP="009365BB">
            <w:pPr>
              <w:pStyle w:val="Prrafodelista"/>
              <w:numPr>
                <w:ilvl w:val="1"/>
                <w:numId w:val="137"/>
              </w:numPr>
              <w:spacing w:line="360" w:lineRule="auto"/>
              <w:ind w:left="1452" w:hanging="567"/>
              <w:rPr>
                <w:rFonts w:ascii="Arial" w:hAnsi="Arial" w:cs="Arial"/>
              </w:rPr>
            </w:pPr>
            <w:r w:rsidRPr="00F07373">
              <w:rPr>
                <w:rFonts w:ascii="Arial" w:hAnsi="Arial" w:cs="Arial"/>
              </w:rPr>
              <w:t>En temporada fuera de feria</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$5.00</w:t>
            </w:r>
          </w:p>
        </w:tc>
      </w:tr>
      <w:tr w:rsidR="009365BB" w:rsidRPr="00F07373" w:rsidTr="00FE02F6">
        <w:trPr>
          <w:trHeight w:val="195"/>
        </w:trPr>
        <w:tc>
          <w:tcPr>
            <w:tcW w:w="5472" w:type="dxa"/>
          </w:tcPr>
          <w:p w:rsidR="009365BB" w:rsidRPr="00F07373" w:rsidRDefault="009365BB" w:rsidP="009365BB">
            <w:pPr>
              <w:pStyle w:val="Prrafodelista"/>
              <w:numPr>
                <w:ilvl w:val="0"/>
                <w:numId w:val="136"/>
              </w:numPr>
              <w:spacing w:line="360" w:lineRule="auto"/>
              <w:ind w:left="880" w:hanging="284"/>
              <w:rPr>
                <w:rFonts w:ascii="Arial" w:hAnsi="Arial" w:cs="Arial"/>
              </w:rPr>
            </w:pPr>
            <w:r w:rsidRPr="00F07373">
              <w:rPr>
                <w:rFonts w:ascii="Arial" w:hAnsi="Arial" w:cs="Arial"/>
              </w:rPr>
              <w:t>Uso de regaderas</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$29.00</w:t>
            </w:r>
          </w:p>
        </w:tc>
      </w:tr>
      <w:tr w:rsidR="009365BB" w:rsidRPr="00F07373" w:rsidTr="00FE02F6">
        <w:trPr>
          <w:trHeight w:val="20"/>
        </w:trPr>
        <w:tc>
          <w:tcPr>
            <w:tcW w:w="5472" w:type="dxa"/>
            <w:hideMark/>
          </w:tcPr>
          <w:p w:rsidR="009365BB" w:rsidRPr="00F07373" w:rsidRDefault="009365BB" w:rsidP="009365BB">
            <w:pPr>
              <w:numPr>
                <w:ilvl w:val="0"/>
                <w:numId w:val="136"/>
              </w:numPr>
              <w:spacing w:line="360" w:lineRule="auto"/>
              <w:ind w:left="856"/>
              <w:jc w:val="both"/>
              <w:rPr>
                <w:rFonts w:ascii="Arial" w:hAnsi="Arial" w:cs="Arial"/>
              </w:rPr>
            </w:pPr>
            <w:r w:rsidRPr="00F07373">
              <w:rPr>
                <w:rFonts w:ascii="Arial" w:hAnsi="Arial" w:cs="Arial"/>
              </w:rPr>
              <w:t>Por admisión a espectáculos en Línea Cero</w:t>
            </w:r>
          </w:p>
        </w:tc>
        <w:tc>
          <w:tcPr>
            <w:tcW w:w="3213" w:type="dxa"/>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270"/>
        </w:trPr>
        <w:tc>
          <w:tcPr>
            <w:tcW w:w="5472" w:type="dxa"/>
          </w:tcPr>
          <w:p w:rsidR="009365BB" w:rsidRPr="00F07373" w:rsidRDefault="009365BB" w:rsidP="009365BB">
            <w:pPr>
              <w:numPr>
                <w:ilvl w:val="0"/>
                <w:numId w:val="139"/>
              </w:numPr>
              <w:spacing w:line="360" w:lineRule="auto"/>
              <w:ind w:left="1513" w:hanging="567"/>
              <w:contextualSpacing/>
              <w:jc w:val="both"/>
              <w:rPr>
                <w:rFonts w:ascii="Arial" w:hAnsi="Arial" w:cs="Arial"/>
              </w:rPr>
            </w:pPr>
            <w:r w:rsidRPr="00F07373">
              <w:rPr>
                <w:rFonts w:ascii="Arial" w:hAnsi="Arial" w:cs="Arial"/>
              </w:rPr>
              <w:lastRenderedPageBreak/>
              <w:t>Sección A1</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$520.00</w:t>
            </w:r>
          </w:p>
        </w:tc>
      </w:tr>
      <w:tr w:rsidR="009365BB" w:rsidRPr="00F07373" w:rsidTr="00FE02F6">
        <w:trPr>
          <w:trHeight w:val="345"/>
        </w:trPr>
        <w:tc>
          <w:tcPr>
            <w:tcW w:w="5472" w:type="dxa"/>
          </w:tcPr>
          <w:p w:rsidR="009365BB" w:rsidRPr="00F07373" w:rsidRDefault="009365BB" w:rsidP="009365BB">
            <w:pPr>
              <w:numPr>
                <w:ilvl w:val="0"/>
                <w:numId w:val="139"/>
              </w:numPr>
              <w:spacing w:line="360" w:lineRule="auto"/>
              <w:ind w:left="1509" w:hanging="567"/>
              <w:contextualSpacing/>
              <w:jc w:val="both"/>
              <w:rPr>
                <w:rFonts w:ascii="Arial" w:hAnsi="Arial" w:cs="Arial"/>
              </w:rPr>
            </w:pPr>
            <w:r w:rsidRPr="00F07373">
              <w:rPr>
                <w:rFonts w:ascii="Arial" w:hAnsi="Arial" w:cs="Arial"/>
              </w:rPr>
              <w:t>Sección A2</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$312.00</w:t>
            </w:r>
          </w:p>
        </w:tc>
      </w:tr>
      <w:tr w:rsidR="009365BB" w:rsidRPr="00F07373" w:rsidTr="00FE02F6">
        <w:trPr>
          <w:trHeight w:val="20"/>
        </w:trPr>
        <w:tc>
          <w:tcPr>
            <w:tcW w:w="5472" w:type="dxa"/>
          </w:tcPr>
          <w:p w:rsidR="009365BB" w:rsidRPr="00F07373" w:rsidRDefault="009365BB" w:rsidP="009365BB">
            <w:pPr>
              <w:numPr>
                <w:ilvl w:val="0"/>
                <w:numId w:val="139"/>
              </w:numPr>
              <w:spacing w:line="360" w:lineRule="auto"/>
              <w:ind w:left="1509" w:hanging="567"/>
              <w:contextualSpacing/>
              <w:jc w:val="both"/>
              <w:rPr>
                <w:rFonts w:ascii="Arial" w:hAnsi="Arial" w:cs="Arial"/>
              </w:rPr>
            </w:pPr>
            <w:r w:rsidRPr="00F07373">
              <w:rPr>
                <w:rFonts w:ascii="Arial" w:hAnsi="Arial" w:cs="Arial"/>
              </w:rPr>
              <w:t>Sección A</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 xml:space="preserve">$220.00 </w:t>
            </w:r>
          </w:p>
        </w:tc>
      </w:tr>
      <w:tr w:rsidR="009365BB" w:rsidRPr="00F07373" w:rsidTr="00FE02F6">
        <w:trPr>
          <w:trHeight w:val="20"/>
        </w:trPr>
        <w:tc>
          <w:tcPr>
            <w:tcW w:w="5472" w:type="dxa"/>
          </w:tcPr>
          <w:p w:rsidR="009365BB" w:rsidRPr="00F07373" w:rsidRDefault="009365BB" w:rsidP="009365BB">
            <w:pPr>
              <w:numPr>
                <w:ilvl w:val="0"/>
                <w:numId w:val="139"/>
              </w:numPr>
              <w:spacing w:line="360" w:lineRule="auto"/>
              <w:ind w:left="1509" w:hanging="567"/>
              <w:contextualSpacing/>
              <w:jc w:val="both"/>
              <w:rPr>
                <w:rFonts w:ascii="Arial" w:hAnsi="Arial" w:cs="Arial"/>
              </w:rPr>
            </w:pPr>
            <w:r w:rsidRPr="00F07373">
              <w:rPr>
                <w:rFonts w:ascii="Arial" w:hAnsi="Arial" w:cs="Arial"/>
              </w:rPr>
              <w:t>Sección B</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$174.00</w:t>
            </w:r>
          </w:p>
        </w:tc>
      </w:tr>
      <w:tr w:rsidR="009365BB" w:rsidRPr="00F07373" w:rsidTr="00FE02F6">
        <w:trPr>
          <w:trHeight w:val="20"/>
        </w:trPr>
        <w:tc>
          <w:tcPr>
            <w:tcW w:w="5472" w:type="dxa"/>
          </w:tcPr>
          <w:p w:rsidR="009365BB" w:rsidRPr="00F07373" w:rsidRDefault="009365BB" w:rsidP="009365BB">
            <w:pPr>
              <w:numPr>
                <w:ilvl w:val="0"/>
                <w:numId w:val="139"/>
              </w:numPr>
              <w:spacing w:line="360" w:lineRule="auto"/>
              <w:ind w:left="1509" w:hanging="567"/>
              <w:contextualSpacing/>
              <w:jc w:val="both"/>
              <w:rPr>
                <w:rFonts w:ascii="Arial" w:hAnsi="Arial" w:cs="Arial"/>
              </w:rPr>
            </w:pPr>
            <w:r w:rsidRPr="00F07373">
              <w:rPr>
                <w:rFonts w:ascii="Arial" w:hAnsi="Arial" w:cs="Arial"/>
              </w:rPr>
              <w:t>Sección C</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$139.00</w:t>
            </w:r>
          </w:p>
        </w:tc>
      </w:tr>
      <w:tr w:rsidR="009365BB" w:rsidRPr="00F07373" w:rsidTr="00FE02F6">
        <w:trPr>
          <w:trHeight w:val="20"/>
        </w:trPr>
        <w:tc>
          <w:tcPr>
            <w:tcW w:w="5472" w:type="dxa"/>
          </w:tcPr>
          <w:p w:rsidR="009365BB" w:rsidRPr="00F07373" w:rsidRDefault="009365BB" w:rsidP="009365BB">
            <w:pPr>
              <w:numPr>
                <w:ilvl w:val="0"/>
                <w:numId w:val="139"/>
              </w:numPr>
              <w:spacing w:line="360" w:lineRule="auto"/>
              <w:ind w:left="1509" w:hanging="567"/>
              <w:contextualSpacing/>
              <w:jc w:val="both"/>
              <w:rPr>
                <w:rFonts w:ascii="Arial" w:hAnsi="Arial" w:cs="Arial"/>
              </w:rPr>
            </w:pPr>
            <w:r w:rsidRPr="00F07373">
              <w:rPr>
                <w:rFonts w:ascii="Arial" w:hAnsi="Arial" w:cs="Arial"/>
              </w:rPr>
              <w:t>Sección D</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$116.00</w:t>
            </w:r>
          </w:p>
        </w:tc>
      </w:tr>
      <w:tr w:rsidR="009365BB" w:rsidRPr="00F07373" w:rsidTr="00FE02F6">
        <w:trPr>
          <w:trHeight w:val="20"/>
        </w:trPr>
        <w:tc>
          <w:tcPr>
            <w:tcW w:w="5472" w:type="dxa"/>
          </w:tcPr>
          <w:p w:rsidR="009365BB" w:rsidRPr="00F07373" w:rsidRDefault="009365BB" w:rsidP="009365BB">
            <w:pPr>
              <w:pStyle w:val="Prrafodelista"/>
              <w:numPr>
                <w:ilvl w:val="0"/>
                <w:numId w:val="139"/>
              </w:numPr>
              <w:spacing w:line="360" w:lineRule="auto"/>
              <w:ind w:left="1509" w:hanging="567"/>
              <w:rPr>
                <w:rFonts w:ascii="Arial" w:hAnsi="Arial" w:cs="Arial"/>
              </w:rPr>
            </w:pPr>
            <w:r w:rsidRPr="00F07373">
              <w:rPr>
                <w:rFonts w:ascii="Arial" w:hAnsi="Arial" w:cs="Arial"/>
              </w:rPr>
              <w:t>Sección E</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$61.00</w:t>
            </w:r>
          </w:p>
        </w:tc>
      </w:tr>
      <w:tr w:rsidR="009365BB" w:rsidRPr="00F07373" w:rsidTr="00FE02F6">
        <w:trPr>
          <w:trHeight w:val="167"/>
        </w:trPr>
        <w:tc>
          <w:tcPr>
            <w:tcW w:w="5472" w:type="dxa"/>
          </w:tcPr>
          <w:p w:rsidR="009365BB" w:rsidRPr="00F07373" w:rsidRDefault="009365BB" w:rsidP="009365BB">
            <w:pPr>
              <w:pStyle w:val="Prrafodelista"/>
              <w:numPr>
                <w:ilvl w:val="0"/>
                <w:numId w:val="139"/>
              </w:numPr>
              <w:spacing w:line="360" w:lineRule="auto"/>
              <w:ind w:left="1509" w:hanging="567"/>
              <w:rPr>
                <w:rFonts w:ascii="Arial" w:hAnsi="Arial" w:cs="Arial"/>
              </w:rPr>
            </w:pPr>
            <w:r w:rsidRPr="00F07373">
              <w:rPr>
                <w:rFonts w:ascii="Arial" w:hAnsi="Arial" w:cs="Arial"/>
              </w:rPr>
              <w:t>Sección F</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$35.00</w:t>
            </w:r>
          </w:p>
        </w:tc>
      </w:tr>
      <w:tr w:rsidR="009365BB" w:rsidRPr="00F07373" w:rsidTr="00FE02F6">
        <w:trPr>
          <w:trHeight w:val="341"/>
        </w:trPr>
        <w:tc>
          <w:tcPr>
            <w:tcW w:w="5472" w:type="dxa"/>
          </w:tcPr>
          <w:p w:rsidR="009365BB" w:rsidRPr="00F07373" w:rsidRDefault="009365BB" w:rsidP="009365BB">
            <w:pPr>
              <w:pStyle w:val="Prrafodelista"/>
              <w:numPr>
                <w:ilvl w:val="0"/>
                <w:numId w:val="139"/>
              </w:numPr>
              <w:spacing w:line="360" w:lineRule="auto"/>
              <w:ind w:left="1509" w:hanging="567"/>
              <w:rPr>
                <w:rFonts w:ascii="Arial" w:hAnsi="Arial" w:cs="Arial"/>
              </w:rPr>
            </w:pPr>
            <w:r w:rsidRPr="00F07373">
              <w:rPr>
                <w:rFonts w:ascii="Arial" w:hAnsi="Arial" w:cs="Arial"/>
              </w:rPr>
              <w:t>Sección G</w:t>
            </w:r>
          </w:p>
        </w:tc>
        <w:tc>
          <w:tcPr>
            <w:tcW w:w="3213" w:type="dxa"/>
            <w:vAlign w:val="center"/>
          </w:tcPr>
          <w:p w:rsidR="009365BB" w:rsidRPr="00F07373" w:rsidRDefault="009365BB" w:rsidP="00FE02F6">
            <w:pPr>
              <w:spacing w:line="360" w:lineRule="auto"/>
              <w:ind w:left="34"/>
              <w:jc w:val="right"/>
              <w:rPr>
                <w:rFonts w:ascii="Arial" w:hAnsi="Arial" w:cs="Arial"/>
              </w:rPr>
            </w:pPr>
            <w:r w:rsidRPr="00F07373">
              <w:rPr>
                <w:rFonts w:ascii="Arial" w:hAnsi="Arial" w:cs="Arial"/>
              </w:rPr>
              <w:t>$10.00</w:t>
            </w:r>
          </w:p>
        </w:tc>
      </w:tr>
      <w:tr w:rsidR="009365BB" w:rsidRPr="00F07373" w:rsidTr="00FE02F6">
        <w:trPr>
          <w:trHeight w:val="20"/>
        </w:trPr>
        <w:tc>
          <w:tcPr>
            <w:tcW w:w="8685" w:type="dxa"/>
            <w:gridSpan w:val="2"/>
            <w:hideMark/>
          </w:tcPr>
          <w:p w:rsidR="009365BB" w:rsidRPr="00F07373" w:rsidRDefault="009365BB" w:rsidP="009365BB">
            <w:pPr>
              <w:pStyle w:val="Prrafodelista"/>
              <w:numPr>
                <w:ilvl w:val="0"/>
                <w:numId w:val="136"/>
              </w:numPr>
              <w:spacing w:line="360" w:lineRule="auto"/>
              <w:jc w:val="both"/>
              <w:rPr>
                <w:rFonts w:ascii="Arial" w:hAnsi="Arial" w:cs="Arial"/>
              </w:rPr>
            </w:pPr>
            <w:r w:rsidRPr="00F07373">
              <w:rPr>
                <w:rFonts w:ascii="Arial" w:hAnsi="Arial" w:cs="Arial"/>
              </w:rPr>
              <w:t>Por Admisión a juegos inflables:</w:t>
            </w:r>
          </w:p>
        </w:tc>
      </w:tr>
      <w:tr w:rsidR="009365BB" w:rsidRPr="00F07373" w:rsidTr="00FE02F6">
        <w:trPr>
          <w:trHeight w:val="20"/>
        </w:trPr>
        <w:tc>
          <w:tcPr>
            <w:tcW w:w="5472" w:type="dxa"/>
          </w:tcPr>
          <w:p w:rsidR="009365BB" w:rsidRPr="00F07373" w:rsidRDefault="009365BB" w:rsidP="009365BB">
            <w:pPr>
              <w:pStyle w:val="Prrafodelista"/>
              <w:numPr>
                <w:ilvl w:val="0"/>
                <w:numId w:val="140"/>
              </w:numPr>
              <w:spacing w:line="360" w:lineRule="auto"/>
              <w:ind w:left="1513" w:hanging="606"/>
              <w:jc w:val="both"/>
              <w:rPr>
                <w:rFonts w:ascii="Arial" w:hAnsi="Arial" w:cs="Arial"/>
              </w:rPr>
            </w:pPr>
            <w:r w:rsidRPr="00F07373">
              <w:rPr>
                <w:rFonts w:ascii="Arial" w:hAnsi="Arial" w:cs="Arial"/>
              </w:rPr>
              <w:t>Por media hora</w:t>
            </w:r>
          </w:p>
        </w:tc>
        <w:tc>
          <w:tcPr>
            <w:tcW w:w="3213" w:type="dxa"/>
          </w:tcPr>
          <w:p w:rsidR="009365BB" w:rsidRPr="00F07373" w:rsidRDefault="009365BB" w:rsidP="00FE02F6">
            <w:pPr>
              <w:pStyle w:val="Prrafodelista"/>
              <w:spacing w:line="360" w:lineRule="auto"/>
              <w:ind w:left="907"/>
              <w:jc w:val="right"/>
              <w:rPr>
                <w:rFonts w:ascii="Arial" w:hAnsi="Arial" w:cs="Arial"/>
              </w:rPr>
            </w:pPr>
            <w:r w:rsidRPr="00F07373">
              <w:rPr>
                <w:rFonts w:ascii="Arial" w:hAnsi="Arial" w:cs="Arial"/>
              </w:rPr>
              <w:t>$22.00</w:t>
            </w:r>
          </w:p>
        </w:tc>
      </w:tr>
      <w:tr w:rsidR="009365BB" w:rsidRPr="00F07373" w:rsidTr="00FE02F6">
        <w:trPr>
          <w:trHeight w:val="20"/>
        </w:trPr>
        <w:tc>
          <w:tcPr>
            <w:tcW w:w="5472" w:type="dxa"/>
          </w:tcPr>
          <w:p w:rsidR="009365BB" w:rsidRPr="00F07373" w:rsidRDefault="009365BB" w:rsidP="009365BB">
            <w:pPr>
              <w:pStyle w:val="Prrafodelista"/>
              <w:numPr>
                <w:ilvl w:val="0"/>
                <w:numId w:val="140"/>
              </w:numPr>
              <w:spacing w:line="360" w:lineRule="auto"/>
              <w:ind w:left="1513" w:hanging="606"/>
              <w:jc w:val="both"/>
              <w:rPr>
                <w:rFonts w:ascii="Arial" w:hAnsi="Arial" w:cs="Arial"/>
              </w:rPr>
            </w:pPr>
            <w:r w:rsidRPr="00F07373">
              <w:rPr>
                <w:rFonts w:ascii="Arial" w:hAnsi="Arial" w:cs="Arial"/>
              </w:rPr>
              <w:t>Por 1 hora</w:t>
            </w:r>
          </w:p>
        </w:tc>
        <w:tc>
          <w:tcPr>
            <w:tcW w:w="3213" w:type="dxa"/>
          </w:tcPr>
          <w:p w:rsidR="009365BB" w:rsidRPr="00F07373" w:rsidRDefault="009365BB" w:rsidP="00FE02F6">
            <w:pPr>
              <w:pStyle w:val="Prrafodelista"/>
              <w:spacing w:line="360" w:lineRule="auto"/>
              <w:ind w:left="907"/>
              <w:jc w:val="right"/>
              <w:rPr>
                <w:rFonts w:ascii="Arial" w:hAnsi="Arial" w:cs="Arial"/>
              </w:rPr>
            </w:pPr>
            <w:r w:rsidRPr="00F07373">
              <w:rPr>
                <w:rFonts w:ascii="Arial" w:hAnsi="Arial" w:cs="Arial"/>
              </w:rPr>
              <w:t>$32.00</w:t>
            </w:r>
          </w:p>
        </w:tc>
      </w:tr>
    </w:tbl>
    <w:p w:rsidR="009365BB" w:rsidRPr="00F07373" w:rsidRDefault="009365BB" w:rsidP="009365BB">
      <w:pPr>
        <w:tabs>
          <w:tab w:val="left" w:pos="0"/>
        </w:tabs>
        <w:ind w:left="34"/>
        <w:jc w:val="right"/>
        <w:rPr>
          <w:rFonts w:ascii="Arial" w:hAnsi="Arial" w:cs="Arial"/>
        </w:rPr>
      </w:pPr>
    </w:p>
    <w:p w:rsidR="009365BB" w:rsidRPr="00F07373" w:rsidRDefault="009365BB" w:rsidP="009365BB">
      <w:pPr>
        <w:tabs>
          <w:tab w:val="left" w:pos="34"/>
        </w:tabs>
        <w:ind w:left="34"/>
        <w:jc w:val="both"/>
        <w:rPr>
          <w:rFonts w:ascii="Arial" w:hAnsi="Arial" w:cs="Arial"/>
        </w:rPr>
      </w:pPr>
      <w:r w:rsidRPr="00F07373">
        <w:rPr>
          <w:rFonts w:ascii="Arial" w:hAnsi="Arial" w:cs="Arial"/>
        </w:rPr>
        <w:t xml:space="preserve">                    El Consejo Directivo podrá determinar, en su caso, la conveniencia en el uso de canales de venta externos y el costo por acceso a las instalaciones de la feria y del parque ecológico, será el señalado en el presente artículo.</w:t>
      </w:r>
    </w:p>
    <w:p w:rsidR="009365BB" w:rsidRPr="00F07373" w:rsidRDefault="009365BB" w:rsidP="009365BB">
      <w:pPr>
        <w:tabs>
          <w:tab w:val="left" w:pos="34"/>
        </w:tabs>
        <w:ind w:left="34"/>
        <w:jc w:val="both"/>
        <w:rPr>
          <w:rFonts w:ascii="Arial" w:hAnsi="Arial" w:cs="Arial"/>
        </w:rPr>
      </w:pPr>
    </w:p>
    <w:p w:rsidR="009365BB" w:rsidRPr="00F07373" w:rsidRDefault="009365BB" w:rsidP="009365BB">
      <w:pPr>
        <w:ind w:left="34" w:firstLine="1242"/>
        <w:jc w:val="both"/>
        <w:rPr>
          <w:rFonts w:ascii="Arial" w:hAnsi="Arial" w:cs="Arial"/>
        </w:rPr>
      </w:pPr>
      <w:r w:rsidRPr="00F07373">
        <w:rPr>
          <w:rFonts w:ascii="Arial" w:hAnsi="Arial" w:cs="Arial"/>
        </w:rPr>
        <w:t>El Consejo Directivo del Patronato de la Feria Estatal de León y Parque Ecológico podrá autorizar y aplicar programas y/o estrategias de beneficio social que permitan el acceso gratuito a las instalaciones de la feria a personas de bajos recursos. El patronato deberá incluir en su informe anual, que rinde al H. Ayuntamiento sobre el ejercicio, aplicación y resultados de dicha atribución.</w:t>
      </w:r>
    </w:p>
    <w:p w:rsidR="009365BB" w:rsidRPr="00F07373" w:rsidRDefault="009365BB" w:rsidP="009365BB">
      <w:pPr>
        <w:ind w:left="34" w:firstLine="1242"/>
        <w:jc w:val="both"/>
        <w:rPr>
          <w:rFonts w:ascii="Arial" w:hAnsi="Arial" w:cs="Arial"/>
        </w:rPr>
      </w:pPr>
    </w:p>
    <w:p w:rsidR="009365BB" w:rsidRPr="00F07373" w:rsidRDefault="009365BB" w:rsidP="009365BB">
      <w:pPr>
        <w:tabs>
          <w:tab w:val="left" w:pos="0"/>
        </w:tabs>
        <w:jc w:val="both"/>
        <w:rPr>
          <w:rFonts w:ascii="Arial" w:hAnsi="Arial" w:cs="Arial"/>
        </w:rPr>
      </w:pPr>
      <w:r w:rsidRPr="00F07373">
        <w:rPr>
          <w:rFonts w:ascii="Arial" w:hAnsi="Arial" w:cs="Arial"/>
        </w:rPr>
        <w:tab/>
      </w:r>
      <w:r w:rsidRPr="00F07373">
        <w:rPr>
          <w:rFonts w:ascii="Arial" w:hAnsi="Arial" w:cs="Arial"/>
        </w:rPr>
        <w:tab/>
        <w:t>El costo por el acceso a las instalaciones de la Feria Estatal de León y Parque Ecológico, para eventos organizados por el Patronato de la Feria Estatal de León y Parque Ecológico, fuera del marco de la Feria Estatal de León, Guanajuato, será determinado por el H. Ayuntamiento previo acuerdo del Consejo Directivo.</w:t>
      </w:r>
    </w:p>
    <w:p w:rsidR="009365BB" w:rsidRPr="00F07373" w:rsidRDefault="009365BB" w:rsidP="009365BB">
      <w:pPr>
        <w:tabs>
          <w:tab w:val="left" w:pos="0"/>
        </w:tabs>
        <w:jc w:val="both"/>
        <w:rPr>
          <w:rFonts w:ascii="Arial" w:hAnsi="Arial" w:cs="Arial"/>
        </w:rPr>
      </w:pPr>
    </w:p>
    <w:p w:rsidR="009365BB" w:rsidRPr="00F07373" w:rsidRDefault="009365BB" w:rsidP="009365BB">
      <w:pPr>
        <w:tabs>
          <w:tab w:val="left" w:pos="0"/>
        </w:tabs>
        <w:jc w:val="both"/>
        <w:rPr>
          <w:rFonts w:ascii="Arial" w:hAnsi="Arial" w:cs="Arial"/>
        </w:rPr>
      </w:pPr>
    </w:p>
    <w:p w:rsidR="009365BB" w:rsidRPr="00F07373" w:rsidRDefault="009365BB" w:rsidP="009365BB">
      <w:pPr>
        <w:tabs>
          <w:tab w:val="left" w:pos="0"/>
        </w:tabs>
        <w:jc w:val="center"/>
        <w:rPr>
          <w:rFonts w:ascii="Arial" w:hAnsi="Arial" w:cs="Arial"/>
          <w:b/>
          <w:lang w:val="es-ES_tradnl"/>
        </w:rPr>
      </w:pPr>
      <w:r w:rsidRPr="00F07373">
        <w:rPr>
          <w:rFonts w:ascii="Arial" w:hAnsi="Arial" w:cs="Arial"/>
          <w:b/>
          <w:lang w:val="es-ES_tradnl"/>
        </w:rPr>
        <w:t>CAPÍTULO VIGÉSIMO SÉPTIMO</w:t>
      </w:r>
    </w:p>
    <w:p w:rsidR="009365BB" w:rsidRPr="00F07373" w:rsidRDefault="009365BB" w:rsidP="009365BB">
      <w:pPr>
        <w:tabs>
          <w:tab w:val="left" w:pos="0"/>
        </w:tabs>
        <w:jc w:val="center"/>
        <w:rPr>
          <w:rFonts w:ascii="Arial" w:hAnsi="Arial" w:cs="Arial"/>
          <w:b/>
          <w:lang w:val="es-ES_tradnl"/>
        </w:rPr>
      </w:pPr>
      <w:r w:rsidRPr="00F07373">
        <w:rPr>
          <w:rFonts w:ascii="Arial" w:hAnsi="Arial" w:cs="Arial"/>
          <w:b/>
          <w:lang w:val="es-ES_tradnl"/>
        </w:rPr>
        <w:t>DE LOS INGRESOS DEL PATRONATO DE EXPLORA</w:t>
      </w:r>
    </w:p>
    <w:p w:rsidR="009365BB" w:rsidRPr="00F07373" w:rsidRDefault="009365BB" w:rsidP="009365BB">
      <w:pPr>
        <w:tabs>
          <w:tab w:val="left" w:pos="0"/>
        </w:tabs>
        <w:jc w:val="center"/>
        <w:rPr>
          <w:rFonts w:ascii="Arial" w:hAnsi="Arial" w:cs="Arial"/>
          <w:b/>
          <w:lang w:val="es-ES_tradnl"/>
        </w:rPr>
      </w:pPr>
    </w:p>
    <w:p w:rsidR="009365BB" w:rsidRPr="00F07373" w:rsidRDefault="009365BB" w:rsidP="009365BB">
      <w:pPr>
        <w:tabs>
          <w:tab w:val="left" w:pos="0"/>
        </w:tabs>
        <w:jc w:val="both"/>
        <w:rPr>
          <w:rFonts w:ascii="Arial" w:hAnsi="Arial" w:cs="Arial"/>
          <w:lang w:val="es-ES_tradnl"/>
        </w:rPr>
      </w:pPr>
      <w:r w:rsidRPr="00F07373">
        <w:rPr>
          <w:rFonts w:ascii="Arial" w:hAnsi="Arial" w:cs="Arial"/>
          <w:b/>
          <w:lang w:val="es-ES_tradnl"/>
        </w:rPr>
        <w:tab/>
        <w:t>Artículo 51.-</w:t>
      </w:r>
      <w:r w:rsidRPr="00F07373">
        <w:rPr>
          <w:rFonts w:ascii="Arial" w:hAnsi="Arial" w:cs="Arial"/>
          <w:lang w:val="es-ES_tradnl"/>
        </w:rPr>
        <w:t xml:space="preserve"> El Patronato de Ciencias Explora recaudará los ingresos por los conceptos siguientes:</w:t>
      </w:r>
    </w:p>
    <w:p w:rsidR="009365BB" w:rsidRPr="00F07373" w:rsidRDefault="009365BB" w:rsidP="009365BB">
      <w:pPr>
        <w:pStyle w:val="Sangra3detindependiente"/>
        <w:spacing w:after="0"/>
        <w:ind w:left="0"/>
        <w:contextualSpacing/>
        <w:jc w:val="both"/>
        <w:rPr>
          <w:rFonts w:ascii="Arial" w:hAnsi="Arial" w:cs="Arial"/>
          <w:sz w:val="24"/>
          <w:szCs w:val="24"/>
          <w:lang w:val="es-ES_tradnl"/>
        </w:rPr>
      </w:pPr>
    </w:p>
    <w:p w:rsidR="009365BB" w:rsidRPr="00F07373" w:rsidRDefault="009365BB" w:rsidP="009365BB">
      <w:pPr>
        <w:tabs>
          <w:tab w:val="left" w:pos="0"/>
        </w:tabs>
        <w:jc w:val="center"/>
        <w:rPr>
          <w:rFonts w:ascii="Arial" w:hAnsi="Arial" w:cs="Arial"/>
          <w:b/>
          <w:lang w:val="es-ES_tradnl"/>
        </w:rPr>
      </w:pPr>
      <w:r w:rsidRPr="00F07373">
        <w:rPr>
          <w:rFonts w:ascii="Arial" w:hAnsi="Arial" w:cs="Arial"/>
          <w:b/>
          <w:lang w:val="es-ES_tradnl"/>
        </w:rPr>
        <w:t>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1"/>
        <w:gridCol w:w="1804"/>
      </w:tblGrid>
      <w:tr w:rsidR="009365BB" w:rsidRPr="00F07373" w:rsidTr="00FE02F6">
        <w:trPr>
          <w:cantSplit/>
          <w:trHeight w:val="397"/>
        </w:trPr>
        <w:tc>
          <w:tcPr>
            <w:tcW w:w="8935" w:type="dxa"/>
            <w:gridSpan w:val="2"/>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tabs>
                <w:tab w:val="center" w:pos="4419"/>
                <w:tab w:val="right" w:pos="8838"/>
              </w:tabs>
              <w:spacing w:line="360" w:lineRule="auto"/>
              <w:rPr>
                <w:rFonts w:ascii="Arial" w:hAnsi="Arial" w:cs="Arial"/>
                <w:b/>
                <w:bCs/>
              </w:rPr>
            </w:pPr>
            <w:r w:rsidRPr="00F07373">
              <w:rPr>
                <w:rFonts w:ascii="Arial" w:hAnsi="Arial" w:cs="Arial"/>
                <w:b/>
                <w:bCs/>
              </w:rPr>
              <w:lastRenderedPageBreak/>
              <w:t xml:space="preserve">I. </w:t>
            </w:r>
            <w:r w:rsidRPr="00F07373">
              <w:rPr>
                <w:rFonts w:ascii="Arial" w:hAnsi="Arial" w:cs="Arial"/>
                <w:bCs/>
              </w:rPr>
              <w:t>Por el acceso a salas</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0"/>
              </w:numPr>
              <w:spacing w:line="360" w:lineRule="auto"/>
              <w:rPr>
                <w:rFonts w:ascii="Arial" w:hAnsi="Arial" w:cs="Arial"/>
              </w:rPr>
            </w:pPr>
            <w:r w:rsidRPr="00F07373">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$86.00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0"/>
              </w:numPr>
              <w:spacing w:line="360" w:lineRule="auto"/>
              <w:rPr>
                <w:rFonts w:ascii="Arial" w:hAnsi="Arial" w:cs="Arial"/>
              </w:rPr>
            </w:pPr>
            <w:r w:rsidRPr="00F07373">
              <w:rPr>
                <w:rFonts w:ascii="Arial" w:hAnsi="Arial" w:cs="Arial"/>
              </w:rPr>
              <w:t xml:space="preserve">Adolescente de </w:t>
            </w:r>
            <w:smartTag w:uri="urn:schemas-microsoft-com:office:smarttags" w:element="metricconverter">
              <w:smartTagPr>
                <w:attr w:name="ProductID" w:val="13 a"/>
              </w:smartTagPr>
              <w:r w:rsidRPr="00F07373">
                <w:rPr>
                  <w:rFonts w:ascii="Arial" w:hAnsi="Arial" w:cs="Arial"/>
                </w:rPr>
                <w:t>13 a</w:t>
              </w:r>
            </w:smartTag>
            <w:r w:rsidRPr="00F07373">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$68.00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0"/>
              </w:numPr>
              <w:spacing w:line="360" w:lineRule="auto"/>
              <w:rPr>
                <w:rFonts w:ascii="Arial" w:hAnsi="Arial" w:cs="Arial"/>
              </w:rPr>
            </w:pPr>
            <w:r w:rsidRPr="00F07373">
              <w:rPr>
                <w:rFonts w:ascii="Arial" w:hAnsi="Arial" w:cs="Arial"/>
              </w:rPr>
              <w:t xml:space="preserve">Infantes de </w:t>
            </w:r>
            <w:smartTag w:uri="urn:schemas-microsoft-com:office:smarttags" w:element="metricconverter">
              <w:smartTagPr>
                <w:attr w:name="ProductID" w:val="3 a"/>
              </w:smartTagPr>
              <w:r w:rsidRPr="00F07373">
                <w:rPr>
                  <w:rFonts w:ascii="Arial" w:hAnsi="Arial" w:cs="Arial"/>
                </w:rPr>
                <w:t>3 a</w:t>
              </w:r>
            </w:smartTag>
            <w:r w:rsidRPr="00F07373">
              <w:rPr>
                <w:rFonts w:ascii="Arial" w:hAnsi="Arial" w:cs="Arial"/>
              </w:rPr>
              <w:t xml:space="preserve"> 12 años y personas adultas mayores que lo acrediten con documento oficial. </w:t>
            </w:r>
          </w:p>
        </w:tc>
        <w:tc>
          <w:tcPr>
            <w:tcW w:w="180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$53.00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numPr>
                <w:ilvl w:val="0"/>
                <w:numId w:val="110"/>
              </w:numPr>
              <w:spacing w:line="360" w:lineRule="auto"/>
              <w:rPr>
                <w:rFonts w:ascii="Arial" w:hAnsi="Arial" w:cs="Arial"/>
              </w:rPr>
            </w:pPr>
            <w:r w:rsidRPr="00F07373">
              <w:rPr>
                <w:rFonts w:ascii="Arial" w:hAnsi="Arial" w:cs="Arial"/>
              </w:rPr>
              <w:t>Solo acceso a Centro de Educación ambiental (general)</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$35.00</w:t>
            </w:r>
          </w:p>
        </w:tc>
      </w:tr>
      <w:tr w:rsidR="009365BB" w:rsidRPr="00F07373" w:rsidTr="00FE02F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4419"/>
                <w:tab w:val="right" w:pos="8838"/>
              </w:tabs>
              <w:spacing w:line="360" w:lineRule="auto"/>
              <w:rPr>
                <w:rFonts w:ascii="Arial" w:hAnsi="Arial" w:cs="Arial"/>
                <w:b/>
              </w:rPr>
            </w:pPr>
            <w:r w:rsidRPr="00F07373">
              <w:rPr>
                <w:rFonts w:ascii="Arial" w:hAnsi="Arial" w:cs="Arial"/>
                <w:b/>
                <w:bCs/>
              </w:rPr>
              <w:t xml:space="preserve">II. </w:t>
            </w:r>
            <w:r w:rsidRPr="00F07373">
              <w:rPr>
                <w:rFonts w:ascii="Arial" w:hAnsi="Arial" w:cs="Arial"/>
                <w:bCs/>
              </w:rPr>
              <w:t>Por el acceso sólo a película IMAX 2D</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111"/>
              </w:numPr>
              <w:spacing w:line="360" w:lineRule="auto"/>
              <w:rPr>
                <w:rFonts w:ascii="Arial" w:hAnsi="Arial" w:cs="Arial"/>
              </w:rPr>
            </w:pPr>
            <w:r w:rsidRPr="00F07373">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$98.00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1"/>
              </w:numPr>
              <w:spacing w:line="360" w:lineRule="auto"/>
              <w:rPr>
                <w:rFonts w:ascii="Arial" w:hAnsi="Arial" w:cs="Arial"/>
              </w:rPr>
            </w:pPr>
            <w:r w:rsidRPr="00F07373">
              <w:rPr>
                <w:rFonts w:ascii="Arial" w:hAnsi="Arial" w:cs="Arial"/>
              </w:rPr>
              <w:t xml:space="preserve">Adolescente de </w:t>
            </w:r>
            <w:smartTag w:uri="urn:schemas-microsoft-com:office:smarttags" w:element="metricconverter">
              <w:smartTagPr>
                <w:attr w:name="ProductID" w:val="13 a"/>
              </w:smartTagPr>
              <w:r w:rsidRPr="00F07373">
                <w:rPr>
                  <w:rFonts w:ascii="Arial" w:hAnsi="Arial" w:cs="Arial"/>
                </w:rPr>
                <w:t>13 a</w:t>
              </w:r>
            </w:smartTag>
            <w:r w:rsidRPr="00F07373">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$86.00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1"/>
              </w:numPr>
              <w:spacing w:line="360" w:lineRule="auto"/>
              <w:rPr>
                <w:rFonts w:ascii="Arial" w:hAnsi="Arial" w:cs="Arial"/>
              </w:rPr>
            </w:pPr>
            <w:r w:rsidRPr="00F07373">
              <w:rPr>
                <w:rFonts w:ascii="Arial" w:hAnsi="Arial" w:cs="Arial"/>
              </w:rPr>
              <w:t xml:space="preserve">Infantes  de </w:t>
            </w:r>
            <w:smartTag w:uri="urn:schemas-microsoft-com:office:smarttags" w:element="metricconverter">
              <w:smartTagPr>
                <w:attr w:name="ProductID" w:val="3 a"/>
              </w:smartTagPr>
              <w:r w:rsidRPr="00F07373">
                <w:rPr>
                  <w:rFonts w:ascii="Arial" w:hAnsi="Arial" w:cs="Arial"/>
                </w:rPr>
                <w:t>3 a</w:t>
              </w:r>
            </w:smartTag>
            <w:r w:rsidRPr="00F07373">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$68.00</w:t>
            </w:r>
          </w:p>
        </w:tc>
      </w:tr>
      <w:tr w:rsidR="009365BB" w:rsidRPr="00F07373" w:rsidTr="00FE02F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4419"/>
                <w:tab w:val="right" w:pos="8838"/>
              </w:tabs>
              <w:spacing w:line="360" w:lineRule="auto"/>
              <w:rPr>
                <w:rFonts w:ascii="Arial" w:hAnsi="Arial" w:cs="Arial"/>
                <w:b/>
              </w:rPr>
            </w:pPr>
            <w:r w:rsidRPr="00F07373">
              <w:rPr>
                <w:rFonts w:ascii="Arial" w:hAnsi="Arial" w:cs="Arial"/>
                <w:b/>
                <w:bCs/>
              </w:rPr>
              <w:t xml:space="preserve">III. </w:t>
            </w:r>
            <w:r w:rsidRPr="00F07373">
              <w:rPr>
                <w:rFonts w:ascii="Arial" w:hAnsi="Arial" w:cs="Arial"/>
                <w:bCs/>
              </w:rPr>
              <w:t>Por el acceso sólo a película IMAX 3D</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2"/>
              </w:numPr>
              <w:spacing w:line="360" w:lineRule="auto"/>
              <w:rPr>
                <w:rFonts w:ascii="Arial" w:hAnsi="Arial" w:cs="Arial"/>
              </w:rPr>
            </w:pPr>
            <w:r w:rsidRPr="00F07373">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$127.00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2"/>
              </w:numPr>
              <w:spacing w:line="360" w:lineRule="auto"/>
              <w:rPr>
                <w:rFonts w:ascii="Arial" w:hAnsi="Arial" w:cs="Arial"/>
              </w:rPr>
            </w:pPr>
            <w:r w:rsidRPr="00F07373">
              <w:rPr>
                <w:rFonts w:ascii="Arial" w:hAnsi="Arial" w:cs="Arial"/>
              </w:rPr>
              <w:t xml:space="preserve">Adolescente de </w:t>
            </w:r>
            <w:smartTag w:uri="urn:schemas-microsoft-com:office:smarttags" w:element="metricconverter">
              <w:smartTagPr>
                <w:attr w:name="ProductID" w:val="13 a"/>
              </w:smartTagPr>
              <w:r w:rsidRPr="00F07373">
                <w:rPr>
                  <w:rFonts w:ascii="Arial" w:hAnsi="Arial" w:cs="Arial"/>
                </w:rPr>
                <w:t>13 a</w:t>
              </w:r>
            </w:smartTag>
            <w:r w:rsidRPr="00F07373">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$117.00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2"/>
              </w:numPr>
              <w:spacing w:line="360" w:lineRule="auto"/>
              <w:rPr>
                <w:rFonts w:ascii="Arial" w:hAnsi="Arial" w:cs="Arial"/>
              </w:rPr>
            </w:pPr>
            <w:r w:rsidRPr="00F07373">
              <w:rPr>
                <w:rFonts w:ascii="Arial" w:hAnsi="Arial" w:cs="Arial"/>
              </w:rPr>
              <w:t xml:space="preserve">Infante  de </w:t>
            </w:r>
            <w:smartTag w:uri="urn:schemas-microsoft-com:office:smarttags" w:element="metricconverter">
              <w:smartTagPr>
                <w:attr w:name="ProductID" w:val="3 a"/>
              </w:smartTagPr>
              <w:r w:rsidRPr="00F07373">
                <w:rPr>
                  <w:rFonts w:ascii="Arial" w:hAnsi="Arial" w:cs="Arial"/>
                </w:rPr>
                <w:t>3 a</w:t>
              </w:r>
            </w:smartTag>
            <w:r w:rsidRPr="00F07373">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$110.00</w:t>
            </w:r>
          </w:p>
        </w:tc>
      </w:tr>
      <w:tr w:rsidR="009365BB" w:rsidRPr="00F07373" w:rsidTr="00FE02F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4419"/>
                <w:tab w:val="right" w:pos="8838"/>
              </w:tabs>
              <w:spacing w:line="360" w:lineRule="auto"/>
              <w:rPr>
                <w:rFonts w:ascii="Arial" w:hAnsi="Arial" w:cs="Arial"/>
                <w:b/>
              </w:rPr>
            </w:pPr>
            <w:r w:rsidRPr="00F07373">
              <w:rPr>
                <w:rFonts w:ascii="Arial" w:hAnsi="Arial" w:cs="Arial"/>
                <w:b/>
                <w:bCs/>
              </w:rPr>
              <w:t xml:space="preserve">IV. </w:t>
            </w:r>
            <w:r w:rsidRPr="00F07373">
              <w:rPr>
                <w:rFonts w:ascii="Arial" w:hAnsi="Arial" w:cs="Arial"/>
                <w:bCs/>
              </w:rPr>
              <w:t>Por paquete de  Salas + IMAX 2D</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3"/>
              </w:numPr>
              <w:spacing w:line="360" w:lineRule="auto"/>
              <w:rPr>
                <w:rFonts w:ascii="Arial" w:hAnsi="Arial" w:cs="Arial"/>
              </w:rPr>
            </w:pPr>
            <w:r w:rsidRPr="00F07373">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$135.00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3"/>
              </w:numPr>
              <w:spacing w:line="360" w:lineRule="auto"/>
              <w:rPr>
                <w:rFonts w:ascii="Arial" w:hAnsi="Arial" w:cs="Arial"/>
              </w:rPr>
            </w:pPr>
            <w:r w:rsidRPr="00F07373">
              <w:rPr>
                <w:rFonts w:ascii="Arial" w:hAnsi="Arial" w:cs="Arial"/>
              </w:rPr>
              <w:t xml:space="preserve">Adolescente de </w:t>
            </w:r>
            <w:smartTag w:uri="urn:schemas-microsoft-com:office:smarttags" w:element="metricconverter">
              <w:smartTagPr>
                <w:attr w:name="ProductID" w:val="13 a"/>
              </w:smartTagPr>
              <w:r w:rsidRPr="00F07373">
                <w:rPr>
                  <w:rFonts w:ascii="Arial" w:hAnsi="Arial" w:cs="Arial"/>
                </w:rPr>
                <w:t>13 a</w:t>
              </w:r>
            </w:smartTag>
            <w:r w:rsidRPr="00F07373">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$120.00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3"/>
              </w:numPr>
              <w:spacing w:line="360" w:lineRule="auto"/>
              <w:rPr>
                <w:rFonts w:ascii="Arial" w:hAnsi="Arial" w:cs="Arial"/>
              </w:rPr>
            </w:pPr>
            <w:r w:rsidRPr="00F07373">
              <w:rPr>
                <w:rFonts w:ascii="Arial" w:hAnsi="Arial" w:cs="Arial"/>
              </w:rPr>
              <w:t xml:space="preserve">Infante  de </w:t>
            </w:r>
            <w:smartTag w:uri="urn:schemas-microsoft-com:office:smarttags" w:element="metricconverter">
              <w:smartTagPr>
                <w:attr w:name="ProductID" w:val="3 a"/>
              </w:smartTagPr>
              <w:r w:rsidRPr="00F07373">
                <w:rPr>
                  <w:rFonts w:ascii="Arial" w:hAnsi="Arial" w:cs="Arial"/>
                </w:rPr>
                <w:t>3 a</w:t>
              </w:r>
            </w:smartTag>
            <w:r w:rsidRPr="00F07373">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$95.00</w:t>
            </w:r>
          </w:p>
        </w:tc>
      </w:tr>
      <w:tr w:rsidR="009365BB" w:rsidRPr="00F07373" w:rsidTr="00FE02F6">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tabs>
                <w:tab w:val="center" w:pos="4419"/>
                <w:tab w:val="right" w:pos="8838"/>
              </w:tabs>
              <w:spacing w:line="360" w:lineRule="auto"/>
              <w:rPr>
                <w:rFonts w:ascii="Arial" w:hAnsi="Arial" w:cs="Arial"/>
                <w:b/>
              </w:rPr>
            </w:pPr>
            <w:r w:rsidRPr="00F07373">
              <w:rPr>
                <w:rFonts w:ascii="Arial" w:hAnsi="Arial" w:cs="Arial"/>
                <w:b/>
                <w:bCs/>
              </w:rPr>
              <w:t xml:space="preserve">V. </w:t>
            </w:r>
            <w:r w:rsidRPr="00F07373">
              <w:rPr>
                <w:rFonts w:ascii="Arial" w:hAnsi="Arial" w:cs="Arial"/>
                <w:bCs/>
              </w:rPr>
              <w:t>Por paquete Salas + IMAX 3D</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4"/>
              </w:numPr>
              <w:spacing w:line="360" w:lineRule="auto"/>
              <w:rPr>
                <w:rFonts w:ascii="Arial" w:hAnsi="Arial" w:cs="Arial"/>
              </w:rPr>
            </w:pPr>
            <w:r w:rsidRPr="00F07373">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$164.00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4"/>
              </w:numPr>
              <w:spacing w:line="360" w:lineRule="auto"/>
              <w:rPr>
                <w:rFonts w:ascii="Arial" w:hAnsi="Arial" w:cs="Arial"/>
              </w:rPr>
            </w:pPr>
            <w:r w:rsidRPr="00F07373">
              <w:rPr>
                <w:rFonts w:ascii="Arial" w:hAnsi="Arial" w:cs="Arial"/>
              </w:rPr>
              <w:t xml:space="preserve">Adolescente de </w:t>
            </w:r>
            <w:smartTag w:uri="urn:schemas-microsoft-com:office:smarttags" w:element="metricconverter">
              <w:smartTagPr>
                <w:attr w:name="ProductID" w:val="13 a"/>
              </w:smartTagPr>
              <w:r w:rsidRPr="00F07373">
                <w:rPr>
                  <w:rFonts w:ascii="Arial" w:hAnsi="Arial" w:cs="Arial"/>
                </w:rPr>
                <w:t>13 a</w:t>
              </w:r>
            </w:smartTag>
            <w:r w:rsidRPr="00F07373">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spacing w:line="360" w:lineRule="auto"/>
              <w:jc w:val="right"/>
              <w:rPr>
                <w:rFonts w:ascii="Arial" w:hAnsi="Arial" w:cs="Arial"/>
              </w:rPr>
            </w:pPr>
            <w:r w:rsidRPr="00F07373">
              <w:rPr>
                <w:rFonts w:ascii="Arial" w:hAnsi="Arial" w:cs="Arial"/>
              </w:rPr>
              <w:t>$144.00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114"/>
              </w:numPr>
              <w:spacing w:line="360" w:lineRule="auto"/>
              <w:rPr>
                <w:rFonts w:ascii="Arial" w:hAnsi="Arial" w:cs="Arial"/>
              </w:rPr>
            </w:pPr>
            <w:r w:rsidRPr="00F07373">
              <w:rPr>
                <w:rFonts w:ascii="Arial" w:hAnsi="Arial" w:cs="Arial"/>
              </w:rPr>
              <w:t xml:space="preserve">Infante  de </w:t>
            </w:r>
            <w:smartTag w:uri="urn:schemas-microsoft-com:office:smarttags" w:element="metricconverter">
              <w:smartTagPr>
                <w:attr w:name="ProductID" w:val="3 a"/>
              </w:smartTagPr>
              <w:r w:rsidRPr="00F07373">
                <w:rPr>
                  <w:rFonts w:ascii="Arial" w:hAnsi="Arial" w:cs="Arial"/>
                </w:rPr>
                <w:t>3 a</w:t>
              </w:r>
            </w:smartTag>
            <w:r w:rsidRPr="00F07373">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spacing w:line="360" w:lineRule="auto"/>
              <w:jc w:val="right"/>
              <w:rPr>
                <w:rFonts w:ascii="Arial" w:hAnsi="Arial" w:cs="Arial"/>
              </w:rPr>
            </w:pPr>
            <w:r w:rsidRPr="00F07373">
              <w:rPr>
                <w:rFonts w:ascii="Arial" w:hAnsi="Arial" w:cs="Arial"/>
              </w:rPr>
              <w:t>$135.00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0"/>
                <w:numId w:val="115"/>
              </w:numPr>
              <w:spacing w:line="360" w:lineRule="auto"/>
              <w:ind w:left="379" w:hanging="379"/>
              <w:rPr>
                <w:rFonts w:ascii="Arial" w:hAnsi="Arial" w:cs="Arial"/>
              </w:rPr>
            </w:pPr>
            <w:r w:rsidRPr="00F07373">
              <w:rPr>
                <w:rFonts w:ascii="Arial" w:hAnsi="Arial" w:cs="Arial"/>
              </w:rPr>
              <w:t xml:space="preserve">Por acceso al expo temporal </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6"/>
                <w:numId w:val="116"/>
              </w:numPr>
              <w:spacing w:line="360" w:lineRule="auto"/>
              <w:ind w:left="662" w:hanging="283"/>
              <w:rPr>
                <w:rFonts w:ascii="Arial" w:hAnsi="Arial" w:cs="Arial"/>
              </w:rPr>
            </w:pPr>
            <w:r w:rsidRPr="00F07373">
              <w:rPr>
                <w:rFonts w:ascii="Arial" w:hAnsi="Arial" w:cs="Arial"/>
              </w:rPr>
              <w:t xml:space="preserve">Solo expo temporal </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$29.00</w:t>
            </w:r>
          </w:p>
        </w:tc>
      </w:tr>
      <w:tr w:rsidR="009365BB" w:rsidRPr="00F07373" w:rsidTr="00FE02F6">
        <w:trPr>
          <w:trHeight w:val="209"/>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1"/>
                <w:numId w:val="116"/>
              </w:numPr>
              <w:spacing w:line="360" w:lineRule="auto"/>
              <w:ind w:left="662" w:hanging="287"/>
              <w:rPr>
                <w:rFonts w:ascii="Arial" w:hAnsi="Arial" w:cs="Arial"/>
              </w:rPr>
            </w:pPr>
            <w:r w:rsidRPr="00F07373">
              <w:rPr>
                <w:rFonts w:ascii="Arial" w:hAnsi="Arial" w:cs="Arial"/>
              </w:rPr>
              <w:lastRenderedPageBreak/>
              <w:t>Expo temporal con otro paquete</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$24.00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0"/>
                <w:numId w:val="115"/>
              </w:numPr>
              <w:spacing w:line="360" w:lineRule="auto"/>
              <w:ind w:left="0" w:firstLine="0"/>
              <w:rPr>
                <w:rFonts w:ascii="Arial" w:hAnsi="Arial" w:cs="Arial"/>
              </w:rPr>
            </w:pPr>
            <w:r w:rsidRPr="00F07373">
              <w:rPr>
                <w:rFonts w:ascii="Arial" w:hAnsi="Arial" w:cs="Arial"/>
              </w:rPr>
              <w:t xml:space="preserve">Por acceso al estacionamiento (IVA incluido): </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6"/>
                <w:numId w:val="116"/>
              </w:numPr>
              <w:spacing w:line="360" w:lineRule="auto"/>
              <w:ind w:left="800" w:hanging="425"/>
              <w:rPr>
                <w:rFonts w:ascii="Arial" w:hAnsi="Arial" w:cs="Arial"/>
              </w:rPr>
            </w:pPr>
            <w:r w:rsidRPr="00F07373">
              <w:rPr>
                <w:rFonts w:ascii="Arial" w:hAnsi="Arial" w:cs="Arial"/>
              </w:rPr>
              <w:t>Fuera del periodo de feria</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6"/>
                <w:numId w:val="117"/>
              </w:numPr>
              <w:spacing w:line="360" w:lineRule="auto"/>
              <w:ind w:left="1371" w:hanging="425"/>
              <w:rPr>
                <w:rFonts w:ascii="Arial" w:hAnsi="Arial" w:cs="Arial"/>
              </w:rPr>
            </w:pPr>
            <w:r w:rsidRPr="00F07373">
              <w:rPr>
                <w:rFonts w:ascii="Arial" w:hAnsi="Arial" w:cs="Arial"/>
              </w:rPr>
              <w:t>De 1 a 3 horas</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$22.00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6"/>
                <w:numId w:val="117"/>
              </w:numPr>
              <w:spacing w:line="360" w:lineRule="auto"/>
              <w:ind w:left="1371" w:hanging="425"/>
              <w:rPr>
                <w:rFonts w:ascii="Arial" w:hAnsi="Arial" w:cs="Arial"/>
              </w:rPr>
            </w:pPr>
            <w:r w:rsidRPr="00F07373">
              <w:rPr>
                <w:rFonts w:ascii="Arial" w:hAnsi="Arial" w:cs="Arial"/>
              </w:rPr>
              <w:t>De 4 a 7 horas</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$43.00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3"/>
                <w:numId w:val="118"/>
              </w:numPr>
              <w:spacing w:line="360" w:lineRule="auto"/>
              <w:ind w:left="1371" w:hanging="425"/>
              <w:rPr>
                <w:rFonts w:ascii="Arial" w:hAnsi="Arial" w:cs="Arial"/>
              </w:rPr>
            </w:pPr>
            <w:r w:rsidRPr="00F07373">
              <w:rPr>
                <w:rFonts w:ascii="Arial" w:hAnsi="Arial" w:cs="Arial"/>
              </w:rPr>
              <w:t>De 8 a 17 horas</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$86.00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3"/>
                <w:numId w:val="118"/>
              </w:numPr>
              <w:spacing w:line="360" w:lineRule="auto"/>
              <w:ind w:left="1371" w:hanging="425"/>
              <w:rPr>
                <w:rFonts w:ascii="Arial" w:hAnsi="Arial" w:cs="Arial"/>
              </w:rPr>
            </w:pPr>
            <w:r w:rsidRPr="00F07373">
              <w:rPr>
                <w:rFonts w:ascii="Arial" w:hAnsi="Arial" w:cs="Arial"/>
              </w:rPr>
              <w:t>Autobuses y camionetas grandes</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$108.00</w:t>
            </w: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1"/>
                <w:numId w:val="119"/>
              </w:numPr>
              <w:spacing w:line="360" w:lineRule="auto"/>
              <w:rPr>
                <w:rFonts w:ascii="Arial" w:hAnsi="Arial" w:cs="Arial"/>
              </w:rPr>
            </w:pPr>
            <w:r w:rsidRPr="00F07373">
              <w:rPr>
                <w:rFonts w:ascii="Arial" w:hAnsi="Arial" w:cs="Arial"/>
              </w:rPr>
              <w:t>En temporada de feria</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p>
        </w:tc>
      </w:tr>
      <w:tr w:rsidR="009365BB" w:rsidRPr="00F07373" w:rsidTr="00FE02F6">
        <w:trPr>
          <w:trHeight w:val="397"/>
        </w:trPr>
        <w:tc>
          <w:tcPr>
            <w:tcW w:w="7131" w:type="dxa"/>
            <w:tcBorders>
              <w:top w:val="single" w:sz="4" w:space="0" w:color="auto"/>
              <w:left w:val="single" w:sz="4" w:space="0" w:color="auto"/>
              <w:bottom w:val="single" w:sz="4" w:space="0" w:color="auto"/>
              <w:right w:val="single" w:sz="4" w:space="0" w:color="auto"/>
            </w:tcBorders>
          </w:tcPr>
          <w:p w:rsidR="009365BB" w:rsidRPr="00F07373" w:rsidRDefault="009365BB" w:rsidP="00FE02F6">
            <w:pPr>
              <w:pStyle w:val="Prrafodelista"/>
              <w:numPr>
                <w:ilvl w:val="6"/>
                <w:numId w:val="118"/>
              </w:numPr>
              <w:spacing w:line="360" w:lineRule="auto"/>
              <w:ind w:left="1367" w:hanging="425"/>
              <w:rPr>
                <w:rFonts w:ascii="Arial" w:hAnsi="Arial" w:cs="Arial"/>
              </w:rPr>
            </w:pPr>
            <w:r w:rsidRPr="00F07373">
              <w:rPr>
                <w:rFonts w:ascii="Arial" w:hAnsi="Arial" w:cs="Arial"/>
              </w:rPr>
              <w:t xml:space="preserve">Por vehículo </w:t>
            </w:r>
          </w:p>
        </w:tc>
        <w:tc>
          <w:tcPr>
            <w:tcW w:w="1804"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$27.00, por hora</w:t>
            </w:r>
          </w:p>
        </w:tc>
      </w:tr>
    </w:tbl>
    <w:p w:rsidR="009365BB" w:rsidRDefault="009365BB" w:rsidP="009365BB">
      <w:pPr>
        <w:pStyle w:val="Sangra3detindependiente"/>
        <w:spacing w:after="0" w:line="360" w:lineRule="auto"/>
        <w:ind w:left="0"/>
        <w:contextualSpacing/>
        <w:jc w:val="both"/>
        <w:rPr>
          <w:rFonts w:ascii="Arial" w:hAnsi="Arial" w:cs="Arial"/>
          <w:sz w:val="24"/>
          <w:szCs w:val="24"/>
          <w:lang w:val="es-ES_tradnl"/>
        </w:rPr>
      </w:pPr>
    </w:p>
    <w:p w:rsidR="001306B9" w:rsidRPr="001306B9" w:rsidRDefault="001306B9" w:rsidP="001306B9">
      <w:pPr>
        <w:pStyle w:val="NormalWeb"/>
        <w:spacing w:before="0" w:beforeAutospacing="0" w:after="0" w:afterAutospacing="0" w:line="276" w:lineRule="auto"/>
        <w:ind w:firstLine="708"/>
        <w:contextualSpacing/>
        <w:jc w:val="both"/>
        <w:rPr>
          <w:rFonts w:ascii="Arial" w:hAnsi="Arial" w:cs="Arial"/>
          <w:lang w:val="es-ES_tradnl"/>
        </w:rPr>
      </w:pPr>
      <w:r w:rsidRPr="001306B9">
        <w:rPr>
          <w:rFonts w:ascii="Arial" w:hAnsi="Arial" w:cs="Arial"/>
          <w:bCs/>
        </w:rPr>
        <w:t>Los días domingo podrán acceder gratuitamente a las Salas del Patronato de Explora, respecto lo establecido en la fracción I del presente artículo,</w:t>
      </w:r>
      <w:r w:rsidRPr="001306B9">
        <w:rPr>
          <w:rFonts w:ascii="Arial" w:hAnsi="Arial" w:cs="Arial"/>
        </w:rPr>
        <w:t xml:space="preserve"> las personas beneficiarias de la tarjeta “Mi Impulso”</w:t>
      </w:r>
      <w:r w:rsidRPr="001306B9">
        <w:rPr>
          <w:rFonts w:ascii="Arial" w:hAnsi="Arial" w:cs="Arial"/>
          <w:bCs/>
        </w:rPr>
        <w:t xml:space="preserve">, </w:t>
      </w:r>
      <w:r w:rsidRPr="001306B9">
        <w:rPr>
          <w:rFonts w:ascii="Arial" w:hAnsi="Arial" w:cs="Arial"/>
        </w:rPr>
        <w:t>así como aquellas que presenten identificación en que conste ser residentes de León, Guanajuato</w:t>
      </w:r>
      <w:r w:rsidRPr="001306B9">
        <w:rPr>
          <w:rFonts w:ascii="Arial" w:hAnsi="Arial" w:cs="Arial"/>
          <w:lang w:val="es-ES_tradnl"/>
        </w:rPr>
        <w:t>.</w:t>
      </w:r>
    </w:p>
    <w:p w:rsidR="001306B9" w:rsidRPr="003068C7" w:rsidRDefault="001306B9" w:rsidP="001306B9">
      <w:pPr>
        <w:tabs>
          <w:tab w:val="left" w:pos="34"/>
        </w:tabs>
        <w:jc w:val="right"/>
        <w:rPr>
          <w:rFonts w:ascii="Arial" w:hAnsi="Arial" w:cs="Arial"/>
          <w:b/>
          <w:color w:val="2F5496" w:themeColor="accent5" w:themeShade="BF"/>
          <w:sz w:val="20"/>
          <w:szCs w:val="20"/>
        </w:rPr>
      </w:pPr>
      <w:r w:rsidRPr="003068C7">
        <w:rPr>
          <w:rFonts w:ascii="Arial" w:hAnsi="Arial" w:cs="Arial"/>
          <w:b/>
          <w:color w:val="2F5496" w:themeColor="accent5" w:themeShade="BF"/>
          <w:sz w:val="20"/>
          <w:szCs w:val="20"/>
        </w:rPr>
        <w:t>Párrafo reformado P.O. 16-06-2022</w:t>
      </w:r>
    </w:p>
    <w:p w:rsidR="001306B9" w:rsidRPr="00427A5D" w:rsidRDefault="001306B9" w:rsidP="001306B9">
      <w:pPr>
        <w:tabs>
          <w:tab w:val="left" w:pos="34"/>
        </w:tabs>
        <w:jc w:val="right"/>
        <w:rPr>
          <w:rFonts w:ascii="Arial" w:hAnsi="Arial" w:cs="Arial"/>
          <w:color w:val="2F5496" w:themeColor="accent5" w:themeShade="BF"/>
          <w:sz w:val="22"/>
          <w:szCs w:val="22"/>
        </w:rPr>
      </w:pPr>
    </w:p>
    <w:p w:rsidR="009365BB" w:rsidRPr="00F07373" w:rsidRDefault="009365BB" w:rsidP="009365BB">
      <w:pPr>
        <w:jc w:val="center"/>
        <w:rPr>
          <w:rFonts w:ascii="Arial" w:hAnsi="Arial" w:cs="Arial"/>
          <w:b/>
          <w:lang w:val="es-ES_tradnl"/>
        </w:rPr>
      </w:pPr>
      <w:r w:rsidRPr="00F07373">
        <w:rPr>
          <w:rFonts w:ascii="Arial" w:hAnsi="Arial" w:cs="Arial"/>
          <w:b/>
          <w:lang w:val="es-ES_tradnl"/>
        </w:rPr>
        <w:t>CAPÍTULO VIGÉSIMO OCTAVO</w:t>
      </w:r>
    </w:p>
    <w:p w:rsidR="009365BB" w:rsidRPr="00F07373" w:rsidRDefault="009365BB" w:rsidP="009365BB">
      <w:pPr>
        <w:jc w:val="center"/>
        <w:rPr>
          <w:rFonts w:ascii="Arial" w:hAnsi="Arial" w:cs="Arial"/>
          <w:b/>
          <w:lang w:val="es-ES_tradnl"/>
        </w:rPr>
      </w:pPr>
      <w:r w:rsidRPr="00F07373">
        <w:rPr>
          <w:rFonts w:ascii="Arial" w:hAnsi="Arial" w:cs="Arial"/>
          <w:b/>
          <w:lang w:val="es-ES_tradnl"/>
        </w:rPr>
        <w:t>DE LOS INGRESOS DEL INSTITUTO MUNICIPAL DE VIVIENDA DE LEÓN, GUANAJUATO</w:t>
      </w:r>
    </w:p>
    <w:p w:rsidR="009365BB" w:rsidRPr="00F07373" w:rsidRDefault="009365BB" w:rsidP="009365BB">
      <w:pPr>
        <w:tabs>
          <w:tab w:val="left" w:pos="0"/>
        </w:tabs>
        <w:ind w:left="34"/>
        <w:rPr>
          <w:rFonts w:ascii="Arial" w:hAnsi="Arial" w:cs="Arial"/>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b/>
          <w:lang w:val="es-ES_tradnl"/>
        </w:rPr>
        <w:tab/>
        <w:t xml:space="preserve">Artículo 52.- </w:t>
      </w:r>
      <w:r w:rsidRPr="00F07373">
        <w:rPr>
          <w:rFonts w:ascii="Arial" w:hAnsi="Arial" w:cs="Arial"/>
          <w:lang w:val="es-ES_tradnl"/>
        </w:rPr>
        <w:t xml:space="preserve">Por los servicios que preste el Instituto Municipal de Vivienda de León, </w:t>
      </w:r>
      <w:proofErr w:type="spellStart"/>
      <w:r w:rsidRPr="00F07373">
        <w:rPr>
          <w:rFonts w:ascii="Arial" w:hAnsi="Arial" w:cs="Arial"/>
          <w:lang w:val="es-ES_tradnl"/>
        </w:rPr>
        <w:t>Gto</w:t>
      </w:r>
      <w:proofErr w:type="spellEnd"/>
      <w:r w:rsidRPr="00F07373">
        <w:rPr>
          <w:rFonts w:ascii="Arial" w:hAnsi="Arial" w:cs="Arial"/>
          <w:lang w:val="es-ES_tradnl"/>
        </w:rPr>
        <w:t>., se aplicará la siguiente:</w:t>
      </w:r>
    </w:p>
    <w:p w:rsidR="009365BB" w:rsidRPr="00F07373" w:rsidRDefault="009365BB" w:rsidP="009365BB">
      <w:pPr>
        <w:tabs>
          <w:tab w:val="left" w:pos="0"/>
        </w:tabs>
        <w:ind w:left="34"/>
        <w:jc w:val="both"/>
        <w:rPr>
          <w:rFonts w:ascii="Arial" w:hAnsi="Arial" w:cs="Arial"/>
          <w:lang w:val="es-ES_tradnl"/>
        </w:rPr>
      </w:pPr>
    </w:p>
    <w:p w:rsidR="009365BB" w:rsidRPr="00F07373" w:rsidRDefault="009365BB" w:rsidP="009365BB">
      <w:pPr>
        <w:tabs>
          <w:tab w:val="left" w:pos="0"/>
        </w:tabs>
        <w:ind w:left="34"/>
        <w:jc w:val="center"/>
        <w:rPr>
          <w:rFonts w:ascii="Arial" w:hAnsi="Arial" w:cs="Arial"/>
          <w:b/>
          <w:lang w:val="es-ES_tradnl"/>
        </w:rPr>
      </w:pPr>
      <w:r w:rsidRPr="00F07373">
        <w:rPr>
          <w:rFonts w:ascii="Arial" w:hAnsi="Arial" w:cs="Arial"/>
          <w:b/>
          <w:lang w:val="es-ES_tradnl"/>
        </w:rPr>
        <w:t>TARIFA</w:t>
      </w:r>
    </w:p>
    <w:tbl>
      <w:tblPr>
        <w:tblW w:w="862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2160"/>
      </w:tblGrid>
      <w:tr w:rsidR="009365BB" w:rsidRPr="00F07373" w:rsidTr="00FE02F6">
        <w:trPr>
          <w:trHeight w:val="411"/>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8"/>
              </w:numPr>
              <w:spacing w:line="360" w:lineRule="auto"/>
              <w:ind w:hanging="326"/>
              <w:contextualSpacing/>
              <w:rPr>
                <w:rFonts w:ascii="Arial" w:hAnsi="Arial" w:cs="Arial"/>
              </w:rPr>
            </w:pPr>
            <w:r w:rsidRPr="00F07373">
              <w:rPr>
                <w:rFonts w:ascii="Arial" w:hAnsi="Arial" w:cs="Arial"/>
              </w:rPr>
              <w:t>Escrituración de vivienda</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$4,512.00</w:t>
            </w:r>
          </w:p>
        </w:tc>
      </w:tr>
      <w:tr w:rsidR="009365BB" w:rsidRPr="00F07373" w:rsidTr="00FE02F6">
        <w:trPr>
          <w:trHeight w:val="418"/>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8"/>
              </w:numPr>
              <w:spacing w:line="360" w:lineRule="auto"/>
              <w:ind w:hanging="326"/>
              <w:contextualSpacing/>
              <w:rPr>
                <w:rFonts w:ascii="Arial" w:hAnsi="Arial" w:cs="Arial"/>
              </w:rPr>
            </w:pPr>
            <w:r w:rsidRPr="00F07373">
              <w:rPr>
                <w:rFonts w:ascii="Arial" w:hAnsi="Arial" w:cs="Arial"/>
              </w:rPr>
              <w:t>Escrituración de lotes habitacionales o corrección de escritura</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$4,512.00</w:t>
            </w:r>
          </w:p>
        </w:tc>
      </w:tr>
      <w:tr w:rsidR="009365BB" w:rsidRPr="00F07373" w:rsidTr="00FE02F6">
        <w:trPr>
          <w:trHeight w:val="565"/>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8"/>
              </w:numPr>
              <w:spacing w:line="360" w:lineRule="auto"/>
              <w:ind w:hanging="326"/>
              <w:contextualSpacing/>
              <w:rPr>
                <w:rFonts w:ascii="Arial" w:hAnsi="Arial" w:cs="Arial"/>
              </w:rPr>
            </w:pPr>
            <w:r w:rsidRPr="00F07373">
              <w:rPr>
                <w:rFonts w:ascii="Arial" w:hAnsi="Arial" w:cs="Arial"/>
              </w:rPr>
              <w:t>Escrituración de lote del programa de vivienda popular</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$4,512.00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9"/>
              </w:numPr>
              <w:spacing w:line="360" w:lineRule="auto"/>
              <w:ind w:hanging="326"/>
              <w:contextualSpacing/>
              <w:rPr>
                <w:rFonts w:ascii="Arial" w:hAnsi="Arial" w:cs="Arial"/>
              </w:rPr>
            </w:pPr>
            <w:r w:rsidRPr="00F07373">
              <w:rPr>
                <w:rFonts w:ascii="Arial" w:hAnsi="Arial" w:cs="Arial"/>
              </w:rPr>
              <w:t>Registro de cesión de derechos Programa de Vivienda Popular.</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$156.00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9"/>
              </w:numPr>
              <w:spacing w:line="360" w:lineRule="auto"/>
              <w:ind w:hanging="326"/>
              <w:contextualSpacing/>
              <w:rPr>
                <w:rFonts w:ascii="Arial" w:hAnsi="Arial" w:cs="Arial"/>
              </w:rPr>
            </w:pPr>
            <w:r w:rsidRPr="00F07373">
              <w:rPr>
                <w:rFonts w:ascii="Arial" w:hAnsi="Arial" w:cs="Arial"/>
              </w:rPr>
              <w:lastRenderedPageBreak/>
              <w:t>Copia simple de plano de fraccionamiento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$177.00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9"/>
              </w:numPr>
              <w:spacing w:line="360" w:lineRule="auto"/>
              <w:ind w:hanging="326"/>
              <w:contextualSpacing/>
              <w:rPr>
                <w:rFonts w:ascii="Arial" w:hAnsi="Arial" w:cs="Arial"/>
              </w:rPr>
            </w:pPr>
            <w:r w:rsidRPr="00F07373">
              <w:rPr>
                <w:rFonts w:ascii="Arial" w:hAnsi="Arial" w:cs="Arial"/>
              </w:rPr>
              <w:t>Copia certificada de plano de fraccionamiento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$208.00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9"/>
              </w:numPr>
              <w:spacing w:line="360" w:lineRule="auto"/>
              <w:ind w:hanging="326"/>
              <w:contextualSpacing/>
              <w:rPr>
                <w:rFonts w:ascii="Arial" w:hAnsi="Arial" w:cs="Arial"/>
              </w:rPr>
            </w:pPr>
            <w:r w:rsidRPr="00F07373">
              <w:rPr>
                <w:rFonts w:ascii="Arial" w:hAnsi="Arial" w:cs="Arial"/>
              </w:rPr>
              <w:t>Gestión de división o fusión de lotes</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$412.00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9"/>
              </w:numPr>
              <w:spacing w:line="360" w:lineRule="auto"/>
              <w:ind w:hanging="326"/>
              <w:contextualSpacing/>
              <w:rPr>
                <w:rFonts w:ascii="Arial" w:hAnsi="Arial" w:cs="Arial"/>
              </w:rPr>
            </w:pPr>
            <w:r w:rsidRPr="00F07373">
              <w:rPr>
                <w:rFonts w:ascii="Arial" w:hAnsi="Arial" w:cs="Arial"/>
              </w:rPr>
              <w:t>Elaboración de estudio socioeconómico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$166.00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39"/>
              </w:numPr>
              <w:spacing w:line="360" w:lineRule="auto"/>
              <w:ind w:hanging="326"/>
              <w:contextualSpacing/>
              <w:rPr>
                <w:rFonts w:ascii="Arial" w:hAnsi="Arial" w:cs="Arial"/>
              </w:rPr>
            </w:pPr>
            <w:r w:rsidRPr="00F07373">
              <w:rPr>
                <w:rFonts w:ascii="Arial" w:hAnsi="Arial" w:cs="Arial"/>
              </w:rPr>
              <w:t>Expedición de estados de cuenta</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$83.00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vAlign w:val="center"/>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 xml:space="preserve">Traspaso de derechos fraccionamientos del IMUVI, excepto los realizados entre cónyuges, ascendientes y descendientes en línea recta </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$7,044.00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Verificación de poligonal topográfica por hectárea</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$1,554.00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Dictamen de verificación de lote</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$155.00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Deslinde y entrega de lote</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$251.00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Emisión y reposición de credencial de ahorradores</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$42.00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Inscripción al padrón de proveedores</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$177.00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Refrendo al padrón de proveedores</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$149.00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hideMark/>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Inscripción al programa de vivienda económica</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$7,395.00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Gestión para la introducción a servicios públicos a lotes de terreno de origen irregular, por servicio y por lote</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$2,000.00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Capacitación para administración de inmuebles en condominio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$2,000.00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Certificación de EC0112 administración de inmuebles en condominio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$3,000.00</w:t>
            </w:r>
          </w:p>
        </w:tc>
      </w:tr>
      <w:tr w:rsidR="009365BB" w:rsidRPr="00F07373" w:rsidTr="00FE02F6">
        <w:trPr>
          <w:trHeight w:val="20"/>
        </w:trPr>
        <w:tc>
          <w:tcPr>
            <w:tcW w:w="6465"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numPr>
                <w:ilvl w:val="0"/>
                <w:numId w:val="240"/>
              </w:numPr>
              <w:spacing w:line="360" w:lineRule="auto"/>
              <w:ind w:hanging="326"/>
              <w:contextualSpacing/>
              <w:rPr>
                <w:rFonts w:ascii="Arial" w:hAnsi="Arial" w:cs="Arial"/>
              </w:rPr>
            </w:pPr>
            <w:r w:rsidRPr="00F07373">
              <w:rPr>
                <w:rFonts w:ascii="Arial" w:hAnsi="Arial" w:cs="Arial"/>
              </w:rPr>
              <w:t>Emisión de certificado EC0112 administración de inmuebles en condominio</w:t>
            </w:r>
          </w:p>
        </w:tc>
        <w:tc>
          <w:tcPr>
            <w:tcW w:w="2160" w:type="dxa"/>
            <w:tcBorders>
              <w:top w:val="single" w:sz="4" w:space="0" w:color="auto"/>
              <w:left w:val="single" w:sz="4" w:space="0" w:color="auto"/>
              <w:bottom w:val="single" w:sz="4" w:space="0" w:color="auto"/>
              <w:right w:val="single" w:sz="4" w:space="0" w:color="auto"/>
            </w:tcBorders>
            <w:vAlign w:val="center"/>
          </w:tcPr>
          <w:p w:rsidR="009365BB" w:rsidRPr="00F07373" w:rsidRDefault="009365BB" w:rsidP="00FE02F6">
            <w:pPr>
              <w:spacing w:line="360" w:lineRule="auto"/>
              <w:jc w:val="right"/>
              <w:rPr>
                <w:rFonts w:ascii="Arial" w:hAnsi="Arial" w:cs="Arial"/>
              </w:rPr>
            </w:pPr>
            <w:r w:rsidRPr="00F07373">
              <w:rPr>
                <w:rFonts w:ascii="Arial" w:hAnsi="Arial" w:cs="Arial"/>
              </w:rPr>
              <w:t>$800.00</w:t>
            </w:r>
          </w:p>
        </w:tc>
      </w:tr>
    </w:tbl>
    <w:p w:rsidR="009365BB" w:rsidRPr="00F07373" w:rsidRDefault="009365BB" w:rsidP="009365BB">
      <w:pPr>
        <w:pStyle w:val="Sangra3detindependiente"/>
        <w:spacing w:after="0"/>
        <w:ind w:left="0"/>
        <w:contextualSpacing/>
        <w:jc w:val="both"/>
        <w:rPr>
          <w:rFonts w:ascii="Arial" w:hAnsi="Arial" w:cs="Arial"/>
          <w:sz w:val="24"/>
          <w:szCs w:val="24"/>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jc w:val="center"/>
        <w:rPr>
          <w:rFonts w:ascii="Arial" w:hAnsi="Arial" w:cs="Arial"/>
          <w:b/>
          <w:lang w:val="es-ES_tradnl"/>
        </w:rPr>
      </w:pPr>
      <w:r w:rsidRPr="00F07373">
        <w:rPr>
          <w:rFonts w:ascii="Arial" w:hAnsi="Arial" w:cs="Arial"/>
          <w:b/>
          <w:lang w:val="es-ES_tradnl"/>
        </w:rPr>
        <w:t>CAPÍTULO VIGÉSIMO NOVENO</w:t>
      </w:r>
    </w:p>
    <w:p w:rsidR="009365BB" w:rsidRPr="00F07373" w:rsidRDefault="009365BB" w:rsidP="009365BB">
      <w:pPr>
        <w:jc w:val="center"/>
        <w:rPr>
          <w:rFonts w:ascii="Arial" w:hAnsi="Arial" w:cs="Arial"/>
          <w:b/>
          <w:lang w:val="es-ES_tradnl"/>
        </w:rPr>
      </w:pPr>
      <w:r w:rsidRPr="00F07373">
        <w:rPr>
          <w:rFonts w:ascii="Arial" w:hAnsi="Arial" w:cs="Arial"/>
          <w:b/>
          <w:lang w:val="es-ES_tradnl"/>
        </w:rPr>
        <w:lastRenderedPageBreak/>
        <w:t xml:space="preserve">POR LOS INGRESOS DE LA DIRECCIÓN GENERAL DE SALUD </w:t>
      </w:r>
    </w:p>
    <w:p w:rsidR="009365BB" w:rsidRPr="00F07373" w:rsidRDefault="009365BB" w:rsidP="009365BB">
      <w:pPr>
        <w:tabs>
          <w:tab w:val="left" w:pos="0"/>
        </w:tabs>
        <w:ind w:left="34"/>
        <w:jc w:val="center"/>
        <w:rPr>
          <w:rFonts w:ascii="Arial" w:hAnsi="Arial" w:cs="Arial"/>
          <w:b/>
          <w:lang w:val="es-ES_tradnl"/>
        </w:rPr>
      </w:pPr>
    </w:p>
    <w:p w:rsidR="009365BB" w:rsidRDefault="009365BB" w:rsidP="009365BB">
      <w:pPr>
        <w:tabs>
          <w:tab w:val="left" w:pos="0"/>
        </w:tabs>
        <w:ind w:left="34"/>
        <w:jc w:val="both"/>
        <w:rPr>
          <w:rFonts w:ascii="Arial" w:hAnsi="Arial" w:cs="Arial"/>
          <w:lang w:val="es-ES_tradnl"/>
        </w:rPr>
      </w:pPr>
      <w:r w:rsidRPr="00F07373">
        <w:rPr>
          <w:rFonts w:ascii="Arial" w:hAnsi="Arial" w:cs="Arial"/>
          <w:b/>
          <w:lang w:val="es-ES_tradnl"/>
        </w:rPr>
        <w:t xml:space="preserve">          Artículo 53.- </w:t>
      </w:r>
      <w:r w:rsidRPr="00F07373">
        <w:rPr>
          <w:rFonts w:ascii="Arial" w:hAnsi="Arial" w:cs="Arial"/>
          <w:lang w:val="es-ES_tradnl"/>
        </w:rPr>
        <w:t>Por la expedición de carnet para examen general de salud, se cubrirá la tarifa de $76.00 por visita.</w:t>
      </w:r>
    </w:p>
    <w:p w:rsidR="009365BB" w:rsidRDefault="009365BB" w:rsidP="009365BB">
      <w:pPr>
        <w:tabs>
          <w:tab w:val="left" w:pos="0"/>
        </w:tabs>
        <w:ind w:left="34"/>
        <w:jc w:val="both"/>
        <w:rPr>
          <w:rFonts w:ascii="Arial" w:hAnsi="Arial" w:cs="Arial"/>
          <w:lang w:val="es-ES_tradnl"/>
        </w:rPr>
      </w:pPr>
    </w:p>
    <w:p w:rsidR="009365BB" w:rsidRDefault="009365BB" w:rsidP="009365BB">
      <w:pPr>
        <w:tabs>
          <w:tab w:val="left" w:pos="0"/>
        </w:tabs>
        <w:ind w:left="34"/>
        <w:jc w:val="both"/>
        <w:rPr>
          <w:rFonts w:ascii="Arial" w:hAnsi="Arial" w:cs="Arial"/>
          <w:lang w:val="es-ES_tradnl"/>
        </w:rPr>
      </w:pPr>
    </w:p>
    <w:sdt>
      <w:sdtPr>
        <w:rPr>
          <w:rFonts w:ascii="Arial" w:hAnsi="Arial" w:cs="Arial"/>
        </w:rPr>
        <w:id w:val="867186786"/>
        <w:docPartObj>
          <w:docPartGallery w:val="Cover Pages"/>
          <w:docPartUnique/>
        </w:docPartObj>
      </w:sdtPr>
      <w:sdtContent>
        <w:p w:rsidR="009365BB" w:rsidRPr="00BE30CD" w:rsidRDefault="009365BB" w:rsidP="009365BB">
          <w:pPr>
            <w:rPr>
              <w:rFonts w:ascii="Arial" w:hAnsi="Arial" w:cs="Arial"/>
              <w:b/>
              <w:lang w:val="es-ES_tradnl"/>
            </w:rPr>
          </w:pPr>
          <w:r w:rsidRPr="00BE30CD">
            <w:rPr>
              <w:rFonts w:ascii="Arial" w:hAnsi="Arial" w:cs="Arial"/>
              <w:noProof/>
              <w:lang w:eastAsia="es-MX"/>
            </w:rPr>
            <mc:AlternateContent>
              <mc:Choice Requires="wps">
                <w:drawing>
                  <wp:anchor distT="0" distB="0" distL="114300" distR="114300" simplePos="0" relativeHeight="251659264" behindDoc="0" locked="0" layoutInCell="1" allowOverlap="1" wp14:anchorId="605186F1" wp14:editId="32B2A5EA">
                    <wp:simplePos x="0" y="0"/>
                    <wp:positionH relativeFrom="page">
                      <wp:posOffset>1053296</wp:posOffset>
                    </wp:positionH>
                    <wp:positionV relativeFrom="page">
                      <wp:posOffset>763930</wp:posOffset>
                    </wp:positionV>
                    <wp:extent cx="5625296" cy="806458"/>
                    <wp:effectExtent l="0" t="0" r="1270" b="0"/>
                    <wp:wrapNone/>
                    <wp:docPr id="461" name="Cuadro de texto 1" title="Título y subtítulo"/>
                    <wp:cNvGraphicFramePr/>
                    <a:graphic xmlns:a="http://schemas.openxmlformats.org/drawingml/2006/main">
                      <a:graphicData uri="http://schemas.microsoft.com/office/word/2010/wordprocessingShape">
                        <wps:wsp>
                          <wps:cNvSpPr txBox="1"/>
                          <wps:spPr>
                            <a:xfrm>
                              <a:off x="0" y="0"/>
                              <a:ext cx="5625296" cy="806458"/>
                            </a:xfrm>
                            <a:prstGeom prst="rect">
                              <a:avLst/>
                            </a:prstGeom>
                            <a:noFill/>
                            <a:ln w="6350">
                              <a:noFill/>
                            </a:ln>
                          </wps:spPr>
                          <wps:txbx>
                            <w:txbxContent>
                              <w:p w:rsidR="003068C7" w:rsidRPr="00B42E3E" w:rsidRDefault="003068C7" w:rsidP="009365BB">
                                <w:pPr>
                                  <w:pStyle w:val="Sinespaciado"/>
                                  <w:spacing w:after="900"/>
                                  <w:ind w:left="-1701" w:right="243"/>
                                  <w:jc w:val="center"/>
                                  <w:rPr>
                                    <w:rFonts w:ascii="Arial" w:hAnsi="Arial" w:cs="Arial"/>
                                    <w:b/>
                                    <w:bCs/>
                                    <w:i/>
                                    <w:caps/>
                                    <w:color w:val="262626" w:themeColor="text1" w:themeTint="D9"/>
                                    <w:sz w:val="120"/>
                                    <w:szCs w:val="120"/>
                                    <w:lang w:val="es-ES"/>
                                  </w:rPr>
                                </w:pPr>
                                <w:sdt>
                                  <w:sdtPr>
                                    <w:rPr>
                                      <w:rFonts w:ascii="Arial" w:hAnsi="Arial" w:cs="Arial"/>
                                      <w:b/>
                                      <w:bCs/>
                                      <w:i/>
                                      <w:caps/>
                                      <w:color w:val="262626" w:themeColor="text1" w:themeTint="D9"/>
                                      <w:sz w:val="40"/>
                                      <w:szCs w:val="40"/>
                                      <w:u w:val="single"/>
                                    </w:rPr>
                                    <w:alias w:val="Título"/>
                                    <w:tag w:val=""/>
                                    <w:id w:val="186702233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Arial" w:hAnsi="Arial" w:cs="Arial"/>
                                        <w:b/>
                                        <w:bCs/>
                                        <w:i/>
                                        <w:caps/>
                                        <w:color w:val="262626" w:themeColor="text1" w:themeTint="D9"/>
                                        <w:sz w:val="40"/>
                                        <w:szCs w:val="40"/>
                                        <w:u w:val="single"/>
                                      </w:rPr>
                                      <w:t xml:space="preserve">     </w:t>
                                    </w:r>
                                  </w:sdtContent>
                                </w:sdt>
                              </w:p>
                              <w:p w:rsidR="003068C7" w:rsidRPr="00097DB8" w:rsidRDefault="003068C7" w:rsidP="009365BB">
                                <w:pPr>
                                  <w:pStyle w:val="Sinespaciado"/>
                                  <w:spacing w:after="900"/>
                                  <w:ind w:left="-1560"/>
                                  <w:jc w:val="center"/>
                                  <w:rPr>
                                    <w:rFonts w:asciiTheme="majorHAnsi" w:hAnsiTheme="majorHAnsi"/>
                                    <w:i/>
                                    <w:caps/>
                                    <w:color w:val="262626" w:themeColor="text1" w:themeTint="D9"/>
                                    <w:sz w:val="120"/>
                                    <w:szCs w:val="120"/>
                                    <w:lang w:val="es-ES"/>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5186F1" id="_x0000_t202" coordsize="21600,21600" o:spt="202" path="m,l,21600r21600,l21600,xe">
                    <v:stroke joinstyle="miter"/>
                    <v:path gradientshapeok="t" o:connecttype="rect"/>
                  </v:shapetype>
                  <v:shape id="Cuadro de texto 1" o:spid="_x0000_s1026" type="#_x0000_t202" alt="Título: Título y subtítulo" style="position:absolute;margin-left:82.95pt;margin-top:60.15pt;width:442.9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SgIAAHUEAAAOAAAAZHJzL2Uyb0RvYy54bWysVM2O2jAQvlfqO1i+lwAFSiPCirKiqrTa&#10;XQmqPRvHgUiOx7UnJPSd+hR9sR07gV1te6p6MfOXb36+GRY3baXZSTlfgsn4aDDkTBkJeWkOGf++&#10;23yYc+ZRmFxoMCrjZ+X5zfL9u0VjUzWGI+hcOUYgxqeNzfgR0aZJ4uVRVcIPwCpDzgJcJZBUd0hy&#10;JxpCr3QyHg5nSQMutw6k8p6st52TLyN+USiJD0XhFTKdcaoN4+viuw9vslyI9OCEPZayL0P8QxWV&#10;KA0lvULdChSsduUfUFUpHXgocCChSqAoSqliD9TNaPimm+1RWBV7oeF4ex2T/3+w8v706FiZZ3wy&#10;G3FmREUkrWuRO2C5YqhaBEYOLFGTZ/f7F9Ya2Jn5eo+dEmbYWJ8S1NYSGLZfoKVduNg9GcNo2sJV&#10;4ZeaZuQnNs5XBigNk2SczsbT8ecZZ5J88+FsMp0HmOTla+s8flVQsSBk3BHDcfDidOexC72EhGQG&#10;NqXWkWVtWJPx2cfpMH5w9RC4NpQj9NDVGiRs923f2B7yM/XloNseb+WmpOR3wuOjcLQu1AqdAD7Q&#10;U2igJNBLnB3B/fybPcQTi+TlrKH1y7j/UQunONPfDPE7Gs3nn8ZhY6M6mUbFRYWs+9dWU1droP0m&#10;mqi2KFKIQ30RCwfVE93JKuQklzCSMmccL+Iau5OgO5NqtYpBtJ9W4J3ZWhmgwzDDYHftk3C2n35Y&#10;j3u4rKlI35DQxXY0rGqEoowMhfF2M+2nTrsdOe7vMBzPaz1GvfxbLJ8BAAD//wMAUEsDBBQABgAI&#10;AAAAIQDzxryP4AAAAAwBAAAPAAAAZHJzL2Rvd25yZXYueG1sTI/LTsMwEEX3SPyDNUjsqJ2UpiXE&#10;qSqkrljRIkp3TjwkUf0IsdOGv2e6gt1czdF9FOvJGnbGIXTeSUhmAhi62uvONRLe99uHFbAQldPK&#10;eIcSfjDAury9KVSu/cW94XkXG0YmLuRKQhtjn3Me6hatCjPfo6Pflx+siiSHhutBXcjcGp4KkXGr&#10;OkcJrerxpcX6tButhOMHbvaJyVavdbZtquMoPg/fJynv76bNM7CIU/yD4VqfqkNJnSo/Oh2YIZ0t&#10;ngilIxVzYFdCLBJaU0lIH5dz4GXB/48ofwEAAP//AwBQSwECLQAUAAYACAAAACEAtoM4kv4AAADh&#10;AQAAEwAAAAAAAAAAAAAAAAAAAAAAW0NvbnRlbnRfVHlwZXNdLnhtbFBLAQItABQABgAIAAAAIQA4&#10;/SH/1gAAAJQBAAALAAAAAAAAAAAAAAAAAC8BAABfcmVscy8ucmVsc1BLAQItABQABgAIAAAAIQB+&#10;TVA/SgIAAHUEAAAOAAAAAAAAAAAAAAAAAC4CAABkcnMvZTJvRG9jLnhtbFBLAQItABQABgAIAAAA&#10;IQDzxryP4AAAAAwBAAAPAAAAAAAAAAAAAAAAAKQEAABkcnMvZG93bnJldi54bWxQSwUGAAAAAAQA&#10;BADzAAAAsQUAAAAA&#10;" filled="f" stroked="f" strokeweight=".5pt">
                    <v:textbox inset="93.6pt,,0">
                      <w:txbxContent>
                        <w:p w:rsidR="003068C7" w:rsidRPr="00B42E3E" w:rsidRDefault="003068C7" w:rsidP="009365BB">
                          <w:pPr>
                            <w:pStyle w:val="Sinespaciado"/>
                            <w:spacing w:after="900"/>
                            <w:ind w:left="-1701" w:right="243"/>
                            <w:jc w:val="center"/>
                            <w:rPr>
                              <w:rFonts w:ascii="Arial" w:hAnsi="Arial" w:cs="Arial"/>
                              <w:b/>
                              <w:bCs/>
                              <w:i/>
                              <w:caps/>
                              <w:color w:val="262626" w:themeColor="text1" w:themeTint="D9"/>
                              <w:sz w:val="120"/>
                              <w:szCs w:val="120"/>
                              <w:lang w:val="es-ES"/>
                            </w:rPr>
                          </w:pPr>
                          <w:sdt>
                            <w:sdtPr>
                              <w:rPr>
                                <w:rFonts w:ascii="Arial" w:hAnsi="Arial" w:cs="Arial"/>
                                <w:b/>
                                <w:bCs/>
                                <w:i/>
                                <w:caps/>
                                <w:color w:val="262626" w:themeColor="text1" w:themeTint="D9"/>
                                <w:sz w:val="40"/>
                                <w:szCs w:val="40"/>
                                <w:u w:val="single"/>
                              </w:rPr>
                              <w:alias w:val="Título"/>
                              <w:tag w:val=""/>
                              <w:id w:val="186702233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Arial" w:hAnsi="Arial" w:cs="Arial"/>
                                  <w:b/>
                                  <w:bCs/>
                                  <w:i/>
                                  <w:caps/>
                                  <w:color w:val="262626" w:themeColor="text1" w:themeTint="D9"/>
                                  <w:sz w:val="40"/>
                                  <w:szCs w:val="40"/>
                                  <w:u w:val="single"/>
                                </w:rPr>
                                <w:t xml:space="preserve">     </w:t>
                              </w:r>
                            </w:sdtContent>
                          </w:sdt>
                        </w:p>
                        <w:p w:rsidR="003068C7" w:rsidRPr="00097DB8" w:rsidRDefault="003068C7" w:rsidP="009365BB">
                          <w:pPr>
                            <w:pStyle w:val="Sinespaciado"/>
                            <w:spacing w:after="900"/>
                            <w:ind w:left="-1560"/>
                            <w:jc w:val="center"/>
                            <w:rPr>
                              <w:rFonts w:asciiTheme="majorHAnsi" w:hAnsiTheme="majorHAnsi"/>
                              <w:i/>
                              <w:caps/>
                              <w:color w:val="262626" w:themeColor="text1" w:themeTint="D9"/>
                              <w:sz w:val="120"/>
                              <w:szCs w:val="120"/>
                              <w:lang w:val="es-ES"/>
                            </w:rPr>
                          </w:pPr>
                        </w:p>
                      </w:txbxContent>
                    </v:textbox>
                    <w10:wrap anchorx="page" anchory="page"/>
                  </v:shape>
                </w:pict>
              </mc:Fallback>
            </mc:AlternateContent>
          </w:r>
        </w:p>
        <w:p w:rsidR="009365BB" w:rsidRPr="00BE30CD" w:rsidRDefault="009365BB" w:rsidP="009365BB">
          <w:pPr>
            <w:jc w:val="center"/>
            <w:rPr>
              <w:rFonts w:ascii="Arial" w:hAnsi="Arial" w:cs="Arial"/>
              <w:b/>
              <w:lang w:val="es-ES_tradnl"/>
            </w:rPr>
          </w:pPr>
          <w:r w:rsidRPr="00BE30CD">
            <w:rPr>
              <w:rFonts w:ascii="Arial" w:hAnsi="Arial" w:cs="Arial"/>
              <w:b/>
              <w:lang w:val="es-ES_tradnl"/>
            </w:rPr>
            <w:t>CAPÍTULO TRIGÉSIMO</w:t>
          </w:r>
        </w:p>
        <w:p w:rsidR="009365BB" w:rsidRPr="00BE30CD" w:rsidRDefault="009365BB" w:rsidP="009365BB">
          <w:pPr>
            <w:jc w:val="center"/>
            <w:rPr>
              <w:rFonts w:ascii="Arial" w:hAnsi="Arial" w:cs="Arial"/>
              <w:b/>
              <w:lang w:val="es-ES_tradnl"/>
            </w:rPr>
          </w:pPr>
          <w:r w:rsidRPr="00BE30CD">
            <w:rPr>
              <w:rFonts w:ascii="Arial" w:hAnsi="Arial" w:cs="Arial"/>
              <w:b/>
              <w:lang w:val="es-ES_tradnl"/>
            </w:rPr>
            <w:t>FACILIDADES ADMINISTRATIVAS</w:t>
          </w:r>
        </w:p>
        <w:p w:rsidR="009365BB" w:rsidRPr="00BE30CD" w:rsidRDefault="009365BB" w:rsidP="009365BB">
          <w:pPr>
            <w:tabs>
              <w:tab w:val="left" w:pos="34"/>
            </w:tabs>
            <w:jc w:val="center"/>
            <w:rPr>
              <w:rFonts w:ascii="Arial" w:hAnsi="Arial" w:cs="Arial"/>
              <w:b/>
            </w:rPr>
          </w:pPr>
        </w:p>
        <w:p w:rsidR="009365BB" w:rsidRPr="00BE30CD" w:rsidRDefault="009365BB" w:rsidP="009365BB">
          <w:pPr>
            <w:tabs>
              <w:tab w:val="left" w:pos="34"/>
            </w:tabs>
            <w:jc w:val="both"/>
            <w:rPr>
              <w:rFonts w:ascii="Arial" w:hAnsi="Arial" w:cs="Arial"/>
              <w:b/>
              <w:bCs/>
            </w:rPr>
          </w:pPr>
          <w:r w:rsidRPr="00BE30CD">
            <w:rPr>
              <w:rFonts w:ascii="Arial" w:hAnsi="Arial" w:cs="Arial"/>
              <w:b/>
            </w:rPr>
            <w:tab/>
          </w:r>
          <w:r w:rsidRPr="00BE30CD">
            <w:rPr>
              <w:rFonts w:ascii="Arial" w:hAnsi="Arial" w:cs="Arial"/>
              <w:b/>
            </w:rPr>
            <w:tab/>
            <w:t xml:space="preserve">Artículo 54.- </w:t>
          </w:r>
          <w:r w:rsidRPr="00BE30CD">
            <w:rPr>
              <w:rFonts w:ascii="Arial" w:hAnsi="Arial" w:cs="Arial"/>
              <w:bCs/>
            </w:rPr>
            <w:t>Para los integrantes de la policía, policía de vialidad, protección civil y del cuerpo de bomberos, se otorgarán 4 cortesías de acceso, adicionales a la del solicitante, previa identificación con credencial de trabajo oficial vigente, en los siguientes:</w:t>
          </w:r>
        </w:p>
        <w:p w:rsidR="009365BB" w:rsidRPr="00BE30CD" w:rsidRDefault="009365BB" w:rsidP="009365BB">
          <w:pPr>
            <w:tabs>
              <w:tab w:val="left" w:pos="34"/>
            </w:tabs>
            <w:jc w:val="both"/>
            <w:rPr>
              <w:rFonts w:ascii="Arial" w:hAnsi="Arial" w:cs="Arial"/>
              <w:bCs/>
            </w:rPr>
          </w:pPr>
        </w:p>
        <w:p w:rsidR="009365BB" w:rsidRPr="00BE30CD" w:rsidRDefault="009365BB" w:rsidP="009365BB">
          <w:pPr>
            <w:pStyle w:val="Prrafodelista"/>
            <w:widowControl w:val="0"/>
            <w:numPr>
              <w:ilvl w:val="0"/>
              <w:numId w:val="244"/>
            </w:numPr>
            <w:tabs>
              <w:tab w:val="left" w:pos="34"/>
            </w:tabs>
            <w:spacing w:after="200"/>
            <w:jc w:val="both"/>
            <w:rPr>
              <w:rFonts w:ascii="Arial" w:hAnsi="Arial" w:cs="Arial"/>
              <w:bCs/>
            </w:rPr>
          </w:pPr>
          <w:r w:rsidRPr="00BE30CD">
            <w:rPr>
              <w:rFonts w:ascii="Arial" w:hAnsi="Arial" w:cs="Arial"/>
              <w:bCs/>
              <w:shd w:val="clear" w:color="auto" w:fill="FFFFFF"/>
            </w:rPr>
            <w:t>Parque Zoológico de León, respecto a lo establecido en la fracción I</w:t>
          </w:r>
          <w:r>
            <w:rPr>
              <w:rFonts w:ascii="Arial" w:hAnsi="Arial" w:cs="Arial"/>
              <w:bCs/>
              <w:shd w:val="clear" w:color="auto" w:fill="FFFFFF"/>
            </w:rPr>
            <w:t>, in</w:t>
          </w:r>
          <w:r w:rsidRPr="00BE30CD">
            <w:rPr>
              <w:rFonts w:ascii="Arial" w:hAnsi="Arial" w:cs="Arial"/>
              <w:bCs/>
              <w:shd w:val="clear" w:color="auto" w:fill="FFFFFF"/>
            </w:rPr>
            <w:t>cisos a), b), k), numerales 1 y 2, del artículo 32;</w:t>
          </w:r>
        </w:p>
        <w:p w:rsidR="009365BB" w:rsidRPr="00BE30CD" w:rsidRDefault="009365BB" w:rsidP="009365BB">
          <w:pPr>
            <w:pStyle w:val="Prrafodelista"/>
            <w:tabs>
              <w:tab w:val="left" w:pos="34"/>
            </w:tabs>
            <w:ind w:left="1080"/>
            <w:jc w:val="both"/>
            <w:rPr>
              <w:rFonts w:ascii="Arial" w:hAnsi="Arial" w:cs="Arial"/>
              <w:bCs/>
            </w:rPr>
          </w:pPr>
        </w:p>
        <w:p w:rsidR="009365BB" w:rsidRPr="00BE30CD" w:rsidRDefault="009365BB" w:rsidP="009365BB">
          <w:pPr>
            <w:pStyle w:val="Prrafodelista"/>
            <w:widowControl w:val="0"/>
            <w:numPr>
              <w:ilvl w:val="0"/>
              <w:numId w:val="244"/>
            </w:numPr>
            <w:tabs>
              <w:tab w:val="left" w:pos="34"/>
            </w:tabs>
            <w:spacing w:after="200"/>
            <w:jc w:val="both"/>
            <w:rPr>
              <w:rFonts w:ascii="Arial" w:hAnsi="Arial" w:cs="Arial"/>
              <w:bCs/>
            </w:rPr>
          </w:pPr>
          <w:r w:rsidRPr="00BE30CD">
            <w:rPr>
              <w:rFonts w:ascii="Arial" w:hAnsi="Arial" w:cs="Arial"/>
              <w:bCs/>
              <w:shd w:val="clear" w:color="auto" w:fill="FFFFFF"/>
            </w:rPr>
            <w:t>Parque Ecológico Metropolitano, en lo que corresponde a la fracción I, incisos a), b) y q), del artículo 36;</w:t>
          </w:r>
        </w:p>
        <w:p w:rsidR="009365BB" w:rsidRPr="00BE30CD" w:rsidRDefault="009365BB" w:rsidP="009365BB">
          <w:pPr>
            <w:tabs>
              <w:tab w:val="left" w:pos="34"/>
            </w:tabs>
            <w:jc w:val="both"/>
            <w:rPr>
              <w:rFonts w:ascii="Arial" w:hAnsi="Arial" w:cs="Arial"/>
              <w:bCs/>
            </w:rPr>
          </w:pPr>
        </w:p>
        <w:p w:rsidR="009365BB" w:rsidRPr="00BE30CD" w:rsidRDefault="009365BB" w:rsidP="009365BB">
          <w:pPr>
            <w:pStyle w:val="Prrafodelista"/>
            <w:widowControl w:val="0"/>
            <w:numPr>
              <w:ilvl w:val="0"/>
              <w:numId w:val="244"/>
            </w:numPr>
            <w:tabs>
              <w:tab w:val="left" w:pos="34"/>
            </w:tabs>
            <w:spacing w:after="200"/>
            <w:jc w:val="both"/>
            <w:rPr>
              <w:rFonts w:ascii="Arial" w:hAnsi="Arial" w:cs="Arial"/>
              <w:bCs/>
            </w:rPr>
          </w:pPr>
          <w:r w:rsidRPr="00BE30CD">
            <w:rPr>
              <w:rFonts w:ascii="Arial" w:hAnsi="Arial" w:cs="Arial"/>
              <w:shd w:val="clear" w:color="auto" w:fill="FFFFFF"/>
            </w:rPr>
            <w:t xml:space="preserve">Patronato de la </w:t>
          </w:r>
          <w:r w:rsidRPr="00BE30CD">
            <w:rPr>
              <w:rFonts w:ascii="Arial" w:hAnsi="Arial" w:cs="Arial"/>
              <w:bCs/>
              <w:shd w:val="clear" w:color="auto" w:fill="FFFFFF"/>
            </w:rPr>
            <w:t>Feria Estatal de León y Parque Ecológico, en lo relativo a las fracciones I, II y III del artículo 50; y</w:t>
          </w:r>
        </w:p>
        <w:p w:rsidR="009365BB" w:rsidRPr="00BE30CD" w:rsidRDefault="009365BB" w:rsidP="009365BB">
          <w:pPr>
            <w:tabs>
              <w:tab w:val="left" w:pos="34"/>
            </w:tabs>
            <w:jc w:val="both"/>
            <w:rPr>
              <w:rFonts w:ascii="Arial" w:hAnsi="Arial" w:cs="Arial"/>
              <w:bCs/>
            </w:rPr>
          </w:pPr>
        </w:p>
        <w:p w:rsidR="009365BB" w:rsidRPr="00BE30CD" w:rsidRDefault="009365BB" w:rsidP="009365BB">
          <w:pPr>
            <w:pStyle w:val="Prrafodelista"/>
            <w:widowControl w:val="0"/>
            <w:numPr>
              <w:ilvl w:val="0"/>
              <w:numId w:val="244"/>
            </w:numPr>
            <w:tabs>
              <w:tab w:val="left" w:pos="34"/>
            </w:tabs>
            <w:spacing w:after="200"/>
            <w:jc w:val="both"/>
            <w:rPr>
              <w:rFonts w:ascii="Arial" w:hAnsi="Arial" w:cs="Arial"/>
              <w:bCs/>
            </w:rPr>
          </w:pPr>
          <w:r w:rsidRPr="00BE30CD">
            <w:rPr>
              <w:rFonts w:ascii="Arial" w:hAnsi="Arial" w:cs="Arial"/>
              <w:bCs/>
              <w:shd w:val="clear" w:color="auto" w:fill="FFFFFF"/>
            </w:rPr>
            <w:t>Acceso a las Salas del Patronato de Explora, respecto lo establecido en la fracción I del artículo 51.</w:t>
          </w:r>
        </w:p>
        <w:p w:rsidR="009365BB" w:rsidRPr="00BE30CD" w:rsidRDefault="009365BB" w:rsidP="009365BB">
          <w:pPr>
            <w:ind w:firstLine="709"/>
            <w:jc w:val="both"/>
            <w:rPr>
              <w:rFonts w:ascii="Arial" w:hAnsi="Arial" w:cs="Arial"/>
              <w:bCs/>
              <w:lang w:val="es-ES_tradnl"/>
            </w:rPr>
          </w:pPr>
          <w:r w:rsidRPr="00BE30CD">
            <w:rPr>
              <w:rFonts w:ascii="Arial" w:hAnsi="Arial" w:cs="Arial"/>
              <w:bCs/>
              <w:lang w:val="es-ES_tradnl"/>
            </w:rPr>
            <w:t>Artículos referidos que deben atenderse conforme a las presentes disposiciones.</w:t>
          </w:r>
        </w:p>
        <w:p w:rsidR="009365BB" w:rsidRPr="00BE30CD" w:rsidRDefault="009365BB" w:rsidP="009365BB">
          <w:pPr>
            <w:ind w:firstLine="360"/>
            <w:jc w:val="both"/>
            <w:rPr>
              <w:rFonts w:ascii="Arial" w:hAnsi="Arial" w:cs="Arial"/>
              <w:b/>
              <w:bCs/>
              <w:lang w:val="es-ES_tradnl"/>
            </w:rPr>
          </w:pPr>
        </w:p>
        <w:p w:rsidR="009365BB" w:rsidRPr="00BE30CD" w:rsidRDefault="009365BB" w:rsidP="009365BB">
          <w:pPr>
            <w:tabs>
              <w:tab w:val="left" w:pos="34"/>
            </w:tabs>
            <w:jc w:val="both"/>
            <w:rPr>
              <w:rFonts w:ascii="Arial" w:hAnsi="Arial" w:cs="Arial"/>
              <w:bCs/>
            </w:rPr>
          </w:pPr>
          <w:r w:rsidRPr="00BE30CD">
            <w:rPr>
              <w:rFonts w:ascii="Arial" w:hAnsi="Arial" w:cs="Arial"/>
              <w:b/>
              <w:lang w:val="es-ES_tradnl"/>
            </w:rPr>
            <w:tab/>
          </w:r>
          <w:r w:rsidRPr="00BE30CD">
            <w:rPr>
              <w:rFonts w:ascii="Arial" w:hAnsi="Arial" w:cs="Arial"/>
              <w:b/>
              <w:lang w:val="es-ES_tradnl"/>
            </w:rPr>
            <w:tab/>
          </w:r>
          <w:r w:rsidRPr="00BE30CD">
            <w:rPr>
              <w:rFonts w:ascii="Arial" w:hAnsi="Arial" w:cs="Arial"/>
              <w:b/>
            </w:rPr>
            <w:t>Artículo 55</w:t>
          </w:r>
          <w:r w:rsidRPr="00BE30CD">
            <w:rPr>
              <w:rFonts w:ascii="Arial" w:hAnsi="Arial" w:cs="Arial"/>
              <w:b/>
              <w:bCs/>
            </w:rPr>
            <w:t xml:space="preserve">.- </w:t>
          </w:r>
          <w:r w:rsidRPr="00BE30CD">
            <w:rPr>
              <w:rFonts w:ascii="Arial" w:hAnsi="Arial" w:cs="Arial"/>
              <w:bCs/>
            </w:rPr>
            <w:t>Se exenta de pago a los descendientes en línea consanguínea directa, en primer grado, de los integrantes de la policía, policía de vialidad, protección civil y del cuerpo de bomberos, respecto a:</w:t>
          </w:r>
        </w:p>
        <w:p w:rsidR="009365BB" w:rsidRPr="00BE30CD" w:rsidRDefault="009365BB" w:rsidP="009365BB">
          <w:pPr>
            <w:tabs>
              <w:tab w:val="left" w:pos="34"/>
            </w:tabs>
            <w:jc w:val="both"/>
            <w:rPr>
              <w:rFonts w:ascii="Arial" w:hAnsi="Arial" w:cs="Arial"/>
              <w:b/>
              <w:bCs/>
            </w:rPr>
          </w:pPr>
        </w:p>
        <w:p w:rsidR="009365BB" w:rsidRPr="00BE30CD" w:rsidRDefault="009365BB" w:rsidP="009365BB">
          <w:pPr>
            <w:pStyle w:val="Prrafodelista"/>
            <w:widowControl w:val="0"/>
            <w:numPr>
              <w:ilvl w:val="0"/>
              <w:numId w:val="245"/>
            </w:numPr>
            <w:tabs>
              <w:tab w:val="left" w:pos="34"/>
            </w:tabs>
            <w:spacing w:after="200"/>
            <w:jc w:val="both"/>
            <w:rPr>
              <w:rFonts w:ascii="Arial" w:hAnsi="Arial" w:cs="Arial"/>
              <w:bCs/>
            </w:rPr>
          </w:pPr>
          <w:r w:rsidRPr="00BE30CD">
            <w:rPr>
              <w:rFonts w:ascii="Arial" w:hAnsi="Arial" w:cs="Arial"/>
              <w:bCs/>
            </w:rPr>
            <w:t>Acceso a las Unidades Deportivas señaladas en la fracción I del artículo 45; debiendo cubrir, en su caso, la cuota que corresponda al estacionamiento; y</w:t>
          </w:r>
        </w:p>
        <w:p w:rsidR="009365BB" w:rsidRPr="00BE30CD" w:rsidRDefault="009365BB" w:rsidP="009365BB">
          <w:pPr>
            <w:pStyle w:val="Prrafodelista"/>
            <w:tabs>
              <w:tab w:val="left" w:pos="34"/>
            </w:tabs>
            <w:ind w:left="1080"/>
            <w:jc w:val="both"/>
            <w:rPr>
              <w:rFonts w:ascii="Arial" w:hAnsi="Arial" w:cs="Arial"/>
              <w:b/>
              <w:bCs/>
            </w:rPr>
          </w:pPr>
        </w:p>
        <w:p w:rsidR="009365BB" w:rsidRPr="00BE30CD" w:rsidRDefault="009365BB" w:rsidP="009365BB">
          <w:pPr>
            <w:pStyle w:val="Prrafodelista"/>
            <w:widowControl w:val="0"/>
            <w:numPr>
              <w:ilvl w:val="0"/>
              <w:numId w:val="245"/>
            </w:numPr>
            <w:tabs>
              <w:tab w:val="left" w:pos="34"/>
            </w:tabs>
            <w:spacing w:after="200"/>
            <w:jc w:val="both"/>
            <w:rPr>
              <w:rFonts w:ascii="Arial" w:hAnsi="Arial" w:cs="Arial"/>
              <w:bCs/>
            </w:rPr>
          </w:pPr>
          <w:r w:rsidRPr="00BE30CD">
            <w:rPr>
              <w:rFonts w:ascii="Arial" w:hAnsi="Arial" w:cs="Arial"/>
              <w:bCs/>
            </w:rPr>
            <w:t xml:space="preserve">La inscripción a los deportes considerados en las escuelas de inicio al deporte en las distintas unidades deportivas, </w:t>
          </w:r>
          <w:r>
            <w:rPr>
              <w:rFonts w:ascii="Arial" w:hAnsi="Arial" w:cs="Arial"/>
              <w:bCs/>
            </w:rPr>
            <w:t>res</w:t>
          </w:r>
          <w:r w:rsidRPr="00BE30CD">
            <w:rPr>
              <w:rFonts w:ascii="Arial" w:hAnsi="Arial" w:cs="Arial"/>
              <w:bCs/>
            </w:rPr>
            <w:t>pecto aquellos señalados en el artículo 47, fracciones I, II, III, IV, V, VI, VII, VIII y XI.</w:t>
          </w:r>
        </w:p>
        <w:p w:rsidR="009365BB" w:rsidRPr="00BE30CD" w:rsidRDefault="009365BB" w:rsidP="009365BB">
          <w:pPr>
            <w:tabs>
              <w:tab w:val="left" w:pos="851"/>
            </w:tabs>
            <w:ind w:firstLine="709"/>
            <w:jc w:val="both"/>
            <w:rPr>
              <w:rFonts w:ascii="Arial" w:hAnsi="Arial" w:cs="Arial"/>
              <w:bCs/>
              <w:lang w:val="es-ES_tradnl"/>
            </w:rPr>
          </w:pPr>
          <w:r w:rsidRPr="00BE30CD">
            <w:rPr>
              <w:rFonts w:ascii="Arial" w:hAnsi="Arial" w:cs="Arial"/>
              <w:bCs/>
              <w:lang w:val="es-ES_tradnl"/>
            </w:rPr>
            <w:lastRenderedPageBreak/>
            <w:t>Artículos referidos que deben atenderse conforme a las presentes disposiciones.</w:t>
          </w:r>
        </w:p>
        <w:p w:rsidR="009365BB" w:rsidRPr="00BE30CD" w:rsidRDefault="009365BB" w:rsidP="009365BB">
          <w:pPr>
            <w:tabs>
              <w:tab w:val="left" w:pos="851"/>
            </w:tabs>
            <w:ind w:firstLine="709"/>
            <w:jc w:val="both"/>
            <w:rPr>
              <w:rFonts w:ascii="Arial" w:hAnsi="Arial" w:cs="Arial"/>
              <w:bCs/>
              <w:lang w:val="es-ES_tradnl"/>
            </w:rPr>
          </w:pPr>
        </w:p>
        <w:p w:rsidR="009365BB" w:rsidRPr="00BE30CD" w:rsidRDefault="009365BB" w:rsidP="009365BB">
          <w:pPr>
            <w:tabs>
              <w:tab w:val="left" w:pos="34"/>
              <w:tab w:val="left" w:pos="851"/>
            </w:tabs>
            <w:ind w:firstLine="709"/>
            <w:jc w:val="both"/>
            <w:rPr>
              <w:rFonts w:ascii="Arial" w:hAnsi="Arial" w:cs="Arial"/>
              <w:bCs/>
            </w:rPr>
          </w:pPr>
          <w:r w:rsidRPr="00BE30CD">
            <w:rPr>
              <w:rFonts w:ascii="Arial" w:hAnsi="Arial" w:cs="Arial"/>
              <w:bCs/>
            </w:rPr>
            <w:t xml:space="preserve">A efecto de acceder a los beneficios señalados en el presente artículo, los solicitantes deberán mostrar copia del acta de nacimiento y de la credencial de trabajo oficial vigente del servidor público. </w:t>
          </w:r>
        </w:p>
      </w:sdtContent>
    </w:sdt>
    <w:p w:rsidR="009365BB" w:rsidRPr="00F07373" w:rsidRDefault="009365BB" w:rsidP="009365BB">
      <w:pPr>
        <w:tabs>
          <w:tab w:val="left" w:pos="0"/>
        </w:tabs>
        <w:ind w:left="34"/>
        <w:jc w:val="both"/>
        <w:rPr>
          <w:rFonts w:ascii="Arial" w:hAnsi="Arial" w:cs="Arial"/>
          <w:lang w:val="es-ES_tradnl"/>
        </w:rPr>
      </w:pPr>
    </w:p>
    <w:p w:rsidR="009365BB" w:rsidRPr="00F07373" w:rsidRDefault="009365BB" w:rsidP="009365BB">
      <w:pPr>
        <w:jc w:val="both"/>
        <w:rPr>
          <w:rFonts w:ascii="Arial" w:hAnsi="Arial" w:cs="Arial"/>
          <w:lang w:val="es-ES_tradnl"/>
        </w:rPr>
      </w:pPr>
    </w:p>
    <w:p w:rsidR="009365BB" w:rsidRPr="00F07373" w:rsidRDefault="009365BB" w:rsidP="009365BB">
      <w:pPr>
        <w:tabs>
          <w:tab w:val="left" w:pos="0"/>
        </w:tabs>
        <w:ind w:left="34"/>
        <w:jc w:val="center"/>
        <w:rPr>
          <w:rFonts w:ascii="Arial" w:hAnsi="Arial" w:cs="Arial"/>
          <w:b/>
          <w:lang w:val="es-ES_tradnl"/>
        </w:rPr>
      </w:pPr>
      <w:r w:rsidRPr="00F07373">
        <w:rPr>
          <w:rFonts w:ascii="Arial" w:hAnsi="Arial" w:cs="Arial"/>
          <w:b/>
          <w:lang w:val="es-ES_tradnl"/>
        </w:rPr>
        <w:t>ARTÍCULOS TRANSITORIOS</w:t>
      </w:r>
    </w:p>
    <w:p w:rsidR="009365BB" w:rsidRPr="00F07373" w:rsidRDefault="009365BB" w:rsidP="009365BB">
      <w:pPr>
        <w:tabs>
          <w:tab w:val="left" w:pos="0"/>
        </w:tabs>
        <w:ind w:left="34"/>
        <w:jc w:val="center"/>
        <w:rPr>
          <w:rFonts w:ascii="Arial" w:hAnsi="Arial" w:cs="Arial"/>
          <w:b/>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b/>
          <w:lang w:val="es-ES_tradnl"/>
        </w:rPr>
        <w:tab/>
        <w:t xml:space="preserve">PRIMERO. </w:t>
      </w:r>
      <w:r w:rsidRPr="00F07373">
        <w:rPr>
          <w:rFonts w:ascii="Arial" w:hAnsi="Arial" w:cs="Arial"/>
          <w:lang w:val="es-ES_tradnl"/>
        </w:rPr>
        <w:t xml:space="preserve">Las presentes Disposiciones Administrativas entrarán en vigor el 1 de enero del 2022 una vez publicadas en el Periódico Oficial del Gobierno del Estado de Guanajuato. </w:t>
      </w:r>
    </w:p>
    <w:p w:rsidR="009365BB" w:rsidRPr="00F07373" w:rsidRDefault="009365BB" w:rsidP="009365BB">
      <w:pPr>
        <w:tabs>
          <w:tab w:val="left" w:pos="0"/>
        </w:tabs>
        <w:ind w:left="34"/>
        <w:jc w:val="both"/>
        <w:rPr>
          <w:rFonts w:ascii="Arial" w:hAnsi="Arial" w:cs="Arial"/>
          <w:lang w:val="es-ES_tradnl"/>
        </w:rPr>
      </w:pPr>
    </w:p>
    <w:p w:rsidR="009365BB" w:rsidRPr="00F07373" w:rsidRDefault="009365BB" w:rsidP="009365BB">
      <w:pPr>
        <w:tabs>
          <w:tab w:val="left" w:pos="0"/>
        </w:tabs>
        <w:ind w:left="34"/>
        <w:jc w:val="both"/>
        <w:rPr>
          <w:rFonts w:ascii="Arial" w:hAnsi="Arial" w:cs="Arial"/>
          <w:lang w:val="es-ES_tradnl"/>
        </w:rPr>
      </w:pPr>
      <w:r w:rsidRPr="00F07373">
        <w:rPr>
          <w:rFonts w:ascii="Arial" w:hAnsi="Arial" w:cs="Arial"/>
          <w:b/>
          <w:lang w:val="es-ES_tradnl"/>
        </w:rPr>
        <w:tab/>
        <w:t xml:space="preserve">SEGUNDO. </w:t>
      </w:r>
      <w:r w:rsidRPr="00F07373">
        <w:rPr>
          <w:rFonts w:ascii="Arial" w:hAnsi="Arial" w:cs="Arial"/>
          <w:lang w:val="es-ES_tradnl"/>
        </w:rPr>
        <w:t>Cuando la Ley de Ingresos para el Municipio de León, Guanajuato para el Ejercicio Fiscal del año 2022 y demás leyes que expida el Congreso del Estado, se refieran a las Disposiciones Administrativas de Recaudación, dicha referencia se entenderá realizada al presente ordenamiento.</w:t>
      </w:r>
    </w:p>
    <w:p w:rsidR="009365BB" w:rsidRPr="00F07373" w:rsidRDefault="009365BB" w:rsidP="009365BB">
      <w:pPr>
        <w:pStyle w:val="Sangra3detindependiente"/>
        <w:spacing w:after="0"/>
        <w:ind w:left="0"/>
        <w:contextualSpacing/>
        <w:jc w:val="both"/>
        <w:rPr>
          <w:rFonts w:ascii="Arial" w:hAnsi="Arial" w:cs="Arial"/>
          <w:sz w:val="24"/>
          <w:szCs w:val="24"/>
          <w:lang w:val="es-ES_tradnl"/>
        </w:rPr>
      </w:pPr>
      <w:r w:rsidRPr="00F07373">
        <w:rPr>
          <w:rFonts w:ascii="Arial" w:hAnsi="Arial" w:cs="Arial"/>
          <w:sz w:val="24"/>
          <w:szCs w:val="24"/>
          <w:lang w:val="es-ES_tradnl"/>
        </w:rPr>
        <w:t xml:space="preserve">           </w:t>
      </w:r>
    </w:p>
    <w:p w:rsidR="009365BB" w:rsidRDefault="009365BB" w:rsidP="009365BB">
      <w:pPr>
        <w:pStyle w:val="Sangra3detindependiente"/>
        <w:spacing w:after="0"/>
        <w:ind w:left="0" w:firstLine="708"/>
        <w:contextualSpacing/>
        <w:jc w:val="both"/>
        <w:rPr>
          <w:rFonts w:ascii="Arial" w:hAnsi="Arial" w:cs="Arial"/>
          <w:sz w:val="24"/>
          <w:szCs w:val="24"/>
          <w:lang w:val="es-ES_tradnl"/>
        </w:rPr>
      </w:pPr>
      <w:r w:rsidRPr="00F07373">
        <w:rPr>
          <w:rFonts w:ascii="Arial" w:hAnsi="Arial" w:cs="Arial"/>
          <w:b/>
          <w:sz w:val="24"/>
          <w:szCs w:val="24"/>
          <w:lang w:val="es-ES_tradnl"/>
        </w:rPr>
        <w:t>TERCERO.</w:t>
      </w:r>
      <w:r w:rsidRPr="00F07373">
        <w:rPr>
          <w:rFonts w:ascii="Arial" w:hAnsi="Arial" w:cs="Arial"/>
          <w:sz w:val="24"/>
          <w:szCs w:val="24"/>
          <w:lang w:val="es-ES_tradnl"/>
        </w:rPr>
        <w:t xml:space="preserve"> Se derogan todas las Disposiciones Administrativas que se opongan al presente ordenamiento legal.</w:t>
      </w:r>
    </w:p>
    <w:p w:rsidR="00F82356" w:rsidRPr="003254A1" w:rsidRDefault="00F82356" w:rsidP="009365BB">
      <w:pPr>
        <w:pStyle w:val="Sangra3detindependiente"/>
        <w:spacing w:after="0"/>
        <w:ind w:left="0" w:firstLine="708"/>
        <w:contextualSpacing/>
        <w:jc w:val="both"/>
        <w:rPr>
          <w:rFonts w:ascii="Arial" w:hAnsi="Arial" w:cs="Arial"/>
          <w:sz w:val="24"/>
          <w:szCs w:val="24"/>
          <w:lang w:val="es-ES_tradnl"/>
        </w:rPr>
      </w:pPr>
    </w:p>
    <w:p w:rsidR="00BC498E" w:rsidRDefault="00BC498E"/>
    <w:p w:rsidR="00F82356" w:rsidRPr="000119EB" w:rsidRDefault="00F82356" w:rsidP="000119EB">
      <w:pPr>
        <w:spacing w:line="276" w:lineRule="auto"/>
        <w:jc w:val="both"/>
        <w:rPr>
          <w:rFonts w:ascii="Arial" w:hAnsi="Arial" w:cs="Arial"/>
          <w:b/>
          <w:i/>
          <w:sz w:val="20"/>
          <w:szCs w:val="20"/>
        </w:rPr>
      </w:pPr>
      <w:r w:rsidRPr="000119EB">
        <w:rPr>
          <w:rFonts w:ascii="Arial" w:hAnsi="Arial" w:cs="Arial"/>
          <w:b/>
          <w:i/>
          <w:sz w:val="20"/>
          <w:szCs w:val="20"/>
        </w:rPr>
        <w:t>Publicado en el Periódico Oficial del Gobierno del Estado de Guanajuato, número 250, tercera parte de fecha 16 de diciembre de 2021</w:t>
      </w:r>
    </w:p>
    <w:p w:rsidR="00FE02F6" w:rsidRPr="000119EB" w:rsidRDefault="00FE02F6" w:rsidP="000119EB">
      <w:pPr>
        <w:jc w:val="both"/>
        <w:rPr>
          <w:rFonts w:ascii="Arial" w:hAnsi="Arial" w:cs="Arial"/>
          <w:b/>
          <w:i/>
          <w:sz w:val="20"/>
          <w:szCs w:val="20"/>
        </w:rPr>
      </w:pPr>
    </w:p>
    <w:p w:rsidR="00F82356" w:rsidRPr="000119EB" w:rsidRDefault="00F82356" w:rsidP="000119EB">
      <w:pPr>
        <w:jc w:val="both"/>
        <w:rPr>
          <w:rFonts w:ascii="Arial" w:hAnsi="Arial" w:cs="Arial"/>
          <w:b/>
          <w:i/>
          <w:sz w:val="20"/>
          <w:szCs w:val="20"/>
        </w:rPr>
      </w:pPr>
    </w:p>
    <w:p w:rsidR="000119EB" w:rsidRPr="001D69DA" w:rsidRDefault="00FE02F6" w:rsidP="000119EB">
      <w:pPr>
        <w:spacing w:line="276" w:lineRule="auto"/>
        <w:jc w:val="both"/>
        <w:rPr>
          <w:rFonts w:ascii="Arial" w:hAnsi="Arial" w:cs="Arial"/>
          <w:b/>
          <w:i/>
          <w:sz w:val="20"/>
          <w:szCs w:val="20"/>
        </w:rPr>
      </w:pPr>
      <w:r w:rsidRPr="000119EB">
        <w:rPr>
          <w:rFonts w:ascii="Arial" w:hAnsi="Arial" w:cs="Arial"/>
          <w:b/>
          <w:i/>
          <w:sz w:val="20"/>
          <w:szCs w:val="20"/>
        </w:rPr>
        <w:t xml:space="preserve">Publicado en el Periódico Oficial del Gobierno del </w:t>
      </w:r>
      <w:r w:rsidR="000119EB" w:rsidRPr="000119EB">
        <w:rPr>
          <w:rFonts w:ascii="Arial" w:hAnsi="Arial" w:cs="Arial"/>
          <w:b/>
          <w:i/>
          <w:sz w:val="20"/>
          <w:szCs w:val="20"/>
        </w:rPr>
        <w:t>Estado de Guanajuato, número 25</w:t>
      </w:r>
      <w:r w:rsidRPr="000119EB">
        <w:rPr>
          <w:rFonts w:ascii="Arial" w:hAnsi="Arial" w:cs="Arial"/>
          <w:b/>
          <w:i/>
          <w:sz w:val="20"/>
          <w:szCs w:val="20"/>
        </w:rPr>
        <w:t xml:space="preserve">, </w:t>
      </w:r>
      <w:r w:rsidR="000119EB" w:rsidRPr="000119EB">
        <w:rPr>
          <w:rFonts w:ascii="Arial" w:hAnsi="Arial" w:cs="Arial"/>
          <w:b/>
          <w:i/>
          <w:sz w:val="20"/>
          <w:szCs w:val="20"/>
        </w:rPr>
        <w:t>tercera parte de fecha 0</w:t>
      </w:r>
      <w:r w:rsidRPr="000119EB">
        <w:rPr>
          <w:rFonts w:ascii="Arial" w:hAnsi="Arial" w:cs="Arial"/>
          <w:b/>
          <w:i/>
          <w:sz w:val="20"/>
          <w:szCs w:val="20"/>
        </w:rPr>
        <w:t xml:space="preserve">4 de </w:t>
      </w:r>
      <w:r w:rsidR="000119EB" w:rsidRPr="000119EB">
        <w:rPr>
          <w:rFonts w:ascii="Arial" w:hAnsi="Arial" w:cs="Arial"/>
          <w:b/>
          <w:i/>
          <w:sz w:val="20"/>
          <w:szCs w:val="20"/>
        </w:rPr>
        <w:t>febrero de 2022</w:t>
      </w:r>
    </w:p>
    <w:p w:rsidR="00FE02F6" w:rsidRPr="000119EB" w:rsidRDefault="00FE02F6" w:rsidP="000119EB">
      <w:pPr>
        <w:spacing w:line="276" w:lineRule="auto"/>
        <w:rPr>
          <w:rFonts w:ascii="Arial" w:hAnsi="Arial" w:cs="Arial"/>
          <w:b/>
          <w:sz w:val="20"/>
          <w:szCs w:val="20"/>
        </w:rPr>
      </w:pPr>
      <w:r w:rsidRPr="000119EB">
        <w:rPr>
          <w:rFonts w:ascii="Arial" w:hAnsi="Arial" w:cs="Arial"/>
          <w:b/>
          <w:sz w:val="20"/>
          <w:szCs w:val="20"/>
        </w:rPr>
        <w:t>ACUERDOS</w:t>
      </w:r>
    </w:p>
    <w:p w:rsidR="000119EB" w:rsidRPr="000119EB" w:rsidRDefault="000119EB" w:rsidP="000119EB">
      <w:pPr>
        <w:spacing w:line="276" w:lineRule="auto"/>
        <w:jc w:val="both"/>
        <w:rPr>
          <w:rFonts w:ascii="Arial" w:hAnsi="Arial" w:cs="Arial"/>
          <w:bCs/>
          <w:sz w:val="20"/>
          <w:szCs w:val="20"/>
        </w:rPr>
      </w:pPr>
      <w:r w:rsidRPr="000119EB">
        <w:rPr>
          <w:rFonts w:ascii="Arial" w:hAnsi="Arial" w:cs="Arial"/>
          <w:b/>
          <w:sz w:val="20"/>
          <w:szCs w:val="20"/>
        </w:rPr>
        <w:t>ÚNICO.</w:t>
      </w:r>
      <w:r w:rsidRPr="000119EB">
        <w:rPr>
          <w:rFonts w:ascii="Arial" w:hAnsi="Arial" w:cs="Arial"/>
          <w:b/>
          <w:i/>
          <w:sz w:val="20"/>
          <w:szCs w:val="20"/>
        </w:rPr>
        <w:t xml:space="preserve"> </w:t>
      </w:r>
      <w:r w:rsidRPr="000119EB">
        <w:rPr>
          <w:rFonts w:ascii="Arial" w:eastAsia="Arial" w:hAnsi="Arial" w:cs="Arial"/>
          <w:bCs/>
          <w:sz w:val="20"/>
          <w:szCs w:val="20"/>
        </w:rPr>
        <w:t xml:space="preserve">Se reforma el último párrafo de la fracción I del artículo 36; y se adicionan, un último párrafo de la fracción I del artículo 32, un penúltimo párrafo a la fracción I del artículo 36, un último párrafo a la fracción I del artículo 45 y un último párrafo al artículo 51, de las Disposiciones Administrativas de Recaudación </w:t>
      </w:r>
      <w:r w:rsidRPr="000119EB">
        <w:rPr>
          <w:rFonts w:ascii="Arial" w:hAnsi="Arial" w:cs="Arial"/>
          <w:bCs/>
          <w:sz w:val="20"/>
          <w:szCs w:val="20"/>
        </w:rPr>
        <w:t>para el municipio de León, Guanajuato, para el ejercicio fiscal del año 2022.</w:t>
      </w:r>
    </w:p>
    <w:p w:rsidR="00FE02F6" w:rsidRPr="000119EB" w:rsidRDefault="00FE02F6" w:rsidP="000119EB">
      <w:pPr>
        <w:spacing w:line="276" w:lineRule="auto"/>
        <w:jc w:val="both"/>
        <w:rPr>
          <w:rFonts w:ascii="Arial" w:hAnsi="Arial" w:cs="Arial"/>
          <w:b/>
          <w:sz w:val="20"/>
          <w:szCs w:val="20"/>
        </w:rPr>
      </w:pPr>
      <w:r w:rsidRPr="000119EB">
        <w:rPr>
          <w:rFonts w:ascii="Arial" w:hAnsi="Arial" w:cs="Arial"/>
          <w:b/>
          <w:sz w:val="20"/>
          <w:szCs w:val="20"/>
        </w:rPr>
        <w:t>TRANSITORIOS</w:t>
      </w:r>
    </w:p>
    <w:p w:rsidR="000119EB" w:rsidRPr="000119EB" w:rsidRDefault="000119EB" w:rsidP="000119EB">
      <w:pPr>
        <w:pBdr>
          <w:top w:val="nil"/>
          <w:left w:val="nil"/>
          <w:bottom w:val="nil"/>
          <w:right w:val="nil"/>
          <w:between w:val="nil"/>
        </w:pBdr>
        <w:tabs>
          <w:tab w:val="left" w:pos="1843"/>
          <w:tab w:val="left" w:pos="9072"/>
        </w:tabs>
        <w:spacing w:line="276" w:lineRule="auto"/>
        <w:jc w:val="both"/>
        <w:rPr>
          <w:rFonts w:ascii="Arial" w:eastAsia="Arial" w:hAnsi="Arial" w:cs="Arial"/>
          <w:b/>
          <w:sz w:val="20"/>
          <w:szCs w:val="20"/>
        </w:rPr>
      </w:pPr>
      <w:r w:rsidRPr="000119EB">
        <w:rPr>
          <w:rFonts w:ascii="Arial" w:eastAsia="Arial" w:hAnsi="Arial" w:cs="Arial"/>
          <w:b/>
          <w:sz w:val="20"/>
          <w:szCs w:val="20"/>
        </w:rPr>
        <w:t>Vigencia</w:t>
      </w:r>
    </w:p>
    <w:p w:rsidR="000119EB" w:rsidRPr="000119EB" w:rsidRDefault="000119EB" w:rsidP="000119EB">
      <w:pPr>
        <w:pBdr>
          <w:top w:val="nil"/>
          <w:left w:val="nil"/>
          <w:bottom w:val="nil"/>
          <w:right w:val="nil"/>
          <w:between w:val="nil"/>
        </w:pBdr>
        <w:tabs>
          <w:tab w:val="left" w:pos="1843"/>
          <w:tab w:val="left" w:pos="9072"/>
        </w:tabs>
        <w:spacing w:line="276" w:lineRule="auto"/>
        <w:jc w:val="both"/>
        <w:rPr>
          <w:rFonts w:ascii="Arial" w:eastAsia="Arial" w:hAnsi="Arial" w:cs="Arial"/>
          <w:b/>
          <w:sz w:val="20"/>
          <w:szCs w:val="20"/>
        </w:rPr>
      </w:pPr>
      <w:r w:rsidRPr="000119EB">
        <w:rPr>
          <w:rFonts w:ascii="Arial" w:eastAsia="Arial" w:hAnsi="Arial" w:cs="Arial"/>
          <w:b/>
          <w:sz w:val="20"/>
          <w:szCs w:val="20"/>
        </w:rPr>
        <w:t xml:space="preserve">Artículo Primero. </w:t>
      </w:r>
      <w:r w:rsidRPr="000119EB">
        <w:rPr>
          <w:rFonts w:ascii="Arial" w:eastAsia="Arial" w:hAnsi="Arial" w:cs="Arial"/>
          <w:sz w:val="20"/>
          <w:szCs w:val="20"/>
        </w:rPr>
        <w:t>Las presentes reformas y adiciones entrarán en vigor el día de su publicación en el Periódico Oficial del Gobierno del Estado de Guanajuato</w:t>
      </w:r>
      <w:r w:rsidRPr="000119EB">
        <w:rPr>
          <w:rFonts w:ascii="Arial" w:eastAsia="Arial" w:hAnsi="Arial" w:cs="Arial"/>
          <w:b/>
          <w:sz w:val="20"/>
          <w:szCs w:val="20"/>
        </w:rPr>
        <w:t>.</w:t>
      </w:r>
    </w:p>
    <w:p w:rsidR="000119EB" w:rsidRPr="000119EB" w:rsidRDefault="000119EB" w:rsidP="000119EB">
      <w:pPr>
        <w:tabs>
          <w:tab w:val="left" w:pos="0"/>
        </w:tabs>
        <w:spacing w:line="276" w:lineRule="auto"/>
        <w:jc w:val="both"/>
        <w:rPr>
          <w:rFonts w:ascii="Arial" w:hAnsi="Arial" w:cs="Arial"/>
          <w:b/>
          <w:sz w:val="20"/>
          <w:szCs w:val="20"/>
        </w:rPr>
      </w:pPr>
      <w:r w:rsidRPr="000119EB">
        <w:rPr>
          <w:rFonts w:ascii="Arial" w:hAnsi="Arial" w:cs="Arial"/>
          <w:b/>
          <w:sz w:val="20"/>
          <w:szCs w:val="20"/>
        </w:rPr>
        <w:t>Eventos Especiales</w:t>
      </w:r>
    </w:p>
    <w:p w:rsidR="000119EB" w:rsidRPr="000119EB" w:rsidRDefault="000119EB" w:rsidP="000119EB">
      <w:pPr>
        <w:pBdr>
          <w:top w:val="nil"/>
          <w:left w:val="nil"/>
          <w:bottom w:val="nil"/>
          <w:right w:val="nil"/>
          <w:between w:val="nil"/>
        </w:pBdr>
        <w:spacing w:line="276" w:lineRule="auto"/>
        <w:jc w:val="both"/>
        <w:rPr>
          <w:rFonts w:ascii="Arial" w:hAnsi="Arial" w:cs="Arial"/>
          <w:sz w:val="20"/>
          <w:szCs w:val="20"/>
        </w:rPr>
      </w:pPr>
      <w:r w:rsidRPr="000119EB">
        <w:rPr>
          <w:rFonts w:ascii="Arial" w:hAnsi="Arial" w:cs="Arial"/>
          <w:b/>
          <w:sz w:val="20"/>
          <w:szCs w:val="20"/>
        </w:rPr>
        <w:t>Artículo Segundo.</w:t>
      </w:r>
      <w:r w:rsidRPr="000119EB">
        <w:rPr>
          <w:rFonts w:ascii="Arial" w:hAnsi="Arial" w:cs="Arial"/>
          <w:sz w:val="20"/>
          <w:szCs w:val="20"/>
        </w:rPr>
        <w:t xml:space="preserve"> Las presentes reformas y adiciones no serán aplicables para eventos especiales y otras promociones que se desarrollen en las instancias paramunicipales objeto del presente acuerdo.</w:t>
      </w:r>
    </w:p>
    <w:p w:rsidR="001D69DA" w:rsidRDefault="000119EB" w:rsidP="000119EB">
      <w:pPr>
        <w:pBdr>
          <w:top w:val="nil"/>
          <w:left w:val="nil"/>
          <w:bottom w:val="nil"/>
          <w:right w:val="nil"/>
          <w:between w:val="nil"/>
        </w:pBdr>
        <w:spacing w:line="276" w:lineRule="auto"/>
        <w:jc w:val="both"/>
        <w:rPr>
          <w:rFonts w:ascii="Arial" w:hAnsi="Arial" w:cs="Arial"/>
          <w:b/>
          <w:sz w:val="20"/>
          <w:szCs w:val="20"/>
        </w:rPr>
      </w:pPr>
      <w:r w:rsidRPr="000119EB">
        <w:rPr>
          <w:rFonts w:ascii="Arial" w:hAnsi="Arial" w:cs="Arial"/>
          <w:b/>
          <w:sz w:val="20"/>
          <w:szCs w:val="20"/>
        </w:rPr>
        <w:t>Acceso a menores</w:t>
      </w:r>
    </w:p>
    <w:p w:rsidR="000119EB" w:rsidRDefault="000119EB" w:rsidP="000119EB">
      <w:pPr>
        <w:pBdr>
          <w:top w:val="nil"/>
          <w:left w:val="nil"/>
          <w:bottom w:val="nil"/>
          <w:right w:val="nil"/>
          <w:between w:val="nil"/>
        </w:pBdr>
        <w:spacing w:line="276" w:lineRule="auto"/>
        <w:jc w:val="both"/>
        <w:rPr>
          <w:rFonts w:ascii="Arial" w:hAnsi="Arial" w:cs="Arial"/>
          <w:sz w:val="20"/>
          <w:szCs w:val="20"/>
        </w:rPr>
      </w:pPr>
      <w:r w:rsidRPr="000119EB">
        <w:rPr>
          <w:rFonts w:ascii="Arial" w:hAnsi="Arial" w:cs="Arial"/>
          <w:b/>
          <w:sz w:val="20"/>
          <w:szCs w:val="20"/>
        </w:rPr>
        <w:t>Artículo Tercero.</w:t>
      </w:r>
      <w:r w:rsidRPr="000119EB">
        <w:rPr>
          <w:rFonts w:ascii="Arial" w:hAnsi="Arial" w:cs="Arial"/>
          <w:sz w:val="20"/>
          <w:szCs w:val="20"/>
        </w:rPr>
        <w:t xml:space="preserve"> </w:t>
      </w:r>
      <w:r w:rsidR="001D69DA" w:rsidRPr="001D69DA">
        <w:rPr>
          <w:rFonts w:ascii="Arial" w:hAnsi="Arial" w:cs="Arial"/>
          <w:b/>
          <w:sz w:val="20"/>
          <w:szCs w:val="20"/>
        </w:rPr>
        <w:t>Derogado.</w:t>
      </w:r>
      <w:r w:rsidRPr="000119EB">
        <w:rPr>
          <w:rFonts w:ascii="Arial" w:hAnsi="Arial" w:cs="Arial"/>
          <w:sz w:val="20"/>
          <w:szCs w:val="20"/>
        </w:rPr>
        <w:t xml:space="preserve"> </w:t>
      </w:r>
    </w:p>
    <w:p w:rsidR="001D69DA" w:rsidRPr="001D69DA" w:rsidRDefault="001D69DA" w:rsidP="000119EB">
      <w:pPr>
        <w:pBdr>
          <w:top w:val="nil"/>
          <w:left w:val="nil"/>
          <w:bottom w:val="nil"/>
          <w:right w:val="nil"/>
          <w:between w:val="nil"/>
        </w:pBdr>
        <w:spacing w:line="276" w:lineRule="auto"/>
        <w:jc w:val="both"/>
        <w:rPr>
          <w:rFonts w:ascii="Arial" w:hAnsi="Arial" w:cs="Arial"/>
          <w:b/>
          <w:sz w:val="20"/>
          <w:szCs w:val="20"/>
        </w:rPr>
      </w:pPr>
      <w:r>
        <w:rPr>
          <w:rFonts w:ascii="Arial" w:hAnsi="Arial" w:cs="Arial"/>
          <w:b/>
          <w:color w:val="2F5496" w:themeColor="accent5" w:themeShade="BF"/>
          <w:sz w:val="20"/>
          <w:szCs w:val="20"/>
        </w:rPr>
        <w:t xml:space="preserve">Artículo </w:t>
      </w:r>
      <w:r w:rsidRPr="00523B7C">
        <w:rPr>
          <w:rFonts w:ascii="Arial" w:hAnsi="Arial" w:cs="Arial"/>
          <w:b/>
          <w:color w:val="2F5496" w:themeColor="accent5" w:themeShade="BF"/>
          <w:sz w:val="20"/>
          <w:szCs w:val="20"/>
        </w:rPr>
        <w:t>derogado. P.O. 16-06-2022</w:t>
      </w:r>
    </w:p>
    <w:p w:rsidR="000119EB" w:rsidRPr="000119EB" w:rsidRDefault="000119EB" w:rsidP="000119EB">
      <w:pPr>
        <w:pBdr>
          <w:top w:val="nil"/>
          <w:left w:val="nil"/>
          <w:bottom w:val="nil"/>
          <w:right w:val="nil"/>
          <w:between w:val="nil"/>
        </w:pBdr>
        <w:spacing w:line="276" w:lineRule="auto"/>
        <w:jc w:val="both"/>
        <w:rPr>
          <w:rFonts w:ascii="Arial" w:hAnsi="Arial" w:cs="Arial"/>
          <w:b/>
          <w:sz w:val="20"/>
          <w:szCs w:val="20"/>
        </w:rPr>
      </w:pPr>
      <w:r w:rsidRPr="000119EB">
        <w:rPr>
          <w:rFonts w:ascii="Arial" w:hAnsi="Arial" w:cs="Arial"/>
          <w:b/>
          <w:sz w:val="20"/>
          <w:szCs w:val="20"/>
        </w:rPr>
        <w:lastRenderedPageBreak/>
        <w:t>Mecanismos</w:t>
      </w:r>
    </w:p>
    <w:p w:rsidR="000119EB" w:rsidRPr="000119EB" w:rsidRDefault="000119EB" w:rsidP="000119EB">
      <w:pPr>
        <w:spacing w:line="276" w:lineRule="auto"/>
        <w:jc w:val="both"/>
        <w:rPr>
          <w:rFonts w:ascii="Arial" w:eastAsia="Arial" w:hAnsi="Arial" w:cs="Arial"/>
          <w:sz w:val="20"/>
          <w:szCs w:val="20"/>
        </w:rPr>
      </w:pPr>
      <w:r w:rsidRPr="000119EB">
        <w:rPr>
          <w:rFonts w:ascii="Arial" w:hAnsi="Arial" w:cs="Arial"/>
          <w:b/>
          <w:sz w:val="20"/>
          <w:szCs w:val="20"/>
        </w:rPr>
        <w:t>Artículo Cuarto.</w:t>
      </w:r>
      <w:r w:rsidRPr="000119EB">
        <w:rPr>
          <w:rFonts w:ascii="Arial" w:hAnsi="Arial" w:cs="Arial"/>
          <w:sz w:val="20"/>
          <w:szCs w:val="20"/>
        </w:rPr>
        <w:t xml:space="preserve"> </w:t>
      </w:r>
      <w:r w:rsidRPr="000119EB">
        <w:rPr>
          <w:rFonts w:ascii="Arial" w:eastAsia="Arial" w:hAnsi="Arial" w:cs="Arial"/>
          <w:sz w:val="20"/>
          <w:szCs w:val="20"/>
        </w:rPr>
        <w:t xml:space="preserve">Las instancias paramunicipales objeto del presente acuerdo y las oficinas Delegacionales, contarán con un plazo de seis meses siguientes a la entrada en vigor del presente acuerdo, a efecto de implementar los mecanismos para </w:t>
      </w:r>
      <w:proofErr w:type="spellStart"/>
      <w:r w:rsidRPr="000119EB">
        <w:rPr>
          <w:rFonts w:ascii="Arial" w:eastAsia="Arial" w:hAnsi="Arial" w:cs="Arial"/>
          <w:sz w:val="20"/>
          <w:szCs w:val="20"/>
        </w:rPr>
        <w:t>eficientar</w:t>
      </w:r>
      <w:proofErr w:type="spellEnd"/>
      <w:r w:rsidRPr="000119EB">
        <w:rPr>
          <w:rFonts w:ascii="Arial" w:eastAsia="Arial" w:hAnsi="Arial" w:cs="Arial"/>
          <w:sz w:val="20"/>
          <w:szCs w:val="20"/>
        </w:rPr>
        <w:t xml:space="preserve"> el proceso de acceso.</w:t>
      </w:r>
    </w:p>
    <w:p w:rsidR="000119EB" w:rsidRPr="000119EB" w:rsidRDefault="000119EB" w:rsidP="000119EB">
      <w:pPr>
        <w:pBdr>
          <w:top w:val="nil"/>
          <w:left w:val="nil"/>
          <w:bottom w:val="nil"/>
          <w:right w:val="nil"/>
          <w:between w:val="nil"/>
        </w:pBdr>
        <w:spacing w:line="276" w:lineRule="auto"/>
        <w:jc w:val="both"/>
        <w:rPr>
          <w:rFonts w:ascii="Arial" w:hAnsi="Arial" w:cs="Arial"/>
          <w:sz w:val="20"/>
          <w:szCs w:val="20"/>
        </w:rPr>
      </w:pPr>
      <w:r w:rsidRPr="000119EB">
        <w:rPr>
          <w:rFonts w:ascii="Arial" w:hAnsi="Arial" w:cs="Arial"/>
          <w:sz w:val="20"/>
          <w:szCs w:val="20"/>
        </w:rPr>
        <w:t xml:space="preserve"> </w:t>
      </w:r>
      <w:r w:rsidRPr="000119EB">
        <w:rPr>
          <w:rFonts w:ascii="Arial" w:hAnsi="Arial" w:cs="Arial"/>
          <w:b/>
          <w:sz w:val="20"/>
          <w:szCs w:val="20"/>
        </w:rPr>
        <w:t>Aforos</w:t>
      </w:r>
    </w:p>
    <w:p w:rsidR="000119EB" w:rsidRPr="000119EB" w:rsidRDefault="000119EB" w:rsidP="000119EB">
      <w:pPr>
        <w:pBdr>
          <w:top w:val="nil"/>
          <w:left w:val="nil"/>
          <w:bottom w:val="nil"/>
          <w:right w:val="nil"/>
          <w:between w:val="nil"/>
        </w:pBdr>
        <w:spacing w:line="276" w:lineRule="auto"/>
        <w:jc w:val="both"/>
        <w:rPr>
          <w:rFonts w:ascii="Arial" w:hAnsi="Arial" w:cs="Arial"/>
          <w:sz w:val="20"/>
          <w:szCs w:val="20"/>
        </w:rPr>
      </w:pPr>
      <w:r w:rsidRPr="000119EB">
        <w:rPr>
          <w:rFonts w:ascii="Arial" w:hAnsi="Arial" w:cs="Arial"/>
          <w:b/>
          <w:sz w:val="20"/>
          <w:szCs w:val="20"/>
        </w:rPr>
        <w:t>Artículo Quinto.</w:t>
      </w:r>
      <w:r w:rsidRPr="000119EB">
        <w:rPr>
          <w:rFonts w:ascii="Arial" w:hAnsi="Arial" w:cs="Arial"/>
          <w:sz w:val="20"/>
          <w:szCs w:val="20"/>
        </w:rPr>
        <w:t xml:space="preserve"> </w:t>
      </w:r>
      <w:r w:rsidRPr="000119EB">
        <w:rPr>
          <w:rFonts w:ascii="Arial" w:eastAsia="Arial" w:hAnsi="Arial" w:cs="Arial"/>
          <w:sz w:val="20"/>
          <w:szCs w:val="20"/>
        </w:rPr>
        <w:t>Las instancias paramunicipales objeto del presente acuerdo deberán cuidar los aforos de acceso, garantizando las condiciones de seguridad y lo que las autoridades de salud o protección civil determinen para los asistentes a estos lugares.</w:t>
      </w:r>
    </w:p>
    <w:p w:rsidR="000119EB" w:rsidRDefault="000119EB">
      <w:pPr>
        <w:rPr>
          <w:sz w:val="20"/>
          <w:szCs w:val="20"/>
        </w:rPr>
      </w:pPr>
    </w:p>
    <w:p w:rsidR="0046246C" w:rsidRPr="000119EB" w:rsidRDefault="0046246C" w:rsidP="0046246C">
      <w:pPr>
        <w:spacing w:line="276" w:lineRule="auto"/>
        <w:jc w:val="both"/>
        <w:rPr>
          <w:rFonts w:ascii="Arial" w:hAnsi="Arial" w:cs="Arial"/>
          <w:b/>
          <w:i/>
          <w:sz w:val="20"/>
          <w:szCs w:val="20"/>
        </w:rPr>
      </w:pPr>
      <w:r w:rsidRPr="000119EB">
        <w:rPr>
          <w:rFonts w:ascii="Arial" w:hAnsi="Arial" w:cs="Arial"/>
          <w:b/>
          <w:i/>
          <w:sz w:val="20"/>
          <w:szCs w:val="20"/>
        </w:rPr>
        <w:t xml:space="preserve">Publicado en el Periódico Oficial del Gobierno del </w:t>
      </w:r>
      <w:r>
        <w:rPr>
          <w:rFonts w:ascii="Arial" w:hAnsi="Arial" w:cs="Arial"/>
          <w:b/>
          <w:i/>
          <w:sz w:val="20"/>
          <w:szCs w:val="20"/>
        </w:rPr>
        <w:t>Estado de Guanajuato, número 119</w:t>
      </w:r>
      <w:r w:rsidRPr="000119EB">
        <w:rPr>
          <w:rFonts w:ascii="Arial" w:hAnsi="Arial" w:cs="Arial"/>
          <w:b/>
          <w:i/>
          <w:sz w:val="20"/>
          <w:szCs w:val="20"/>
        </w:rPr>
        <w:t xml:space="preserve">, </w:t>
      </w:r>
      <w:r>
        <w:rPr>
          <w:rFonts w:ascii="Arial" w:hAnsi="Arial" w:cs="Arial"/>
          <w:b/>
          <w:i/>
          <w:sz w:val="20"/>
          <w:szCs w:val="20"/>
        </w:rPr>
        <w:t>segunda parte de fecha 16 de junio</w:t>
      </w:r>
      <w:r w:rsidRPr="000119EB">
        <w:rPr>
          <w:rFonts w:ascii="Arial" w:hAnsi="Arial" w:cs="Arial"/>
          <w:b/>
          <w:i/>
          <w:sz w:val="20"/>
          <w:szCs w:val="20"/>
        </w:rPr>
        <w:t xml:space="preserve"> de 2022</w:t>
      </w:r>
      <w:r>
        <w:rPr>
          <w:rFonts w:ascii="Arial" w:hAnsi="Arial" w:cs="Arial"/>
          <w:b/>
          <w:i/>
          <w:sz w:val="20"/>
          <w:szCs w:val="20"/>
        </w:rPr>
        <w:t>.</w:t>
      </w:r>
    </w:p>
    <w:p w:rsidR="0046246C" w:rsidRPr="000119EB" w:rsidRDefault="0046246C" w:rsidP="0046246C">
      <w:pPr>
        <w:spacing w:line="276" w:lineRule="auto"/>
        <w:rPr>
          <w:rFonts w:ascii="Arial" w:hAnsi="Arial" w:cs="Arial"/>
          <w:b/>
          <w:sz w:val="20"/>
          <w:szCs w:val="20"/>
        </w:rPr>
      </w:pPr>
      <w:r w:rsidRPr="000119EB">
        <w:rPr>
          <w:rFonts w:ascii="Arial" w:hAnsi="Arial" w:cs="Arial"/>
          <w:b/>
          <w:sz w:val="20"/>
          <w:szCs w:val="20"/>
        </w:rPr>
        <w:t>ACUERDOS</w:t>
      </w:r>
    </w:p>
    <w:p w:rsidR="0046246C" w:rsidRDefault="0046246C" w:rsidP="0046246C">
      <w:pPr>
        <w:jc w:val="both"/>
        <w:rPr>
          <w:rFonts w:ascii="Arial" w:hAnsi="Arial" w:cs="Arial"/>
          <w:b/>
          <w:sz w:val="20"/>
          <w:szCs w:val="20"/>
        </w:rPr>
      </w:pPr>
      <w:r w:rsidRPr="0046246C">
        <w:rPr>
          <w:rFonts w:ascii="Arial" w:hAnsi="Arial" w:cs="Arial"/>
          <w:b/>
          <w:sz w:val="20"/>
          <w:szCs w:val="20"/>
        </w:rPr>
        <w:t xml:space="preserve">ARTÍCULO PRIMERO. </w:t>
      </w:r>
      <w:r w:rsidRPr="0046246C">
        <w:rPr>
          <w:rFonts w:ascii="Arial" w:hAnsi="Arial" w:cs="Arial"/>
          <w:sz w:val="20"/>
          <w:szCs w:val="20"/>
        </w:rPr>
        <w:t xml:space="preserve">Se reforma </w:t>
      </w:r>
      <w:r w:rsidRPr="0046246C">
        <w:rPr>
          <w:rFonts w:ascii="Arial" w:hAnsi="Arial" w:cs="Arial"/>
          <w:bCs/>
          <w:sz w:val="20"/>
          <w:szCs w:val="20"/>
        </w:rPr>
        <w:t xml:space="preserve">el octavo párrafo de la fracción I del artículo 32, el quinto párrafo de la fracción I del artículo 36, el segundo párrafo del artículo 37, el octavo párrafo de la fracción I del artículo 45, segundo párrafo del artículo 51; </w:t>
      </w:r>
      <w:r w:rsidRPr="0046246C">
        <w:rPr>
          <w:rFonts w:ascii="Arial" w:hAnsi="Arial" w:cs="Arial"/>
          <w:sz w:val="20"/>
          <w:szCs w:val="20"/>
        </w:rPr>
        <w:t>se deroga</w:t>
      </w:r>
      <w:r w:rsidRPr="0046246C">
        <w:rPr>
          <w:rFonts w:ascii="Arial" w:hAnsi="Arial" w:cs="Arial"/>
          <w:bCs/>
          <w:sz w:val="20"/>
          <w:szCs w:val="20"/>
        </w:rPr>
        <w:t xml:space="preserve"> el quinto párrafo de la fracción I del artículo 32, el séptimo párrafo de la fracción I del artículo 45 de las </w:t>
      </w:r>
      <w:r w:rsidRPr="0046246C">
        <w:rPr>
          <w:rFonts w:ascii="Arial" w:hAnsi="Arial" w:cs="Arial"/>
          <w:sz w:val="20"/>
          <w:szCs w:val="20"/>
        </w:rPr>
        <w:t>Disposiciones Administrativas de Recaudación para el Municipio de León, Guanajuato, para el Ejercicio Fiscal del año 2022.</w:t>
      </w:r>
    </w:p>
    <w:p w:rsidR="0046246C" w:rsidRDefault="0046246C" w:rsidP="0046246C">
      <w:pPr>
        <w:jc w:val="both"/>
        <w:rPr>
          <w:rFonts w:ascii="Arial" w:hAnsi="Arial" w:cs="Arial"/>
          <w:sz w:val="20"/>
          <w:szCs w:val="20"/>
          <w:lang w:val="es-ES_tradnl"/>
        </w:rPr>
      </w:pPr>
      <w:r w:rsidRPr="0046246C">
        <w:rPr>
          <w:rFonts w:ascii="Arial" w:hAnsi="Arial" w:cs="Arial"/>
          <w:b/>
          <w:sz w:val="20"/>
          <w:szCs w:val="20"/>
        </w:rPr>
        <w:t xml:space="preserve">ARTÍCULO SEGUNDO. </w:t>
      </w:r>
      <w:r w:rsidRPr="0046246C">
        <w:rPr>
          <w:rFonts w:ascii="Arial" w:hAnsi="Arial" w:cs="Arial"/>
          <w:sz w:val="20"/>
          <w:szCs w:val="20"/>
        </w:rPr>
        <w:t xml:space="preserve">Se deroga </w:t>
      </w:r>
      <w:r w:rsidRPr="0046246C">
        <w:rPr>
          <w:rFonts w:ascii="Arial" w:hAnsi="Arial" w:cs="Arial"/>
          <w:bCs/>
          <w:sz w:val="20"/>
          <w:szCs w:val="20"/>
        </w:rPr>
        <w:t xml:space="preserve">el artículo Tercero Transitorio del Acuerdo mediante el cual se reforman las </w:t>
      </w:r>
      <w:r w:rsidRPr="0046246C">
        <w:rPr>
          <w:rFonts w:ascii="Arial" w:hAnsi="Arial" w:cs="Arial"/>
          <w:sz w:val="20"/>
          <w:szCs w:val="20"/>
        </w:rPr>
        <w:t>Disposiciones Administrativas de Recaudación para el Municipio de León, Guanajuato, para el Ejercicio Fis</w:t>
      </w:r>
      <w:bookmarkStart w:id="0" w:name="_GoBack"/>
      <w:bookmarkEnd w:id="0"/>
      <w:r w:rsidRPr="0046246C">
        <w:rPr>
          <w:rFonts w:ascii="Arial" w:hAnsi="Arial" w:cs="Arial"/>
          <w:sz w:val="20"/>
          <w:szCs w:val="20"/>
        </w:rPr>
        <w:t>cal del año 2022</w:t>
      </w:r>
      <w:r w:rsidRPr="0046246C">
        <w:rPr>
          <w:rFonts w:ascii="Arial" w:hAnsi="Arial" w:cs="Arial"/>
          <w:bCs/>
          <w:sz w:val="20"/>
          <w:szCs w:val="20"/>
        </w:rPr>
        <w:t xml:space="preserve">, </w:t>
      </w:r>
      <w:r w:rsidRPr="0046246C">
        <w:rPr>
          <w:rFonts w:ascii="Arial" w:hAnsi="Arial" w:cs="Arial"/>
          <w:sz w:val="20"/>
          <w:szCs w:val="20"/>
          <w:lang w:val="es-ES_tradnl"/>
        </w:rPr>
        <w:t>publicadas en el Periódico Oficial del Gobierno del Estado de Guanajuato, número 25, tercera parte, de fecha 04 de febrero de 2022.</w:t>
      </w:r>
    </w:p>
    <w:p w:rsidR="0046246C" w:rsidRPr="00864A0D" w:rsidRDefault="0046246C" w:rsidP="0046246C">
      <w:pPr>
        <w:jc w:val="both"/>
        <w:rPr>
          <w:rFonts w:ascii="Arial" w:hAnsi="Arial" w:cs="Arial"/>
          <w:b/>
          <w:sz w:val="20"/>
          <w:szCs w:val="20"/>
          <w:lang w:val="es-ES_tradnl"/>
        </w:rPr>
      </w:pPr>
      <w:r w:rsidRPr="00864A0D">
        <w:rPr>
          <w:rFonts w:ascii="Arial" w:hAnsi="Arial" w:cs="Arial"/>
          <w:b/>
          <w:sz w:val="20"/>
          <w:szCs w:val="20"/>
          <w:lang w:val="es-ES_tradnl"/>
        </w:rPr>
        <w:t>TRANSITORIOS</w:t>
      </w:r>
    </w:p>
    <w:p w:rsidR="00864A0D" w:rsidRPr="00864A0D" w:rsidRDefault="00864A0D" w:rsidP="00864A0D">
      <w:pPr>
        <w:spacing w:line="276" w:lineRule="auto"/>
        <w:rPr>
          <w:rFonts w:ascii="Arial" w:eastAsia="Arial" w:hAnsi="Arial" w:cs="Arial"/>
          <w:b/>
          <w:sz w:val="20"/>
          <w:szCs w:val="20"/>
        </w:rPr>
      </w:pPr>
      <w:r w:rsidRPr="00864A0D">
        <w:rPr>
          <w:rFonts w:ascii="Arial" w:eastAsia="Arial" w:hAnsi="Arial" w:cs="Arial"/>
          <w:b/>
          <w:sz w:val="20"/>
          <w:szCs w:val="20"/>
        </w:rPr>
        <w:t>Vigencia</w:t>
      </w:r>
    </w:p>
    <w:p w:rsidR="00864A0D" w:rsidRPr="00864A0D" w:rsidRDefault="00864A0D" w:rsidP="00864A0D">
      <w:pPr>
        <w:spacing w:line="276" w:lineRule="auto"/>
        <w:jc w:val="both"/>
        <w:rPr>
          <w:rFonts w:ascii="Arial" w:eastAsia="Arial" w:hAnsi="Arial" w:cs="Arial"/>
          <w:sz w:val="20"/>
          <w:szCs w:val="20"/>
        </w:rPr>
      </w:pPr>
      <w:r w:rsidRPr="00864A0D">
        <w:rPr>
          <w:rFonts w:ascii="Arial" w:eastAsia="Arial" w:hAnsi="Arial" w:cs="Arial"/>
          <w:b/>
          <w:sz w:val="20"/>
          <w:szCs w:val="20"/>
        </w:rPr>
        <w:t>Artículo Primero.</w:t>
      </w:r>
      <w:r w:rsidRPr="00864A0D">
        <w:rPr>
          <w:rFonts w:ascii="Arial" w:eastAsia="Arial" w:hAnsi="Arial" w:cs="Arial"/>
          <w:sz w:val="20"/>
          <w:szCs w:val="20"/>
        </w:rPr>
        <w:t xml:space="preserve"> Las presentes disposiciones entrarán en vigor el día de su publicación en el Periódico Oficial del Gobierno del Estado de Guanajuato.</w:t>
      </w:r>
    </w:p>
    <w:p w:rsidR="00864A0D" w:rsidRPr="00864A0D" w:rsidRDefault="00864A0D" w:rsidP="00864A0D">
      <w:pPr>
        <w:spacing w:line="276" w:lineRule="auto"/>
        <w:rPr>
          <w:rFonts w:ascii="Arial" w:eastAsia="Arial" w:hAnsi="Arial" w:cs="Arial"/>
          <w:b/>
          <w:sz w:val="20"/>
          <w:szCs w:val="20"/>
        </w:rPr>
      </w:pPr>
      <w:r w:rsidRPr="00864A0D">
        <w:rPr>
          <w:rFonts w:ascii="Arial" w:eastAsia="Arial" w:hAnsi="Arial" w:cs="Arial"/>
          <w:b/>
          <w:sz w:val="20"/>
          <w:szCs w:val="20"/>
        </w:rPr>
        <w:t>Tarjeta “Mi Impulso”</w:t>
      </w:r>
    </w:p>
    <w:p w:rsidR="00864A0D" w:rsidRPr="00864A0D" w:rsidRDefault="00864A0D" w:rsidP="00864A0D">
      <w:pPr>
        <w:spacing w:line="276" w:lineRule="auto"/>
        <w:jc w:val="both"/>
        <w:rPr>
          <w:rFonts w:ascii="Arial" w:eastAsia="Arial" w:hAnsi="Arial" w:cs="Arial"/>
          <w:sz w:val="20"/>
          <w:szCs w:val="20"/>
        </w:rPr>
      </w:pPr>
      <w:r w:rsidRPr="00864A0D">
        <w:rPr>
          <w:rFonts w:ascii="Arial" w:eastAsia="Arial" w:hAnsi="Arial" w:cs="Arial"/>
          <w:b/>
          <w:sz w:val="20"/>
          <w:szCs w:val="20"/>
        </w:rPr>
        <w:t>Artículo Segundo.</w:t>
      </w:r>
      <w:r w:rsidRPr="00864A0D">
        <w:rPr>
          <w:rFonts w:ascii="Arial" w:eastAsia="Arial" w:hAnsi="Arial" w:cs="Arial"/>
          <w:sz w:val="20"/>
          <w:szCs w:val="20"/>
        </w:rPr>
        <w:t xml:space="preserve"> La Secretaría para el Fortalecimiento Social de León contará con un plazo de 30 días naturales siguientes a la entrada en vigor del presente acuerdo, a efecto de implementar los mecanismos de coordinación y colaboración que </w:t>
      </w:r>
      <w:proofErr w:type="spellStart"/>
      <w:r w:rsidRPr="00864A0D">
        <w:rPr>
          <w:rFonts w:ascii="Arial" w:eastAsia="Arial" w:hAnsi="Arial" w:cs="Arial"/>
          <w:sz w:val="20"/>
          <w:szCs w:val="20"/>
        </w:rPr>
        <w:t>eficienten</w:t>
      </w:r>
      <w:proofErr w:type="spellEnd"/>
      <w:r w:rsidRPr="00864A0D">
        <w:rPr>
          <w:rFonts w:ascii="Arial" w:eastAsia="Arial" w:hAnsi="Arial" w:cs="Arial"/>
          <w:sz w:val="20"/>
          <w:szCs w:val="20"/>
        </w:rPr>
        <w:t xml:space="preserve"> el proceso de acceso a la población leonesa a tarjeta “Mi Impulso”.</w:t>
      </w:r>
    </w:p>
    <w:p w:rsidR="00864A0D" w:rsidRPr="0046246C" w:rsidRDefault="00864A0D" w:rsidP="0046246C">
      <w:pPr>
        <w:jc w:val="both"/>
        <w:rPr>
          <w:rFonts w:ascii="Arial" w:hAnsi="Arial" w:cs="Arial"/>
          <w:sz w:val="20"/>
          <w:szCs w:val="20"/>
        </w:rPr>
      </w:pPr>
    </w:p>
    <w:sectPr w:rsidR="00864A0D" w:rsidRPr="0046246C" w:rsidSect="00FE02F6">
      <w:headerReference w:type="default" r:id="rId7"/>
      <w:pgSz w:w="12240" w:h="15840"/>
      <w:pgMar w:top="2835"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06" w:rsidRDefault="00136806" w:rsidP="00E6635A">
      <w:r>
        <w:separator/>
      </w:r>
    </w:p>
  </w:endnote>
  <w:endnote w:type="continuationSeparator" w:id="0">
    <w:p w:rsidR="00136806" w:rsidRDefault="00136806" w:rsidP="00E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Gotham Rounded Medium">
    <w:panose1 w:val="00000000000000000000"/>
    <w:charset w:val="00"/>
    <w:family w:val="modern"/>
    <w:notTrueType/>
    <w:pitch w:val="variable"/>
    <w:sig w:usb0="A00000FF" w:usb1="4000004A" w:usb2="00000000" w:usb3="00000000" w:csb0="0000000B"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06" w:rsidRDefault="00136806" w:rsidP="00E6635A">
      <w:r>
        <w:separator/>
      </w:r>
    </w:p>
  </w:footnote>
  <w:footnote w:type="continuationSeparator" w:id="0">
    <w:p w:rsidR="00136806" w:rsidRDefault="00136806" w:rsidP="00E66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C7" w:rsidRDefault="003068C7" w:rsidP="00E6635A">
    <w:pPr>
      <w:pStyle w:val="Encabezado"/>
      <w:ind w:left="426"/>
    </w:pPr>
    <w:r>
      <w:rPr>
        <w:noProof/>
        <w:lang w:eastAsia="es-MX"/>
      </w:rPr>
      <w:drawing>
        <wp:anchor distT="0" distB="0" distL="114300" distR="114300" simplePos="0" relativeHeight="251657216" behindDoc="0" locked="0" layoutInCell="1" allowOverlap="1" wp14:anchorId="036A4041" wp14:editId="1E2FBB5B">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50" type="#_x0000_t75" alt="" style="position:absolute;left:0;text-align:left;margin-left:0;margin-top:0;width:393.5pt;height:621.5pt;z-index:-251658240;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p>
  <w:p w:rsidR="003068C7" w:rsidRPr="00672F7C" w:rsidRDefault="003068C7" w:rsidP="00E6635A">
    <w:pPr>
      <w:pStyle w:val="Encabezado"/>
      <w:spacing w:line="240" w:lineRule="exact"/>
      <w:ind w:left="425" w:hanging="284"/>
      <w:rPr>
        <w:rFonts w:ascii="Arial" w:hAnsi="Arial" w:cs="Arial"/>
        <w:sz w:val="22"/>
        <w:szCs w:val="22"/>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16</w:t>
    </w:r>
    <w:r w:rsidRPr="00EA772D">
      <w:rPr>
        <w:rFonts w:ascii="Arial" w:hAnsi="Arial" w:cs="Arial"/>
        <w:sz w:val="18"/>
        <w:szCs w:val="18"/>
      </w:rPr>
      <w:t xml:space="preserve"> de </w:t>
    </w:r>
    <w:r>
      <w:rPr>
        <w:rFonts w:ascii="Arial" w:hAnsi="Arial" w:cs="Arial"/>
        <w:sz w:val="18"/>
        <w:szCs w:val="18"/>
      </w:rPr>
      <w:t>diciem</w:t>
    </w:r>
    <w:r w:rsidRPr="00EA772D">
      <w:rPr>
        <w:rFonts w:ascii="Arial" w:hAnsi="Arial" w:cs="Arial"/>
        <w:sz w:val="18"/>
        <w:szCs w:val="18"/>
      </w:rPr>
      <w:t>bre de 2021</w:t>
    </w:r>
  </w:p>
  <w:p w:rsidR="003068C7" w:rsidRPr="00EA772D" w:rsidRDefault="003068C7" w:rsidP="00E6635A">
    <w:pPr>
      <w:pStyle w:val="Encabezado"/>
      <w:spacing w:line="240" w:lineRule="exact"/>
      <w:ind w:left="284"/>
      <w:rPr>
        <w:rFonts w:ascii="Arial" w:hAnsi="Arial" w:cs="Arial"/>
        <w:sz w:val="18"/>
        <w:szCs w:val="18"/>
      </w:rPr>
    </w:pPr>
    <w:r>
      <w:rPr>
        <w:rFonts w:ascii="Arial" w:hAnsi="Arial" w:cs="Arial"/>
        <w:sz w:val="10"/>
        <w:szCs w:val="10"/>
      </w:rPr>
      <w:t>Disposiciones Administrativas de Recaudación 2022</w:t>
    </w:r>
    <w:r w:rsidRPr="00672F7C">
      <w:rPr>
        <w:rFonts w:ascii="Arial" w:hAnsi="Arial" w:cs="Arial"/>
        <w:sz w:val="14"/>
        <w:szCs w:val="14"/>
      </w:rPr>
      <w:tab/>
    </w:r>
    <w:r w:rsidRPr="00672F7C">
      <w:rPr>
        <w:rFonts w:ascii="Arial" w:hAnsi="Arial" w:cs="Arial"/>
      </w:rPr>
      <w:tab/>
    </w:r>
    <w:r>
      <w:rPr>
        <w:rFonts w:ascii="Arial" w:hAnsi="Arial" w:cs="Arial"/>
        <w:b/>
        <w:bCs/>
        <w:color w:val="1F2C4E"/>
        <w:sz w:val="18"/>
        <w:szCs w:val="18"/>
      </w:rPr>
      <w:t>Ú</w:t>
    </w:r>
    <w:r w:rsidRPr="000119EB">
      <w:rPr>
        <w:rFonts w:ascii="Arial" w:hAnsi="Arial" w:cs="Arial"/>
        <w:b/>
        <w:bCs/>
        <w:color w:val="1F2C4E"/>
        <w:sz w:val="18"/>
        <w:szCs w:val="18"/>
      </w:rPr>
      <w:t>ltima reforma:</w:t>
    </w:r>
    <w:r>
      <w:rPr>
        <w:rFonts w:ascii="Arial" w:hAnsi="Arial" w:cs="Arial"/>
      </w:rPr>
      <w:t xml:space="preserve"> </w:t>
    </w:r>
    <w:r>
      <w:rPr>
        <w:rFonts w:ascii="Arial" w:hAnsi="Arial" w:cs="Arial"/>
        <w:sz w:val="18"/>
        <w:szCs w:val="18"/>
      </w:rPr>
      <w:t>P.O. 16 de junio de 2022</w:t>
    </w:r>
  </w:p>
  <w:p w:rsidR="003068C7" w:rsidRDefault="003068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0AB1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styleLink w:val="Estilo31"/>
    <w:lvl w:ilvl="0">
      <w:start w:val="1"/>
      <w:numFmt w:val="bullet"/>
      <w:pStyle w:val="Listaconvietas1"/>
      <w:lvlText w:val=""/>
      <w:lvlJc w:val="left"/>
      <w:pPr>
        <w:tabs>
          <w:tab w:val="num" w:pos="360"/>
        </w:tabs>
        <w:ind w:left="360" w:hanging="360"/>
      </w:pPr>
      <w:rPr>
        <w:rFonts w:ascii="Symbol" w:hAnsi="Symbol" w:cs="Symbol" w:hint="default"/>
      </w:rPr>
    </w:lvl>
  </w:abstractNum>
  <w:abstractNum w:abstractNumId="2" w15:restartNumberingAfterBreak="0">
    <w:nsid w:val="019E3DEF"/>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3" w15:restartNumberingAfterBreak="0">
    <w:nsid w:val="01AF4446"/>
    <w:multiLevelType w:val="hybridMultilevel"/>
    <w:tmpl w:val="85DCB8E4"/>
    <w:lvl w:ilvl="0" w:tplc="D43E0526">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536C9"/>
    <w:multiLevelType w:val="hybridMultilevel"/>
    <w:tmpl w:val="C8808432"/>
    <w:lvl w:ilvl="0" w:tplc="162E28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FE27A6"/>
    <w:multiLevelType w:val="hybridMultilevel"/>
    <w:tmpl w:val="6DB636FA"/>
    <w:lvl w:ilvl="0" w:tplc="624EC83E">
      <w:start w:val="1"/>
      <w:numFmt w:val="lowerLetter"/>
      <w:lvlText w:val="%1)"/>
      <w:lvlJc w:val="left"/>
      <w:pPr>
        <w:tabs>
          <w:tab w:val="num" w:pos="833"/>
        </w:tabs>
        <w:ind w:left="510" w:hanging="397"/>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925862"/>
    <w:multiLevelType w:val="hybridMultilevel"/>
    <w:tmpl w:val="3222C0AC"/>
    <w:lvl w:ilvl="0" w:tplc="2164688A">
      <w:start w:val="1"/>
      <w:numFmt w:val="low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405E75"/>
    <w:multiLevelType w:val="hybridMultilevel"/>
    <w:tmpl w:val="86888AD8"/>
    <w:lvl w:ilvl="0" w:tplc="F0B888E2">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CD7903"/>
    <w:multiLevelType w:val="hybridMultilevel"/>
    <w:tmpl w:val="84FEA302"/>
    <w:lvl w:ilvl="0" w:tplc="07B6227E">
      <w:start w:val="4"/>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F50F0B"/>
    <w:multiLevelType w:val="hybridMultilevel"/>
    <w:tmpl w:val="DBD4EF42"/>
    <w:lvl w:ilvl="0" w:tplc="4CEEAB68">
      <w:start w:val="1"/>
      <w:numFmt w:val="upperRoman"/>
      <w:lvlText w:val="%1."/>
      <w:lvlJc w:val="right"/>
      <w:pPr>
        <w:tabs>
          <w:tab w:val="num" w:pos="624"/>
        </w:tabs>
        <w:ind w:left="624"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6A7A1F"/>
    <w:multiLevelType w:val="hybridMultilevel"/>
    <w:tmpl w:val="ECAE9538"/>
    <w:lvl w:ilvl="0" w:tplc="B674F30A">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855DBC"/>
    <w:multiLevelType w:val="hybridMultilevel"/>
    <w:tmpl w:val="8B745586"/>
    <w:lvl w:ilvl="0" w:tplc="8F24C72C">
      <w:start w:val="1"/>
      <w:numFmt w:val="upperRoman"/>
      <w:lvlText w:val="%1."/>
      <w:lvlJc w:val="left"/>
      <w:pPr>
        <w:ind w:left="1080" w:hanging="720"/>
      </w:pPr>
      <w:rPr>
        <w:rFonts w:eastAsia="Times New Roman" w:hint="default"/>
        <w:b/>
        <w:i w:val="0"/>
        <w:iC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58A37E2"/>
    <w:multiLevelType w:val="hybridMultilevel"/>
    <w:tmpl w:val="2BDACE58"/>
    <w:lvl w:ilvl="0" w:tplc="25D02518">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146F1E"/>
    <w:multiLevelType w:val="multilevel"/>
    <w:tmpl w:val="089810E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3D0F82"/>
    <w:multiLevelType w:val="hybridMultilevel"/>
    <w:tmpl w:val="6C660318"/>
    <w:lvl w:ilvl="0" w:tplc="326260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4236C0"/>
    <w:multiLevelType w:val="hybridMultilevel"/>
    <w:tmpl w:val="5388F4FC"/>
    <w:lvl w:ilvl="0" w:tplc="333E55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68722F2"/>
    <w:multiLevelType w:val="hybridMultilevel"/>
    <w:tmpl w:val="94F4BDD8"/>
    <w:lvl w:ilvl="0" w:tplc="1338A174">
      <w:start w:val="1"/>
      <w:numFmt w:val="decimal"/>
      <w:lvlText w:val="%1."/>
      <w:lvlJc w:val="left"/>
      <w:pPr>
        <w:tabs>
          <w:tab w:val="num" w:pos="0"/>
        </w:tabs>
        <w:ind w:left="804"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6DB2332"/>
    <w:multiLevelType w:val="multilevel"/>
    <w:tmpl w:val="F63A93FA"/>
    <w:styleLink w:val="Estilo3"/>
    <w:lvl w:ilvl="0">
      <w:start w:val="1"/>
      <w:numFmt w:val="upperRoman"/>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7A44887"/>
    <w:multiLevelType w:val="hybridMultilevel"/>
    <w:tmpl w:val="17B4AB34"/>
    <w:lvl w:ilvl="0" w:tplc="8B7C96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E933DC"/>
    <w:multiLevelType w:val="hybridMultilevel"/>
    <w:tmpl w:val="43A45854"/>
    <w:lvl w:ilvl="0" w:tplc="858CF544">
      <w:start w:val="6"/>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FE3D85"/>
    <w:multiLevelType w:val="hybridMultilevel"/>
    <w:tmpl w:val="284A01DC"/>
    <w:lvl w:ilvl="0" w:tplc="0C0A0001">
      <w:start w:val="1"/>
      <w:numFmt w:val="bullet"/>
      <w:lvlText w:val=""/>
      <w:lvlJc w:val="left"/>
      <w:pPr>
        <w:tabs>
          <w:tab w:val="num" w:pos="720"/>
        </w:tabs>
        <w:ind w:left="720" w:hanging="360"/>
      </w:pPr>
      <w:rPr>
        <w:rFonts w:ascii="Symbol" w:hAnsi="Symbol" w:hint="default"/>
      </w:rPr>
    </w:lvl>
    <w:lvl w:ilvl="1" w:tplc="ACE666FE">
      <w:start w:val="1"/>
      <w:numFmt w:val="lowerLetter"/>
      <w:lvlText w:val="%2)"/>
      <w:lvlJc w:val="left"/>
      <w:pPr>
        <w:tabs>
          <w:tab w:val="num" w:pos="473"/>
        </w:tabs>
        <w:ind w:left="454" w:hanging="341"/>
      </w:pPr>
      <w:rPr>
        <w:rFonts w:hint="default"/>
        <w:b w:val="0"/>
        <w:spacing w:val="-26"/>
        <w:kern w:val="16"/>
        <w:position w:val="0"/>
      </w:rPr>
    </w:lvl>
    <w:lvl w:ilvl="2" w:tplc="90707BF4">
      <w:start w:val="2"/>
      <w:numFmt w:val="lowerLetter"/>
      <w:lvlText w:val="%3)"/>
      <w:lvlJc w:val="left"/>
      <w:pPr>
        <w:tabs>
          <w:tab w:val="num" w:pos="2160"/>
        </w:tabs>
        <w:ind w:left="2160" w:hanging="360"/>
      </w:pPr>
      <w:rPr>
        <w:rFonts w:hint="default"/>
        <w:b/>
      </w:rPr>
    </w:lvl>
    <w:lvl w:ilvl="3" w:tplc="8688B7D6">
      <w:start w:val="8"/>
      <w:numFmt w:val="lowerLetter"/>
      <w:lvlText w:val="%4.)"/>
      <w:lvlJc w:val="left"/>
      <w:pPr>
        <w:tabs>
          <w:tab w:val="num" w:pos="3240"/>
        </w:tabs>
        <w:ind w:left="3240" w:hanging="720"/>
      </w:pPr>
      <w:rPr>
        <w:rFonts w:hint="default"/>
        <w:sz w:val="20"/>
      </w:rPr>
    </w:lvl>
    <w:lvl w:ilvl="4" w:tplc="6B762736">
      <w:start w:val="5"/>
      <w:numFmt w:val="upperRoman"/>
      <w:lvlText w:val="%5."/>
      <w:lvlJc w:val="left"/>
      <w:pPr>
        <w:tabs>
          <w:tab w:val="num" w:pos="3960"/>
        </w:tabs>
        <w:ind w:left="3960" w:hanging="72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2A5360"/>
    <w:multiLevelType w:val="hybridMultilevel"/>
    <w:tmpl w:val="0F14C9E4"/>
    <w:lvl w:ilvl="0" w:tplc="817CED5C">
      <w:start w:val="1"/>
      <w:numFmt w:val="lowerLetter"/>
      <w:lvlText w:val="%1)"/>
      <w:lvlJc w:val="left"/>
      <w:pPr>
        <w:tabs>
          <w:tab w:val="num" w:pos="1101"/>
        </w:tabs>
        <w:ind w:left="1101" w:hanging="360"/>
      </w:pPr>
      <w:rPr>
        <w:rFonts w:cs="Times New Roman" w:hint="default"/>
        <w:b/>
        <w:i w:val="0"/>
        <w:cap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8D214E6"/>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AB20139"/>
    <w:multiLevelType w:val="hybridMultilevel"/>
    <w:tmpl w:val="0F384052"/>
    <w:lvl w:ilvl="0" w:tplc="E8A8FDB4">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AD25D15"/>
    <w:multiLevelType w:val="hybridMultilevel"/>
    <w:tmpl w:val="8D3825C8"/>
    <w:lvl w:ilvl="0" w:tplc="EF58C04E">
      <w:start w:val="1"/>
      <w:numFmt w:val="decimal"/>
      <w:lvlText w:val="%1."/>
      <w:lvlJc w:val="left"/>
      <w:pPr>
        <w:ind w:left="785"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0B382390"/>
    <w:multiLevelType w:val="hybridMultilevel"/>
    <w:tmpl w:val="790C4A3E"/>
    <w:lvl w:ilvl="0" w:tplc="93E6868E">
      <w:start w:val="1"/>
      <w:numFmt w:val="decimal"/>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BDE7B8F"/>
    <w:multiLevelType w:val="hybridMultilevel"/>
    <w:tmpl w:val="247AE1DE"/>
    <w:lvl w:ilvl="0" w:tplc="B6263F4A">
      <w:start w:val="1"/>
      <w:numFmt w:val="decimal"/>
      <w:lvlText w:val="%1."/>
      <w:lvlJc w:val="left"/>
      <w:pPr>
        <w:tabs>
          <w:tab w:val="num" w:pos="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0C321C2F"/>
    <w:multiLevelType w:val="hybridMultilevel"/>
    <w:tmpl w:val="F652716C"/>
    <w:lvl w:ilvl="0" w:tplc="825204E2">
      <w:start w:val="1"/>
      <w:numFmt w:val="decimal"/>
      <w:lvlText w:val="%1."/>
      <w:lvlJc w:val="left"/>
      <w:pPr>
        <w:ind w:left="23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D176DD9"/>
    <w:multiLevelType w:val="hybridMultilevel"/>
    <w:tmpl w:val="C3842A82"/>
    <w:lvl w:ilvl="0" w:tplc="BCE2E48C">
      <w:start w:val="5"/>
      <w:numFmt w:val="lowerLetter"/>
      <w:lvlText w:val="%1)"/>
      <w:lvlJc w:val="left"/>
      <w:pPr>
        <w:tabs>
          <w:tab w:val="num" w:pos="360"/>
        </w:tabs>
        <w:ind w:left="0" w:firstLine="0"/>
      </w:pPr>
      <w:rPr>
        <w:rFonts w:cs="Times New Roman" w:hint="default"/>
        <w:b/>
        <w:spacing w:val="-26"/>
        <w:kern w:val="16"/>
        <w:position w:val="0"/>
        <w:sz w:val="24"/>
      </w:rPr>
    </w:lvl>
    <w:lvl w:ilvl="1" w:tplc="3BC08B36">
      <w:start w:val="1"/>
      <w:numFmt w:val="decimal"/>
      <w:lvlText w:val="%2."/>
      <w:lvlJc w:val="left"/>
      <w:pPr>
        <w:ind w:left="1440" w:hanging="360"/>
      </w:pPr>
      <w:rPr>
        <w:rFonts w:ascii="Arial" w:eastAsia="Times New Roman" w:hAnsi="Arial" w:cs="Arial" w:hint="default"/>
        <w:b/>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D3A0CF6"/>
    <w:multiLevelType w:val="multilevel"/>
    <w:tmpl w:val="C2DACC94"/>
    <w:lvl w:ilvl="0">
      <w:start w:val="1"/>
      <w:numFmt w:val="lowerLetter"/>
      <w:lvlText w:val="%1)"/>
      <w:lvlJc w:val="left"/>
      <w:pPr>
        <w:ind w:left="1778" w:hanging="360"/>
      </w:pPr>
      <w:rPr>
        <w:rFonts w:cs="Times New Roman" w:hint="default"/>
        <w:b/>
      </w:rPr>
    </w:lvl>
    <w:lvl w:ilvl="1">
      <w:start w:val="1"/>
      <w:numFmt w:val="lowerLetter"/>
      <w:lvlText w:val="%2)"/>
      <w:lvlJc w:val="left"/>
      <w:pPr>
        <w:ind w:left="2138" w:hanging="360"/>
      </w:pPr>
      <w:rPr>
        <w:rFonts w:cs="Times New Roman" w:hint="default"/>
        <w:b/>
      </w:rPr>
    </w:lvl>
    <w:lvl w:ilvl="2">
      <w:start w:val="1"/>
      <w:numFmt w:val="lowerRoman"/>
      <w:lvlText w:val="%3)"/>
      <w:lvlJc w:val="left"/>
      <w:pPr>
        <w:ind w:left="2498" w:hanging="360"/>
      </w:pPr>
      <w:rPr>
        <w:rFonts w:cs="Times New Roman" w:hint="default"/>
      </w:rPr>
    </w:lvl>
    <w:lvl w:ilvl="3">
      <w:start w:val="1"/>
      <w:numFmt w:val="decimal"/>
      <w:lvlText w:val="(%4)"/>
      <w:lvlJc w:val="left"/>
      <w:pPr>
        <w:ind w:left="2858" w:hanging="360"/>
      </w:pPr>
      <w:rPr>
        <w:rFonts w:cs="Times New Roman" w:hint="default"/>
      </w:rPr>
    </w:lvl>
    <w:lvl w:ilvl="4">
      <w:start w:val="1"/>
      <w:numFmt w:val="lowerLetter"/>
      <w:lvlText w:val="(%5)"/>
      <w:lvlJc w:val="left"/>
      <w:pPr>
        <w:ind w:left="3218" w:hanging="360"/>
      </w:pPr>
      <w:rPr>
        <w:rFonts w:cs="Times New Roman" w:hint="default"/>
      </w:rPr>
    </w:lvl>
    <w:lvl w:ilvl="5">
      <w:start w:val="1"/>
      <w:numFmt w:val="lowerRoman"/>
      <w:lvlText w:val="(%6)"/>
      <w:lvlJc w:val="left"/>
      <w:pPr>
        <w:ind w:left="3578" w:hanging="360"/>
      </w:pPr>
      <w:rPr>
        <w:rFonts w:cs="Times New Roman" w:hint="default"/>
      </w:rPr>
    </w:lvl>
    <w:lvl w:ilvl="6">
      <w:start w:val="1"/>
      <w:numFmt w:val="lowerLetter"/>
      <w:lvlText w:val="%7)"/>
      <w:lvlJc w:val="left"/>
      <w:pPr>
        <w:ind w:left="3938" w:hanging="360"/>
      </w:pPr>
      <w:rPr>
        <w:rFonts w:cs="Times New Roman" w:hint="default"/>
        <w:b/>
      </w:rPr>
    </w:lvl>
    <w:lvl w:ilvl="7">
      <w:start w:val="1"/>
      <w:numFmt w:val="lowerLetter"/>
      <w:lvlText w:val="%8."/>
      <w:lvlJc w:val="left"/>
      <w:pPr>
        <w:ind w:left="4298" w:hanging="360"/>
      </w:pPr>
      <w:rPr>
        <w:rFonts w:cs="Times New Roman" w:hint="default"/>
      </w:rPr>
    </w:lvl>
    <w:lvl w:ilvl="8">
      <w:start w:val="1"/>
      <w:numFmt w:val="lowerRoman"/>
      <w:lvlText w:val="%9."/>
      <w:lvlJc w:val="left"/>
      <w:pPr>
        <w:ind w:left="4658" w:hanging="360"/>
      </w:pPr>
      <w:rPr>
        <w:rFonts w:cs="Times New Roman" w:hint="default"/>
      </w:rPr>
    </w:lvl>
  </w:abstractNum>
  <w:abstractNum w:abstractNumId="30" w15:restartNumberingAfterBreak="0">
    <w:nsid w:val="0D3B3A98"/>
    <w:multiLevelType w:val="hybridMultilevel"/>
    <w:tmpl w:val="705E4F32"/>
    <w:lvl w:ilvl="0" w:tplc="B208667E">
      <w:start w:val="1"/>
      <w:numFmt w:val="upperRoman"/>
      <w:lvlText w:val="%1."/>
      <w:lvlJc w:val="left"/>
      <w:pPr>
        <w:ind w:left="1080" w:hanging="720"/>
      </w:pPr>
      <w:rPr>
        <w:rFonts w:cs="Times New Roman" w:hint="default"/>
        <w:b/>
      </w:rPr>
    </w:lvl>
    <w:lvl w:ilvl="1" w:tplc="C5282E96">
      <w:start w:val="1"/>
      <w:numFmt w:val="lowerLetter"/>
      <w:lvlText w:val="%2)"/>
      <w:lvlJc w:val="left"/>
      <w:pPr>
        <w:ind w:left="1440" w:hanging="360"/>
      </w:pPr>
      <w:rPr>
        <w:b/>
      </w:rPr>
    </w:lvl>
    <w:lvl w:ilvl="2" w:tplc="825204E2">
      <w:start w:val="1"/>
      <w:numFmt w:val="decimal"/>
      <w:lvlText w:val="%3."/>
      <w:lvlJc w:val="left"/>
      <w:pPr>
        <w:ind w:left="2340" w:hanging="360"/>
      </w:pPr>
      <w:rPr>
        <w:rFonts w:hint="default"/>
        <w:b/>
      </w:rPr>
    </w:lvl>
    <w:lvl w:ilvl="3" w:tplc="B6E872D4">
      <w:start w:val="35"/>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D48432B"/>
    <w:multiLevelType w:val="hybridMultilevel"/>
    <w:tmpl w:val="2A020010"/>
    <w:lvl w:ilvl="0" w:tplc="C23E60D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E2963F5"/>
    <w:multiLevelType w:val="hybridMultilevel"/>
    <w:tmpl w:val="F3827780"/>
    <w:lvl w:ilvl="0" w:tplc="09880AD2">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E365E16"/>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34" w15:restartNumberingAfterBreak="0">
    <w:nsid w:val="0E3E032E"/>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35" w15:restartNumberingAfterBreak="0">
    <w:nsid w:val="0FEE5BC8"/>
    <w:multiLevelType w:val="hybridMultilevel"/>
    <w:tmpl w:val="EB32719A"/>
    <w:lvl w:ilvl="0" w:tplc="B6985BE2">
      <w:start w:val="1"/>
      <w:numFmt w:val="lowerLetter"/>
      <w:lvlText w:val="%1)"/>
      <w:lvlJc w:val="left"/>
      <w:pPr>
        <w:tabs>
          <w:tab w:val="num" w:pos="284"/>
        </w:tabs>
        <w:ind w:left="284" w:hanging="284"/>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0333619"/>
    <w:multiLevelType w:val="hybridMultilevel"/>
    <w:tmpl w:val="E7FC6016"/>
    <w:lvl w:ilvl="0" w:tplc="77241AF2">
      <w:start w:val="1"/>
      <w:numFmt w:val="lowerLetter"/>
      <w:lvlText w:val="%1)"/>
      <w:lvlJc w:val="left"/>
      <w:pPr>
        <w:tabs>
          <w:tab w:val="num" w:pos="757"/>
        </w:tabs>
        <w:ind w:left="757" w:hanging="39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0C57DA0"/>
    <w:multiLevelType w:val="hybridMultilevel"/>
    <w:tmpl w:val="89481EEA"/>
    <w:lvl w:ilvl="0" w:tplc="218A07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0CB6C80"/>
    <w:multiLevelType w:val="hybridMultilevel"/>
    <w:tmpl w:val="BB762A7C"/>
    <w:lvl w:ilvl="0" w:tplc="678AB182">
      <w:start w:val="2"/>
      <w:numFmt w:val="decimal"/>
      <w:lvlText w:val="%1."/>
      <w:lvlJc w:val="left"/>
      <w:pPr>
        <w:ind w:left="28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12445EAA"/>
    <w:multiLevelType w:val="hybridMultilevel"/>
    <w:tmpl w:val="6BD66C30"/>
    <w:lvl w:ilvl="0" w:tplc="A7B65B7A">
      <w:start w:val="3"/>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36A0B2F"/>
    <w:multiLevelType w:val="multilevel"/>
    <w:tmpl w:val="9D0A2360"/>
    <w:lvl w:ilvl="0">
      <w:start w:val="1"/>
      <w:numFmt w:val="upperRoman"/>
      <w:lvlText w:val="%1."/>
      <w:lvlJc w:val="right"/>
      <w:pPr>
        <w:ind w:left="754" w:hanging="360"/>
      </w:pPr>
      <w:rPr>
        <w:rFonts w:cs="Times New Roman" w:hint="default"/>
        <w:b/>
        <w:i w:val="0"/>
      </w:rPr>
    </w:lvl>
    <w:lvl w:ilvl="1">
      <w:start w:val="1"/>
      <w:numFmt w:val="decimal"/>
      <w:isLgl/>
      <w:lvlText w:val="%1.%2"/>
      <w:lvlJc w:val="left"/>
      <w:pPr>
        <w:ind w:left="754" w:hanging="360"/>
      </w:pPr>
      <w:rPr>
        <w:rFonts w:cs="Times New Roman" w:hint="default"/>
        <w:b w:val="0"/>
      </w:rPr>
    </w:lvl>
    <w:lvl w:ilvl="2">
      <w:start w:val="1"/>
      <w:numFmt w:val="decimal"/>
      <w:isLgl/>
      <w:lvlText w:val="%1.%2.%3"/>
      <w:lvlJc w:val="left"/>
      <w:pPr>
        <w:ind w:left="1114" w:hanging="720"/>
      </w:pPr>
      <w:rPr>
        <w:rFonts w:cs="Times New Roman" w:hint="default"/>
        <w:b w:val="0"/>
      </w:rPr>
    </w:lvl>
    <w:lvl w:ilvl="3">
      <w:start w:val="1"/>
      <w:numFmt w:val="decimal"/>
      <w:isLgl/>
      <w:lvlText w:val="%1.%2.%3.%4"/>
      <w:lvlJc w:val="left"/>
      <w:pPr>
        <w:ind w:left="1474" w:hanging="1080"/>
      </w:pPr>
      <w:rPr>
        <w:rFonts w:cs="Times New Roman" w:hint="default"/>
        <w:b w:val="0"/>
      </w:rPr>
    </w:lvl>
    <w:lvl w:ilvl="4">
      <w:start w:val="1"/>
      <w:numFmt w:val="decimal"/>
      <w:isLgl/>
      <w:lvlText w:val="%1.%2.%3.%4.%5"/>
      <w:lvlJc w:val="left"/>
      <w:pPr>
        <w:ind w:left="1474" w:hanging="1080"/>
      </w:pPr>
      <w:rPr>
        <w:rFonts w:cs="Times New Roman" w:hint="default"/>
        <w:b w:val="0"/>
      </w:rPr>
    </w:lvl>
    <w:lvl w:ilvl="5">
      <w:start w:val="1"/>
      <w:numFmt w:val="decimal"/>
      <w:isLgl/>
      <w:lvlText w:val="%1.%2.%3.%4.%5.%6"/>
      <w:lvlJc w:val="left"/>
      <w:pPr>
        <w:ind w:left="1834" w:hanging="1440"/>
      </w:pPr>
      <w:rPr>
        <w:rFonts w:cs="Times New Roman" w:hint="default"/>
        <w:b w:val="0"/>
      </w:rPr>
    </w:lvl>
    <w:lvl w:ilvl="6">
      <w:start w:val="1"/>
      <w:numFmt w:val="decimal"/>
      <w:isLgl/>
      <w:lvlText w:val="%1.%2.%3.%4.%5.%6.%7"/>
      <w:lvlJc w:val="left"/>
      <w:pPr>
        <w:ind w:left="1834" w:hanging="1440"/>
      </w:pPr>
      <w:rPr>
        <w:rFonts w:cs="Times New Roman" w:hint="default"/>
        <w:b w:val="0"/>
      </w:rPr>
    </w:lvl>
    <w:lvl w:ilvl="7">
      <w:start w:val="1"/>
      <w:numFmt w:val="decimal"/>
      <w:isLgl/>
      <w:lvlText w:val="%1.%2.%3.%4.%5.%6.%7.%8"/>
      <w:lvlJc w:val="left"/>
      <w:pPr>
        <w:ind w:left="2194" w:hanging="1800"/>
      </w:pPr>
      <w:rPr>
        <w:rFonts w:cs="Times New Roman" w:hint="default"/>
        <w:b w:val="0"/>
      </w:rPr>
    </w:lvl>
    <w:lvl w:ilvl="8">
      <w:start w:val="1"/>
      <w:numFmt w:val="decimal"/>
      <w:isLgl/>
      <w:lvlText w:val="%1.%2.%3.%4.%5.%6.%7.%8.%9"/>
      <w:lvlJc w:val="left"/>
      <w:pPr>
        <w:ind w:left="2194" w:hanging="1800"/>
      </w:pPr>
      <w:rPr>
        <w:rFonts w:cs="Times New Roman" w:hint="default"/>
        <w:b w:val="0"/>
      </w:rPr>
    </w:lvl>
  </w:abstractNum>
  <w:abstractNum w:abstractNumId="41" w15:restartNumberingAfterBreak="0">
    <w:nsid w:val="144D7860"/>
    <w:multiLevelType w:val="multilevel"/>
    <w:tmpl w:val="A120B54C"/>
    <w:lvl w:ilvl="0">
      <w:start w:val="4"/>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42" w15:restartNumberingAfterBreak="0">
    <w:nsid w:val="15CD154B"/>
    <w:multiLevelType w:val="hybridMultilevel"/>
    <w:tmpl w:val="29748C0E"/>
    <w:lvl w:ilvl="0" w:tplc="A2A87364">
      <w:start w:val="1"/>
      <w:numFmt w:val="upperRoman"/>
      <w:lvlText w:val="%1."/>
      <w:lvlJc w:val="right"/>
      <w:pPr>
        <w:ind w:left="862"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5FD3E82"/>
    <w:multiLevelType w:val="multilevel"/>
    <w:tmpl w:val="DE1C8430"/>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61726C7"/>
    <w:multiLevelType w:val="hybridMultilevel"/>
    <w:tmpl w:val="435A3E76"/>
    <w:lvl w:ilvl="0" w:tplc="D17AB45E">
      <w:start w:val="1"/>
      <w:numFmt w:val="lowerLetter"/>
      <w:lvlText w:val="%1)"/>
      <w:lvlJc w:val="left"/>
      <w:pPr>
        <w:tabs>
          <w:tab w:val="num" w:pos="1440"/>
        </w:tabs>
        <w:ind w:left="144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6B847E3"/>
    <w:multiLevelType w:val="hybridMultilevel"/>
    <w:tmpl w:val="489C0F10"/>
    <w:lvl w:ilvl="0" w:tplc="60644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6F859F8"/>
    <w:multiLevelType w:val="hybridMultilevel"/>
    <w:tmpl w:val="E506D84A"/>
    <w:lvl w:ilvl="0" w:tplc="0CDE0808">
      <w:start w:val="1"/>
      <w:numFmt w:val="decimal"/>
      <w:lvlText w:val="%1."/>
      <w:lvlJc w:val="left"/>
      <w:pPr>
        <w:ind w:left="946"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7560561"/>
    <w:multiLevelType w:val="hybridMultilevel"/>
    <w:tmpl w:val="A6C66EB0"/>
    <w:lvl w:ilvl="0" w:tplc="144A9F46">
      <w:start w:val="1"/>
      <w:numFmt w:val="lowerLetter"/>
      <w:lvlText w:val="%1)"/>
      <w:lvlJc w:val="left"/>
      <w:pPr>
        <w:tabs>
          <w:tab w:val="num" w:pos="144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76B1878"/>
    <w:multiLevelType w:val="hybridMultilevel"/>
    <w:tmpl w:val="20DC007A"/>
    <w:lvl w:ilvl="0" w:tplc="90D01EAA">
      <w:start w:val="1"/>
      <w:numFmt w:val="lowerLetter"/>
      <w:lvlText w:val="%1)"/>
      <w:lvlJc w:val="left"/>
      <w:pPr>
        <w:tabs>
          <w:tab w:val="num" w:pos="1440"/>
        </w:tabs>
        <w:ind w:left="1440" w:hanging="360"/>
      </w:pPr>
      <w:rPr>
        <w:rFonts w:cs="Times New Roman"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7B769A3"/>
    <w:multiLevelType w:val="hybridMultilevel"/>
    <w:tmpl w:val="78969A56"/>
    <w:lvl w:ilvl="0" w:tplc="657238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8AE0205"/>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8B05A61"/>
    <w:multiLevelType w:val="hybridMultilevel"/>
    <w:tmpl w:val="BCB03FA6"/>
    <w:lvl w:ilvl="0" w:tplc="B612647A">
      <w:start w:val="1"/>
      <w:numFmt w:val="decimal"/>
      <w:lvlText w:val="%1."/>
      <w:lvlJc w:val="left"/>
      <w:pPr>
        <w:tabs>
          <w:tab w:val="num" w:pos="1069"/>
        </w:tabs>
        <w:ind w:left="1069" w:hanging="360"/>
      </w:pPr>
      <w:rPr>
        <w:rFonts w:cs="Times New Roman" w:hint="default"/>
        <w:b/>
        <w:i w:val="0"/>
      </w:rPr>
    </w:lvl>
    <w:lvl w:ilvl="1" w:tplc="080A0019" w:tentative="1">
      <w:start w:val="1"/>
      <w:numFmt w:val="lowerLetter"/>
      <w:lvlText w:val="%2."/>
      <w:lvlJc w:val="left"/>
      <w:pPr>
        <w:ind w:left="2061" w:hanging="360"/>
      </w:pPr>
      <w:rPr>
        <w:rFonts w:cs="Times New Roman"/>
      </w:rPr>
    </w:lvl>
    <w:lvl w:ilvl="2" w:tplc="080A001B" w:tentative="1">
      <w:start w:val="1"/>
      <w:numFmt w:val="lowerRoman"/>
      <w:lvlText w:val="%3."/>
      <w:lvlJc w:val="right"/>
      <w:pPr>
        <w:ind w:left="2781" w:hanging="180"/>
      </w:pPr>
      <w:rPr>
        <w:rFonts w:cs="Times New Roman"/>
      </w:rPr>
    </w:lvl>
    <w:lvl w:ilvl="3" w:tplc="080A000F" w:tentative="1">
      <w:start w:val="1"/>
      <w:numFmt w:val="decimal"/>
      <w:lvlText w:val="%4."/>
      <w:lvlJc w:val="left"/>
      <w:pPr>
        <w:ind w:left="3501" w:hanging="360"/>
      </w:pPr>
      <w:rPr>
        <w:rFonts w:cs="Times New Roman"/>
      </w:rPr>
    </w:lvl>
    <w:lvl w:ilvl="4" w:tplc="080A0019" w:tentative="1">
      <w:start w:val="1"/>
      <w:numFmt w:val="lowerLetter"/>
      <w:lvlText w:val="%5."/>
      <w:lvlJc w:val="left"/>
      <w:pPr>
        <w:ind w:left="4221" w:hanging="360"/>
      </w:pPr>
      <w:rPr>
        <w:rFonts w:cs="Times New Roman"/>
      </w:rPr>
    </w:lvl>
    <w:lvl w:ilvl="5" w:tplc="080A001B" w:tentative="1">
      <w:start w:val="1"/>
      <w:numFmt w:val="lowerRoman"/>
      <w:lvlText w:val="%6."/>
      <w:lvlJc w:val="right"/>
      <w:pPr>
        <w:ind w:left="4941" w:hanging="180"/>
      </w:pPr>
      <w:rPr>
        <w:rFonts w:cs="Times New Roman"/>
      </w:rPr>
    </w:lvl>
    <w:lvl w:ilvl="6" w:tplc="080A000F" w:tentative="1">
      <w:start w:val="1"/>
      <w:numFmt w:val="decimal"/>
      <w:lvlText w:val="%7."/>
      <w:lvlJc w:val="left"/>
      <w:pPr>
        <w:ind w:left="5661" w:hanging="360"/>
      </w:pPr>
      <w:rPr>
        <w:rFonts w:cs="Times New Roman"/>
      </w:rPr>
    </w:lvl>
    <w:lvl w:ilvl="7" w:tplc="080A0019" w:tentative="1">
      <w:start w:val="1"/>
      <w:numFmt w:val="lowerLetter"/>
      <w:lvlText w:val="%8."/>
      <w:lvlJc w:val="left"/>
      <w:pPr>
        <w:ind w:left="6381" w:hanging="360"/>
      </w:pPr>
      <w:rPr>
        <w:rFonts w:cs="Times New Roman"/>
      </w:rPr>
    </w:lvl>
    <w:lvl w:ilvl="8" w:tplc="080A001B" w:tentative="1">
      <w:start w:val="1"/>
      <w:numFmt w:val="lowerRoman"/>
      <w:lvlText w:val="%9."/>
      <w:lvlJc w:val="right"/>
      <w:pPr>
        <w:ind w:left="7101" w:hanging="180"/>
      </w:pPr>
      <w:rPr>
        <w:rFonts w:cs="Times New Roman"/>
      </w:rPr>
    </w:lvl>
  </w:abstractNum>
  <w:abstractNum w:abstractNumId="52" w15:restartNumberingAfterBreak="0">
    <w:nsid w:val="18B16818"/>
    <w:multiLevelType w:val="hybridMultilevel"/>
    <w:tmpl w:val="73D65DE6"/>
    <w:lvl w:ilvl="0" w:tplc="FB8CEE24">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8E54E94"/>
    <w:multiLevelType w:val="hybridMultilevel"/>
    <w:tmpl w:val="704A5422"/>
    <w:lvl w:ilvl="0" w:tplc="96E20806">
      <w:start w:val="13"/>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D493D72"/>
    <w:multiLevelType w:val="hybridMultilevel"/>
    <w:tmpl w:val="7EB2ECBC"/>
    <w:lvl w:ilvl="0" w:tplc="D33887E4">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D807610"/>
    <w:multiLevelType w:val="hybridMultilevel"/>
    <w:tmpl w:val="7500FAC6"/>
    <w:lvl w:ilvl="0" w:tplc="0F4ACA40">
      <w:start w:val="1"/>
      <w:numFmt w:val="decimal"/>
      <w:lvlText w:val="%1."/>
      <w:lvlJc w:val="left"/>
      <w:pPr>
        <w:ind w:left="946" w:hanging="360"/>
      </w:pPr>
      <w:rPr>
        <w:rFonts w:cs="Times New Roman"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EB241A3"/>
    <w:multiLevelType w:val="hybridMultilevel"/>
    <w:tmpl w:val="7F5A1148"/>
    <w:lvl w:ilvl="0" w:tplc="B430315A">
      <w:start w:val="3"/>
      <w:numFmt w:val="lowerLetter"/>
      <w:lvlText w:val="%1)"/>
      <w:lvlJc w:val="left"/>
      <w:pPr>
        <w:tabs>
          <w:tab w:val="num" w:pos="0"/>
        </w:tabs>
        <w:ind w:left="4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ED86AE5"/>
    <w:multiLevelType w:val="hybridMultilevel"/>
    <w:tmpl w:val="0824B7C6"/>
    <w:lvl w:ilvl="0" w:tplc="EEB4FEE8">
      <w:start w:val="1"/>
      <w:numFmt w:val="decimal"/>
      <w:lvlText w:val="%1."/>
      <w:lvlJc w:val="left"/>
      <w:pPr>
        <w:tabs>
          <w:tab w:val="num" w:pos="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F12279C"/>
    <w:multiLevelType w:val="hybridMultilevel"/>
    <w:tmpl w:val="F6C0E634"/>
    <w:lvl w:ilvl="0" w:tplc="8FA417CA">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1B43C1A"/>
    <w:multiLevelType w:val="hybridMultilevel"/>
    <w:tmpl w:val="9F40C168"/>
    <w:lvl w:ilvl="0" w:tplc="03F2CEA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1C81B62"/>
    <w:multiLevelType w:val="hybridMultilevel"/>
    <w:tmpl w:val="D6B0A8F6"/>
    <w:lvl w:ilvl="0" w:tplc="0ED2F55C">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3215FAA"/>
    <w:multiLevelType w:val="hybridMultilevel"/>
    <w:tmpl w:val="1A209ED0"/>
    <w:lvl w:ilvl="0" w:tplc="569C033E">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3AB1134"/>
    <w:multiLevelType w:val="hybridMultilevel"/>
    <w:tmpl w:val="92E4DFF2"/>
    <w:lvl w:ilvl="0" w:tplc="618A69B6">
      <w:start w:val="1"/>
      <w:numFmt w:val="lowerLetter"/>
      <w:lvlText w:val="%1)"/>
      <w:lvlJc w:val="left"/>
      <w:pPr>
        <w:tabs>
          <w:tab w:val="num" w:pos="907"/>
        </w:tabs>
        <w:ind w:left="907" w:hanging="283"/>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4156E9C"/>
    <w:multiLevelType w:val="hybridMultilevel"/>
    <w:tmpl w:val="3CEC8B6A"/>
    <w:lvl w:ilvl="0" w:tplc="491661CC">
      <w:start w:val="4"/>
      <w:numFmt w:val="upperRoman"/>
      <w:lvlText w:val="%1."/>
      <w:lvlJc w:val="right"/>
      <w:pPr>
        <w:tabs>
          <w:tab w:val="num" w:pos="700"/>
        </w:tabs>
        <w:ind w:left="700"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4E942DF"/>
    <w:multiLevelType w:val="hybridMultilevel"/>
    <w:tmpl w:val="80801990"/>
    <w:lvl w:ilvl="0" w:tplc="D61C872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52D7B6B"/>
    <w:multiLevelType w:val="hybridMultilevel"/>
    <w:tmpl w:val="2A88221E"/>
    <w:lvl w:ilvl="0" w:tplc="3A1EE4BC">
      <w:start w:val="1"/>
      <w:numFmt w:val="upperRoman"/>
      <w:lvlText w:val="%1."/>
      <w:lvlJc w:val="right"/>
      <w:pPr>
        <w:ind w:left="644"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59C0D9F"/>
    <w:multiLevelType w:val="hybridMultilevel"/>
    <w:tmpl w:val="7738039E"/>
    <w:lvl w:ilvl="0" w:tplc="08C0F01E">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5E4425F"/>
    <w:multiLevelType w:val="hybridMultilevel"/>
    <w:tmpl w:val="809A08EA"/>
    <w:lvl w:ilvl="0" w:tplc="BB16AFAA">
      <w:start w:val="1"/>
      <w:numFmt w:val="decimal"/>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89E75D5"/>
    <w:multiLevelType w:val="hybridMultilevel"/>
    <w:tmpl w:val="941C7CBC"/>
    <w:lvl w:ilvl="0" w:tplc="B2EEDF38">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15:restartNumberingAfterBreak="0">
    <w:nsid w:val="291959CD"/>
    <w:multiLevelType w:val="hybridMultilevel"/>
    <w:tmpl w:val="B5C27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29AD058B"/>
    <w:multiLevelType w:val="hybridMultilevel"/>
    <w:tmpl w:val="E714901A"/>
    <w:lvl w:ilvl="0" w:tplc="A9F81B02">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E0261D"/>
    <w:multiLevelType w:val="hybridMultilevel"/>
    <w:tmpl w:val="D1E85EDA"/>
    <w:lvl w:ilvl="0" w:tplc="E45640F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9E91345"/>
    <w:multiLevelType w:val="hybridMultilevel"/>
    <w:tmpl w:val="CB54EC44"/>
    <w:lvl w:ilvl="0" w:tplc="214CDC82">
      <w:start w:val="1"/>
      <w:numFmt w:val="decimal"/>
      <w:lvlText w:val="%1."/>
      <w:lvlJc w:val="left"/>
      <w:pPr>
        <w:ind w:left="288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B1754A9"/>
    <w:multiLevelType w:val="hybridMultilevel"/>
    <w:tmpl w:val="C2085DB0"/>
    <w:lvl w:ilvl="0" w:tplc="471A280E">
      <w:start w:val="3"/>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BB03FDA"/>
    <w:multiLevelType w:val="hybridMultilevel"/>
    <w:tmpl w:val="60647394"/>
    <w:lvl w:ilvl="0" w:tplc="1820ED4E">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C185054"/>
    <w:multiLevelType w:val="hybridMultilevel"/>
    <w:tmpl w:val="C1AEE5A4"/>
    <w:lvl w:ilvl="0" w:tplc="55DC460A">
      <w:start w:val="3"/>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C377328"/>
    <w:multiLevelType w:val="hybridMultilevel"/>
    <w:tmpl w:val="6C660318"/>
    <w:lvl w:ilvl="0" w:tplc="326260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CA329BA"/>
    <w:multiLevelType w:val="hybridMultilevel"/>
    <w:tmpl w:val="FA58A354"/>
    <w:lvl w:ilvl="0" w:tplc="CB04D22A">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D752546"/>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79" w15:restartNumberingAfterBreak="0">
    <w:nsid w:val="2D996FD7"/>
    <w:multiLevelType w:val="hybridMultilevel"/>
    <w:tmpl w:val="9334A790"/>
    <w:lvl w:ilvl="0" w:tplc="BC4415B6">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0" w15:restartNumberingAfterBreak="0">
    <w:nsid w:val="2E24592E"/>
    <w:multiLevelType w:val="hybridMultilevel"/>
    <w:tmpl w:val="016E52F0"/>
    <w:lvl w:ilvl="0" w:tplc="47144736">
      <w:start w:val="1"/>
      <w:numFmt w:val="decimal"/>
      <w:lvlText w:val="%1."/>
      <w:lvlJc w:val="left"/>
      <w:pPr>
        <w:ind w:left="180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E466F2E"/>
    <w:multiLevelType w:val="hybridMultilevel"/>
    <w:tmpl w:val="F95491D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82" w15:restartNumberingAfterBreak="0">
    <w:nsid w:val="2E6D457C"/>
    <w:multiLevelType w:val="hybridMultilevel"/>
    <w:tmpl w:val="009A8032"/>
    <w:lvl w:ilvl="0" w:tplc="EEBE74F0">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EEF4635"/>
    <w:multiLevelType w:val="hybridMultilevel"/>
    <w:tmpl w:val="767CFED4"/>
    <w:lvl w:ilvl="0" w:tplc="FF4CB9C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06F4214"/>
    <w:multiLevelType w:val="hybridMultilevel"/>
    <w:tmpl w:val="CE96D144"/>
    <w:lvl w:ilvl="0" w:tplc="AB161E56">
      <w:start w:val="1"/>
      <w:numFmt w:val="lowerLetter"/>
      <w:lvlText w:val="%1)"/>
      <w:lvlJc w:val="left"/>
      <w:pPr>
        <w:ind w:left="473"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1716FF6"/>
    <w:multiLevelType w:val="hybridMultilevel"/>
    <w:tmpl w:val="634A841A"/>
    <w:lvl w:ilvl="0" w:tplc="E54C1D06">
      <w:start w:val="4"/>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187383F"/>
    <w:multiLevelType w:val="hybridMultilevel"/>
    <w:tmpl w:val="EE0E585E"/>
    <w:lvl w:ilvl="0" w:tplc="8EEEB97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1D61D34"/>
    <w:multiLevelType w:val="hybridMultilevel"/>
    <w:tmpl w:val="BA46831C"/>
    <w:lvl w:ilvl="0" w:tplc="080A0017">
      <w:start w:val="1"/>
      <w:numFmt w:val="lowerLetter"/>
      <w:lvlText w:val="%1)"/>
      <w:lvlJc w:val="left"/>
      <w:pPr>
        <w:ind w:left="1267" w:hanging="360"/>
      </w:pPr>
      <w:rPr>
        <w:rFonts w:hint="default"/>
        <w:b/>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88" w15:restartNumberingAfterBreak="0">
    <w:nsid w:val="31F25004"/>
    <w:multiLevelType w:val="hybridMultilevel"/>
    <w:tmpl w:val="B18E03C8"/>
    <w:lvl w:ilvl="0" w:tplc="623E6E66">
      <w:start w:val="6"/>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2662BE7"/>
    <w:multiLevelType w:val="hybridMultilevel"/>
    <w:tmpl w:val="4BAC6854"/>
    <w:lvl w:ilvl="0" w:tplc="F4B0C920">
      <w:start w:val="1"/>
      <w:numFmt w:val="upperRoman"/>
      <w:lvlText w:val="%1."/>
      <w:lvlJc w:val="left"/>
      <w:pPr>
        <w:ind w:left="75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3016996"/>
    <w:multiLevelType w:val="hybridMultilevel"/>
    <w:tmpl w:val="79CAC90C"/>
    <w:lvl w:ilvl="0" w:tplc="B0485F9A">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35A3A31"/>
    <w:multiLevelType w:val="multilevel"/>
    <w:tmpl w:val="597EA08C"/>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33DF2C19"/>
    <w:multiLevelType w:val="multilevel"/>
    <w:tmpl w:val="68CE1C1E"/>
    <w:lvl w:ilvl="0">
      <w:start w:val="1"/>
      <w:numFmt w:val="upperRoman"/>
      <w:lvlText w:val="%1."/>
      <w:lvlJc w:val="left"/>
      <w:pPr>
        <w:ind w:left="720" w:hanging="360"/>
      </w:pPr>
      <w:rPr>
        <w:rFonts w:hint="default"/>
        <w:b/>
      </w:rPr>
    </w:lvl>
    <w:lvl w:ilvl="1">
      <w:start w:val="1"/>
      <w:numFmt w:val="decimal"/>
      <w:isLgl/>
      <w:lvlText w:val="%1.%2"/>
      <w:lvlJc w:val="left"/>
      <w:pPr>
        <w:ind w:left="1080" w:hanging="360"/>
      </w:pPr>
      <w:rPr>
        <w:rFonts w:hint="default"/>
        <w:b/>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33E21C40"/>
    <w:multiLevelType w:val="hybridMultilevel"/>
    <w:tmpl w:val="A5D45BD0"/>
    <w:lvl w:ilvl="0" w:tplc="48BE1562">
      <w:start w:val="1"/>
      <w:numFmt w:val="upperRoman"/>
      <w:lvlText w:val="%1."/>
      <w:lvlJc w:val="left"/>
      <w:pPr>
        <w:ind w:left="769" w:hanging="735"/>
      </w:pPr>
      <w:rPr>
        <w:rFonts w:hint="default"/>
        <w:b/>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94" w15:restartNumberingAfterBreak="0">
    <w:nsid w:val="340C63FE"/>
    <w:multiLevelType w:val="hybridMultilevel"/>
    <w:tmpl w:val="32625C80"/>
    <w:lvl w:ilvl="0" w:tplc="28AA4F9E">
      <w:start w:val="1"/>
      <w:numFmt w:val="decimal"/>
      <w:lvlText w:val="%1."/>
      <w:lvlJc w:val="left"/>
      <w:pPr>
        <w:ind w:left="288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53F7BD6"/>
    <w:multiLevelType w:val="hybridMultilevel"/>
    <w:tmpl w:val="08EEE5E4"/>
    <w:lvl w:ilvl="0" w:tplc="E67A75DC">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5775DEF"/>
    <w:multiLevelType w:val="hybridMultilevel"/>
    <w:tmpl w:val="EE0E585E"/>
    <w:lvl w:ilvl="0" w:tplc="8EEEB97A">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6384222"/>
    <w:multiLevelType w:val="multilevel"/>
    <w:tmpl w:val="98C8BBA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6C13DC3"/>
    <w:multiLevelType w:val="hybridMultilevel"/>
    <w:tmpl w:val="2372136C"/>
    <w:lvl w:ilvl="0" w:tplc="B04C0218">
      <w:start w:val="1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6CD1975"/>
    <w:multiLevelType w:val="hybridMultilevel"/>
    <w:tmpl w:val="1BAE5B60"/>
    <w:lvl w:ilvl="0" w:tplc="ADE835D8">
      <w:start w:val="1"/>
      <w:numFmt w:val="decimal"/>
      <w:lvlText w:val="%1."/>
      <w:lvlJc w:val="left"/>
      <w:pPr>
        <w:tabs>
          <w:tab w:val="num" w:pos="-11"/>
        </w:tabs>
        <w:ind w:left="793"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6D71535"/>
    <w:multiLevelType w:val="hybridMultilevel"/>
    <w:tmpl w:val="89BEBCD6"/>
    <w:lvl w:ilvl="0" w:tplc="FB62A9EE">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6F47826"/>
    <w:multiLevelType w:val="multilevel"/>
    <w:tmpl w:val="4942BA68"/>
    <w:styleLink w:val="Nmero1"/>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02" w15:restartNumberingAfterBreak="0">
    <w:nsid w:val="37817C56"/>
    <w:multiLevelType w:val="hybridMultilevel"/>
    <w:tmpl w:val="0B4A8C70"/>
    <w:lvl w:ilvl="0" w:tplc="080A0017">
      <w:start w:val="1"/>
      <w:numFmt w:val="lowerLetter"/>
      <w:lvlText w:val="%1)"/>
      <w:lvlJc w:val="left"/>
      <w:pPr>
        <w:ind w:left="50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81123D9"/>
    <w:multiLevelType w:val="hybridMultilevel"/>
    <w:tmpl w:val="CD4A1484"/>
    <w:lvl w:ilvl="0" w:tplc="AC84AEF4">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8247075"/>
    <w:multiLevelType w:val="hybridMultilevel"/>
    <w:tmpl w:val="A40A8246"/>
    <w:lvl w:ilvl="0" w:tplc="4F0283D6">
      <w:start w:val="1"/>
      <w:numFmt w:val="upperRoman"/>
      <w:lvlText w:val="%1."/>
      <w:lvlJc w:val="left"/>
      <w:pPr>
        <w:tabs>
          <w:tab w:val="num" w:pos="510"/>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82E0CF4"/>
    <w:multiLevelType w:val="multilevel"/>
    <w:tmpl w:val="F2983C38"/>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395C3361"/>
    <w:multiLevelType w:val="hybridMultilevel"/>
    <w:tmpl w:val="81EA72E6"/>
    <w:lvl w:ilvl="0" w:tplc="9CD0606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9884C9F"/>
    <w:multiLevelType w:val="hybridMultilevel"/>
    <w:tmpl w:val="532E91DA"/>
    <w:lvl w:ilvl="0" w:tplc="D5A83DF6">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99B414D"/>
    <w:multiLevelType w:val="hybridMultilevel"/>
    <w:tmpl w:val="819C9BE8"/>
    <w:lvl w:ilvl="0" w:tplc="13C48726">
      <w:start w:val="10"/>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3A6E55CC"/>
    <w:multiLevelType w:val="hybridMultilevel"/>
    <w:tmpl w:val="A516ED7E"/>
    <w:lvl w:ilvl="0" w:tplc="4A72698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AB45233"/>
    <w:multiLevelType w:val="multilevel"/>
    <w:tmpl w:val="1BFCE764"/>
    <w:lvl w:ilvl="0">
      <w:start w:val="7"/>
      <w:numFmt w:val="decimal"/>
      <w:lvlText w:val="%1."/>
      <w:lvlJc w:val="left"/>
      <w:pPr>
        <w:tabs>
          <w:tab w:val="num" w:pos="207"/>
        </w:tabs>
        <w:ind w:left="927" w:hanging="360"/>
      </w:pPr>
      <w:rPr>
        <w:rFonts w:cs="Times New Roman" w:hint="default"/>
        <w:b/>
      </w:rPr>
    </w:lvl>
    <w:lvl w:ilvl="1">
      <w:start w:val="1"/>
      <w:numFmt w:val="decimal"/>
      <w:isLgl/>
      <w:lvlText w:val="%1.%2"/>
      <w:lvlJc w:val="left"/>
      <w:pPr>
        <w:ind w:left="1347" w:hanging="420"/>
      </w:pPr>
      <w:rPr>
        <w:rFonts w:hint="default"/>
        <w:b/>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367" w:hanging="72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447" w:hanging="1080"/>
      </w:pPr>
      <w:rPr>
        <w:rFonts w:hint="default"/>
        <w:b w:val="0"/>
      </w:rPr>
    </w:lvl>
    <w:lvl w:ilvl="6">
      <w:start w:val="1"/>
      <w:numFmt w:val="decimal"/>
      <w:isLgl/>
      <w:lvlText w:val="%1.%2.%3.%4.%5.%6.%7"/>
      <w:lvlJc w:val="left"/>
      <w:pPr>
        <w:ind w:left="4167" w:hanging="1440"/>
      </w:pPr>
      <w:rPr>
        <w:rFonts w:hint="default"/>
        <w:b w:val="0"/>
      </w:rPr>
    </w:lvl>
    <w:lvl w:ilvl="7">
      <w:start w:val="1"/>
      <w:numFmt w:val="decimal"/>
      <w:isLgl/>
      <w:lvlText w:val="%1.%2.%3.%4.%5.%6.%7.%8"/>
      <w:lvlJc w:val="left"/>
      <w:pPr>
        <w:ind w:left="4527" w:hanging="1440"/>
      </w:pPr>
      <w:rPr>
        <w:rFonts w:hint="default"/>
        <w:b w:val="0"/>
      </w:rPr>
    </w:lvl>
    <w:lvl w:ilvl="8">
      <w:start w:val="1"/>
      <w:numFmt w:val="decimal"/>
      <w:isLgl/>
      <w:lvlText w:val="%1.%2.%3.%4.%5.%6.%7.%8.%9"/>
      <w:lvlJc w:val="left"/>
      <w:pPr>
        <w:ind w:left="5247" w:hanging="1800"/>
      </w:pPr>
      <w:rPr>
        <w:rFonts w:hint="default"/>
        <w:b w:val="0"/>
      </w:rPr>
    </w:lvl>
  </w:abstractNum>
  <w:abstractNum w:abstractNumId="111" w15:restartNumberingAfterBreak="0">
    <w:nsid w:val="3BE50CD3"/>
    <w:multiLevelType w:val="hybridMultilevel"/>
    <w:tmpl w:val="B4A0DE7E"/>
    <w:lvl w:ilvl="0" w:tplc="B0EC006C">
      <w:start w:val="1"/>
      <w:numFmt w:val="decimal"/>
      <w:lvlText w:val="%1."/>
      <w:lvlJc w:val="left"/>
      <w:pPr>
        <w:ind w:left="785" w:hanging="360"/>
      </w:pPr>
      <w:rPr>
        <w:rFonts w:cs="Times New Roman"/>
        <w:b/>
      </w:rPr>
    </w:lvl>
    <w:lvl w:ilvl="1" w:tplc="080A0019" w:tentative="1">
      <w:start w:val="1"/>
      <w:numFmt w:val="lowerLetter"/>
      <w:lvlText w:val="%2."/>
      <w:lvlJc w:val="left"/>
      <w:pPr>
        <w:ind w:left="-655" w:hanging="360"/>
      </w:pPr>
      <w:rPr>
        <w:rFonts w:cs="Times New Roman"/>
      </w:rPr>
    </w:lvl>
    <w:lvl w:ilvl="2" w:tplc="080A001B" w:tentative="1">
      <w:start w:val="1"/>
      <w:numFmt w:val="lowerRoman"/>
      <w:lvlText w:val="%3."/>
      <w:lvlJc w:val="right"/>
      <w:pPr>
        <w:ind w:left="65" w:hanging="180"/>
      </w:pPr>
      <w:rPr>
        <w:rFonts w:cs="Times New Roman"/>
      </w:rPr>
    </w:lvl>
    <w:lvl w:ilvl="3" w:tplc="080A000F" w:tentative="1">
      <w:start w:val="1"/>
      <w:numFmt w:val="decimal"/>
      <w:lvlText w:val="%4."/>
      <w:lvlJc w:val="left"/>
      <w:pPr>
        <w:ind w:left="785" w:hanging="360"/>
      </w:pPr>
      <w:rPr>
        <w:rFonts w:cs="Times New Roman"/>
      </w:rPr>
    </w:lvl>
    <w:lvl w:ilvl="4" w:tplc="080A0019" w:tentative="1">
      <w:start w:val="1"/>
      <w:numFmt w:val="lowerLetter"/>
      <w:lvlText w:val="%5."/>
      <w:lvlJc w:val="left"/>
      <w:pPr>
        <w:ind w:left="1505" w:hanging="360"/>
      </w:pPr>
      <w:rPr>
        <w:rFonts w:cs="Times New Roman"/>
      </w:rPr>
    </w:lvl>
    <w:lvl w:ilvl="5" w:tplc="080A001B" w:tentative="1">
      <w:start w:val="1"/>
      <w:numFmt w:val="lowerRoman"/>
      <w:lvlText w:val="%6."/>
      <w:lvlJc w:val="right"/>
      <w:pPr>
        <w:ind w:left="2225" w:hanging="180"/>
      </w:pPr>
      <w:rPr>
        <w:rFonts w:cs="Times New Roman"/>
      </w:rPr>
    </w:lvl>
    <w:lvl w:ilvl="6" w:tplc="080A000F" w:tentative="1">
      <w:start w:val="1"/>
      <w:numFmt w:val="decimal"/>
      <w:lvlText w:val="%7."/>
      <w:lvlJc w:val="left"/>
      <w:pPr>
        <w:ind w:left="2945" w:hanging="360"/>
      </w:pPr>
      <w:rPr>
        <w:rFonts w:cs="Times New Roman"/>
      </w:rPr>
    </w:lvl>
    <w:lvl w:ilvl="7" w:tplc="080A0019" w:tentative="1">
      <w:start w:val="1"/>
      <w:numFmt w:val="lowerLetter"/>
      <w:lvlText w:val="%8."/>
      <w:lvlJc w:val="left"/>
      <w:pPr>
        <w:ind w:left="3665" w:hanging="360"/>
      </w:pPr>
      <w:rPr>
        <w:rFonts w:cs="Times New Roman"/>
      </w:rPr>
    </w:lvl>
    <w:lvl w:ilvl="8" w:tplc="080A001B" w:tentative="1">
      <w:start w:val="1"/>
      <w:numFmt w:val="lowerRoman"/>
      <w:lvlText w:val="%9."/>
      <w:lvlJc w:val="right"/>
      <w:pPr>
        <w:ind w:left="4385" w:hanging="180"/>
      </w:pPr>
      <w:rPr>
        <w:rFonts w:cs="Times New Roman"/>
      </w:rPr>
    </w:lvl>
  </w:abstractNum>
  <w:abstractNum w:abstractNumId="112" w15:restartNumberingAfterBreak="0">
    <w:nsid w:val="3BF308F4"/>
    <w:multiLevelType w:val="multilevel"/>
    <w:tmpl w:val="F40E7F3C"/>
    <w:styleLink w:val="Estilo4"/>
    <w:lvl w:ilvl="0">
      <w:start w:val="1"/>
      <w:numFmt w:val="upperRoman"/>
      <w:lvlText w:val="%1."/>
      <w:lvlJc w:val="left"/>
      <w:pPr>
        <w:ind w:left="1068"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CA54B91"/>
    <w:multiLevelType w:val="hybridMultilevel"/>
    <w:tmpl w:val="A8C89F10"/>
    <w:lvl w:ilvl="0" w:tplc="E00226AC">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4" w15:restartNumberingAfterBreak="0">
    <w:nsid w:val="3D1C11BD"/>
    <w:multiLevelType w:val="hybridMultilevel"/>
    <w:tmpl w:val="04904DC2"/>
    <w:lvl w:ilvl="0" w:tplc="688C3C94">
      <w:start w:val="2"/>
      <w:numFmt w:val="decimal"/>
      <w:lvlText w:val="%1."/>
      <w:lvlJc w:val="left"/>
      <w:pPr>
        <w:ind w:left="1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D546E6C"/>
    <w:multiLevelType w:val="hybridMultilevel"/>
    <w:tmpl w:val="F3A211F4"/>
    <w:lvl w:ilvl="0" w:tplc="E09AFF12">
      <w:start w:val="1"/>
      <w:numFmt w:val="upperRoman"/>
      <w:lvlText w:val="%1."/>
      <w:lvlJc w:val="right"/>
      <w:pPr>
        <w:tabs>
          <w:tab w:val="num" w:pos="494"/>
        </w:tabs>
        <w:ind w:left="4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3D8B5123"/>
    <w:multiLevelType w:val="hybridMultilevel"/>
    <w:tmpl w:val="0A1C2E2A"/>
    <w:lvl w:ilvl="0" w:tplc="E4923058">
      <w:start w:val="1"/>
      <w:numFmt w:val="lowerLetter"/>
      <w:lvlText w:val="%1)"/>
      <w:lvlJc w:val="left"/>
      <w:pPr>
        <w:tabs>
          <w:tab w:val="num" w:pos="72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3ECC635B"/>
    <w:multiLevelType w:val="hybridMultilevel"/>
    <w:tmpl w:val="2262672C"/>
    <w:lvl w:ilvl="0" w:tplc="6874C56A">
      <w:start w:val="2"/>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FBB30B1"/>
    <w:multiLevelType w:val="hybridMultilevel"/>
    <w:tmpl w:val="7FC414C6"/>
    <w:lvl w:ilvl="0" w:tplc="79CC03E6">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0D869A8"/>
    <w:multiLevelType w:val="hybridMultilevel"/>
    <w:tmpl w:val="EEA0F26C"/>
    <w:lvl w:ilvl="0" w:tplc="2F5427D8">
      <w:start w:val="1"/>
      <w:numFmt w:val="decimal"/>
      <w:lvlText w:val="%1."/>
      <w:lvlJc w:val="left"/>
      <w:pPr>
        <w:ind w:left="28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0" w15:restartNumberingAfterBreak="0">
    <w:nsid w:val="41506974"/>
    <w:multiLevelType w:val="multilevel"/>
    <w:tmpl w:val="0C964814"/>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416867BE"/>
    <w:multiLevelType w:val="hybridMultilevel"/>
    <w:tmpl w:val="CC2C5D52"/>
    <w:lvl w:ilvl="0" w:tplc="17D46630">
      <w:start w:val="1"/>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177448E"/>
    <w:multiLevelType w:val="multilevel"/>
    <w:tmpl w:val="7A50D9DE"/>
    <w:lvl w:ilvl="0">
      <w:start w:val="1"/>
      <w:numFmt w:val="upperRoman"/>
      <w:lvlText w:val="%1."/>
      <w:lvlJc w:val="left"/>
      <w:pPr>
        <w:tabs>
          <w:tab w:val="num" w:pos="2160"/>
        </w:tabs>
        <w:ind w:left="2160" w:hanging="360"/>
      </w:pPr>
      <w:rPr>
        <w:rFonts w:hint="default"/>
        <w:b/>
      </w:rPr>
    </w:lvl>
    <w:lvl w:ilvl="1">
      <w:start w:val="2"/>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123" w15:restartNumberingAfterBreak="0">
    <w:nsid w:val="41801C80"/>
    <w:multiLevelType w:val="hybridMultilevel"/>
    <w:tmpl w:val="38EE5284"/>
    <w:lvl w:ilvl="0" w:tplc="0AE41E00">
      <w:start w:val="1"/>
      <w:numFmt w:val="upperLetter"/>
      <w:lvlText w:val="%1."/>
      <w:lvlJc w:val="left"/>
      <w:pPr>
        <w:tabs>
          <w:tab w:val="num" w:pos="450"/>
        </w:tabs>
        <w:ind w:left="450" w:hanging="390"/>
      </w:pPr>
      <w:rPr>
        <w:rFonts w:ascii="Arial" w:eastAsia="Times New Roman" w:hAnsi="Arial" w:cs="Arial"/>
        <w:b/>
      </w:rPr>
    </w:lvl>
    <w:lvl w:ilvl="1" w:tplc="FFFFFFFF">
      <w:start w:val="1"/>
      <w:numFmt w:val="lowerLetter"/>
      <w:lvlText w:val="%2)"/>
      <w:lvlJc w:val="left"/>
      <w:pPr>
        <w:tabs>
          <w:tab w:val="num" w:pos="1140"/>
        </w:tabs>
        <w:ind w:left="1140" w:hanging="360"/>
      </w:pPr>
      <w:rPr>
        <w:rFonts w:hint="default"/>
      </w:rPr>
    </w:lvl>
    <w:lvl w:ilvl="2" w:tplc="E07EEFAC">
      <w:start w:val="1"/>
      <w:numFmt w:val="decimal"/>
      <w:lvlText w:val="%3."/>
      <w:lvlJc w:val="right"/>
      <w:pPr>
        <w:tabs>
          <w:tab w:val="num" w:pos="1860"/>
        </w:tabs>
        <w:ind w:left="1860" w:hanging="180"/>
      </w:pPr>
      <w:rPr>
        <w:rFonts w:ascii="Arial" w:eastAsia="Times New Roman" w:hAnsi="Arial" w:cs="Arial"/>
      </w:rPr>
    </w:lvl>
    <w:lvl w:ilvl="3" w:tplc="FFFFFFFF">
      <w:start w:val="1"/>
      <w:numFmt w:val="decimal"/>
      <w:lvlText w:val="%4."/>
      <w:lvlJc w:val="left"/>
      <w:pPr>
        <w:tabs>
          <w:tab w:val="num" w:pos="2580"/>
        </w:tabs>
        <w:ind w:left="2580" w:hanging="360"/>
      </w:pPr>
    </w:lvl>
    <w:lvl w:ilvl="4" w:tplc="01E61158">
      <w:numFmt w:val="bullet"/>
      <w:lvlText w:val="-"/>
      <w:lvlJc w:val="left"/>
      <w:pPr>
        <w:tabs>
          <w:tab w:val="num" w:pos="3780"/>
        </w:tabs>
        <w:ind w:left="3780" w:hanging="360"/>
      </w:pPr>
      <w:rPr>
        <w:rFonts w:ascii="Times New Roman" w:eastAsia="Times New Roman" w:hAnsi="Times New Roman" w:cs="Times New Roman" w:hint="default"/>
      </w:rPr>
    </w:lvl>
    <w:lvl w:ilvl="5" w:tplc="086A1AE6">
      <w:start w:val="1"/>
      <w:numFmt w:val="decimal"/>
      <w:lvlText w:val="%6"/>
      <w:lvlJc w:val="left"/>
      <w:pPr>
        <w:tabs>
          <w:tab w:val="num" w:pos="4200"/>
        </w:tabs>
        <w:ind w:left="4200" w:hanging="360"/>
      </w:pPr>
      <w:rPr>
        <w:rFonts w:hint="default"/>
      </w:rPr>
    </w:lvl>
    <w:lvl w:ilvl="6" w:tplc="FCB072CA">
      <w:numFmt w:val="bullet"/>
      <w:pStyle w:val="Listaconvietas3"/>
      <w:lvlText w:val=""/>
      <w:lvlJc w:val="left"/>
      <w:pPr>
        <w:tabs>
          <w:tab w:val="num" w:pos="4740"/>
        </w:tabs>
        <w:ind w:left="4740" w:hanging="360"/>
      </w:pPr>
      <w:rPr>
        <w:rFonts w:ascii="Symbol" w:eastAsia="Times New Roman" w:hAnsi="Symbol" w:cs="Arial" w:hint="default"/>
      </w:rPr>
    </w:lvl>
    <w:lvl w:ilvl="7" w:tplc="3154B6FA">
      <w:start w:val="1"/>
      <w:numFmt w:val="lowerLetter"/>
      <w:lvlText w:val="%8."/>
      <w:lvlJc w:val="left"/>
      <w:pPr>
        <w:tabs>
          <w:tab w:val="num" w:pos="5460"/>
        </w:tabs>
        <w:ind w:left="5460" w:hanging="360"/>
      </w:pPr>
      <w:rPr>
        <w:rFonts w:hint="default"/>
      </w:rPr>
    </w:lvl>
    <w:lvl w:ilvl="8" w:tplc="FFFFFFFF" w:tentative="1">
      <w:start w:val="1"/>
      <w:numFmt w:val="lowerRoman"/>
      <w:lvlText w:val="%9."/>
      <w:lvlJc w:val="right"/>
      <w:pPr>
        <w:tabs>
          <w:tab w:val="num" w:pos="6180"/>
        </w:tabs>
        <w:ind w:left="6180" w:hanging="180"/>
      </w:pPr>
    </w:lvl>
  </w:abstractNum>
  <w:abstractNum w:abstractNumId="124" w15:restartNumberingAfterBreak="0">
    <w:nsid w:val="418A1AEC"/>
    <w:multiLevelType w:val="hybridMultilevel"/>
    <w:tmpl w:val="1F008518"/>
    <w:lvl w:ilvl="0" w:tplc="EEE8F4CA">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5" w15:restartNumberingAfterBreak="0">
    <w:nsid w:val="41A50C83"/>
    <w:multiLevelType w:val="hybridMultilevel"/>
    <w:tmpl w:val="229AEF4A"/>
    <w:lvl w:ilvl="0" w:tplc="E21A921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1B33CC2"/>
    <w:multiLevelType w:val="hybridMultilevel"/>
    <w:tmpl w:val="1B029DEC"/>
    <w:lvl w:ilvl="0" w:tplc="F13C1CA6">
      <w:start w:val="1"/>
      <w:numFmt w:val="lowerLetter"/>
      <w:lvlText w:val="%1)"/>
      <w:lvlJc w:val="left"/>
      <w:pPr>
        <w:ind w:left="74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1C56B9B"/>
    <w:multiLevelType w:val="multilevel"/>
    <w:tmpl w:val="03C2A9AE"/>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1FB6B37"/>
    <w:multiLevelType w:val="hybridMultilevel"/>
    <w:tmpl w:val="E6F61A6E"/>
    <w:lvl w:ilvl="0" w:tplc="78920592">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2DA62FF"/>
    <w:multiLevelType w:val="hybridMultilevel"/>
    <w:tmpl w:val="2F1C8A04"/>
    <w:lvl w:ilvl="0" w:tplc="4DCE4B56">
      <w:start w:val="1"/>
      <w:numFmt w:val="decimal"/>
      <w:lvlText w:val="%1."/>
      <w:lvlJc w:val="left"/>
      <w:pPr>
        <w:ind w:left="142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3780B35"/>
    <w:multiLevelType w:val="hybridMultilevel"/>
    <w:tmpl w:val="B9BC116E"/>
    <w:lvl w:ilvl="0" w:tplc="E496F9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43B94BE6"/>
    <w:multiLevelType w:val="hybridMultilevel"/>
    <w:tmpl w:val="E39ED500"/>
    <w:lvl w:ilvl="0" w:tplc="69B0F044">
      <w:start w:val="1"/>
      <w:numFmt w:val="decimal"/>
      <w:lvlText w:val="%1."/>
      <w:lvlJc w:val="left"/>
      <w:pPr>
        <w:tabs>
          <w:tab w:val="num" w:pos="360"/>
        </w:tabs>
        <w:ind w:left="108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3D45033"/>
    <w:multiLevelType w:val="multilevel"/>
    <w:tmpl w:val="E2E28186"/>
    <w:lvl w:ilvl="0">
      <w:start w:val="3"/>
      <w:numFmt w:val="lowerLetter"/>
      <w:lvlText w:val="%1)"/>
      <w:lvlJc w:val="left"/>
      <w:pPr>
        <w:ind w:left="360" w:hanging="360"/>
      </w:pPr>
      <w:rPr>
        <w:rFonts w:hint="default"/>
        <w:b/>
        <w:sz w:val="24"/>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6C94B59"/>
    <w:multiLevelType w:val="multilevel"/>
    <w:tmpl w:val="8DFA3C5E"/>
    <w:lvl w:ilvl="0">
      <w:start w:val="3"/>
      <w:numFmt w:val="lowerLetter"/>
      <w:lvlText w:val="%1)"/>
      <w:lvlJc w:val="left"/>
      <w:pPr>
        <w:ind w:left="360" w:hanging="360"/>
      </w:pPr>
      <w:rPr>
        <w:rFonts w:hint="default"/>
        <w:b/>
      </w:rPr>
    </w:lvl>
    <w:lvl w:ilvl="1">
      <w:start w:val="2"/>
      <w:numFmt w:val="lowerLetter"/>
      <w:lvlText w:val="%2)"/>
      <w:lvlJc w:val="left"/>
      <w:pPr>
        <w:ind w:left="720" w:hanging="360"/>
      </w:pPr>
      <w:rPr>
        <w:rFonts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6E870D7"/>
    <w:multiLevelType w:val="hybridMultilevel"/>
    <w:tmpl w:val="4B28C5F6"/>
    <w:lvl w:ilvl="0" w:tplc="E9285884">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8187D60"/>
    <w:multiLevelType w:val="hybridMultilevel"/>
    <w:tmpl w:val="9E0466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6" w15:restartNumberingAfterBreak="0">
    <w:nsid w:val="48830ABB"/>
    <w:multiLevelType w:val="hybridMultilevel"/>
    <w:tmpl w:val="9D58E4BE"/>
    <w:lvl w:ilvl="0" w:tplc="105032C0">
      <w:start w:val="1"/>
      <w:numFmt w:val="decimal"/>
      <w:lvlText w:val="%1."/>
      <w:lvlJc w:val="left"/>
      <w:pPr>
        <w:ind w:left="288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495456F8"/>
    <w:multiLevelType w:val="hybridMultilevel"/>
    <w:tmpl w:val="4D5AF428"/>
    <w:lvl w:ilvl="0" w:tplc="E9C263B6">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49690822"/>
    <w:multiLevelType w:val="hybridMultilevel"/>
    <w:tmpl w:val="83D85AFA"/>
    <w:lvl w:ilvl="0" w:tplc="5E6A6AC6">
      <w:start w:val="3"/>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49F92178"/>
    <w:multiLevelType w:val="hybridMultilevel"/>
    <w:tmpl w:val="510A4512"/>
    <w:lvl w:ilvl="0" w:tplc="BB927B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4A363E43"/>
    <w:multiLevelType w:val="hybridMultilevel"/>
    <w:tmpl w:val="438498E2"/>
    <w:styleLink w:val="Nmero"/>
    <w:lvl w:ilvl="0" w:tplc="C4BACAF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4B2A589E"/>
    <w:multiLevelType w:val="multilevel"/>
    <w:tmpl w:val="E8268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4BAC5B80"/>
    <w:multiLevelType w:val="multilevel"/>
    <w:tmpl w:val="6046EF20"/>
    <w:lvl w:ilvl="0">
      <w:start w:val="1"/>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4BCD2D26"/>
    <w:multiLevelType w:val="hybridMultilevel"/>
    <w:tmpl w:val="F560170C"/>
    <w:lvl w:ilvl="0" w:tplc="6CB4C30A">
      <w:start w:val="3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4BFA7483"/>
    <w:multiLevelType w:val="multilevel"/>
    <w:tmpl w:val="7FB604A0"/>
    <w:styleLink w:val="Estilo11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C286626"/>
    <w:multiLevelType w:val="hybridMultilevel"/>
    <w:tmpl w:val="297023D4"/>
    <w:lvl w:ilvl="0" w:tplc="0C0A0001">
      <w:start w:val="1"/>
      <w:numFmt w:val="bullet"/>
      <w:lvlText w:val=""/>
      <w:lvlJc w:val="left"/>
      <w:pPr>
        <w:tabs>
          <w:tab w:val="num" w:pos="494"/>
        </w:tabs>
        <w:ind w:left="494" w:hanging="360"/>
      </w:pPr>
      <w:rPr>
        <w:rFonts w:ascii="Symbol" w:hAnsi="Symbol" w:hint="default"/>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146" w15:restartNumberingAfterBreak="0">
    <w:nsid w:val="4CA22D80"/>
    <w:multiLevelType w:val="hybridMultilevel"/>
    <w:tmpl w:val="F1D897DA"/>
    <w:lvl w:ilvl="0" w:tplc="8AA42E28">
      <w:start w:val="2"/>
      <w:numFmt w:val="decimal"/>
      <w:lvlText w:val="%1."/>
      <w:lvlJc w:val="left"/>
      <w:pPr>
        <w:ind w:left="804" w:hanging="360"/>
      </w:pPr>
      <w:rPr>
        <w:rFonts w:ascii="Arial" w:hAnsi="Arial" w:cs="Arial"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4D77123C"/>
    <w:multiLevelType w:val="hybridMultilevel"/>
    <w:tmpl w:val="42F41438"/>
    <w:lvl w:ilvl="0" w:tplc="61A0A27E">
      <w:start w:val="1"/>
      <w:numFmt w:val="lowerLetter"/>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4D922ED3"/>
    <w:multiLevelType w:val="hybridMultilevel"/>
    <w:tmpl w:val="91CCA3C2"/>
    <w:lvl w:ilvl="0" w:tplc="03D41DD8">
      <w:start w:val="1"/>
      <w:numFmt w:val="decimal"/>
      <w:lvlText w:val="%1."/>
      <w:lvlJc w:val="left"/>
      <w:pPr>
        <w:ind w:left="142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4F151955"/>
    <w:multiLevelType w:val="hybridMultilevel"/>
    <w:tmpl w:val="9CC838FE"/>
    <w:lvl w:ilvl="0" w:tplc="55425C90">
      <w:start w:val="4"/>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4F6A4C40"/>
    <w:multiLevelType w:val="multilevel"/>
    <w:tmpl w:val="11AE98F6"/>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50564381"/>
    <w:multiLevelType w:val="hybridMultilevel"/>
    <w:tmpl w:val="C1A4658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2" w15:restartNumberingAfterBreak="0">
    <w:nsid w:val="51294EFD"/>
    <w:multiLevelType w:val="hybridMultilevel"/>
    <w:tmpl w:val="99D065F0"/>
    <w:lvl w:ilvl="0" w:tplc="1792B33A">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51377017"/>
    <w:multiLevelType w:val="hybridMultilevel"/>
    <w:tmpl w:val="22241C82"/>
    <w:lvl w:ilvl="0" w:tplc="884EB9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2345D70"/>
    <w:multiLevelType w:val="hybridMultilevel"/>
    <w:tmpl w:val="5CA4684A"/>
    <w:lvl w:ilvl="0" w:tplc="853A9302">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5" w15:restartNumberingAfterBreak="0">
    <w:nsid w:val="52FD6DA9"/>
    <w:multiLevelType w:val="hybridMultilevel"/>
    <w:tmpl w:val="EE92DDFE"/>
    <w:lvl w:ilvl="0" w:tplc="A540FCAC">
      <w:start w:val="2"/>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6" w15:restartNumberingAfterBreak="0">
    <w:nsid w:val="53367914"/>
    <w:multiLevelType w:val="hybridMultilevel"/>
    <w:tmpl w:val="58C4DC3C"/>
    <w:lvl w:ilvl="0" w:tplc="EA3E0A10">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7" w15:restartNumberingAfterBreak="0">
    <w:nsid w:val="53DB4885"/>
    <w:multiLevelType w:val="multilevel"/>
    <w:tmpl w:val="040A0023"/>
    <w:styleLink w:val="Estilo6"/>
    <w:lvl w:ilvl="0">
      <w:start w:val="1"/>
      <w:numFmt w:val="decimal"/>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8" w15:restartNumberingAfterBreak="0">
    <w:nsid w:val="53FD497E"/>
    <w:multiLevelType w:val="hybridMultilevel"/>
    <w:tmpl w:val="D3C0EB66"/>
    <w:lvl w:ilvl="0" w:tplc="74D48A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54050494"/>
    <w:multiLevelType w:val="hybridMultilevel"/>
    <w:tmpl w:val="5D1C9880"/>
    <w:lvl w:ilvl="0" w:tplc="A45A8F86">
      <w:start w:val="1"/>
      <w:numFmt w:val="decimal"/>
      <w:lvlText w:val="%1."/>
      <w:lvlJc w:val="lef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4E178ED"/>
    <w:multiLevelType w:val="multilevel"/>
    <w:tmpl w:val="98683652"/>
    <w:styleLink w:val="Estilo5"/>
    <w:lvl w:ilvl="0">
      <w:start w:val="5"/>
      <w:numFmt w:val="decimal"/>
      <w:lvlText w:val="%1."/>
      <w:lvlJc w:val="left"/>
      <w:pPr>
        <w:tabs>
          <w:tab w:val="num" w:pos="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1" w15:restartNumberingAfterBreak="0">
    <w:nsid w:val="5577727C"/>
    <w:multiLevelType w:val="hybridMultilevel"/>
    <w:tmpl w:val="51ACA5B2"/>
    <w:lvl w:ilvl="0" w:tplc="9CD06064">
      <w:start w:val="1"/>
      <w:numFmt w:val="upperRoman"/>
      <w:lvlText w:val="%1."/>
      <w:lvlJc w:val="right"/>
      <w:pPr>
        <w:tabs>
          <w:tab w:val="num" w:pos="907"/>
        </w:tabs>
        <w:ind w:left="907" w:hanging="283"/>
      </w:pPr>
      <w:rPr>
        <w:rFonts w:hint="default"/>
        <w:b/>
      </w:rPr>
    </w:lvl>
    <w:lvl w:ilvl="1" w:tplc="12628D04">
      <w:start w:val="1"/>
      <w:numFmt w:val="lowerLetter"/>
      <w:lvlText w:val="%2 )"/>
      <w:lvlJc w:val="right"/>
      <w:pPr>
        <w:ind w:left="1440" w:hanging="360"/>
      </w:pPr>
      <w:rPr>
        <w:rFonts w:hint="default"/>
        <w:b/>
        <w:bCs/>
        <w:spacing w:val="-26"/>
        <w:kern w:val="16"/>
        <w:position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55E90810"/>
    <w:multiLevelType w:val="hybridMultilevel"/>
    <w:tmpl w:val="D3C27038"/>
    <w:lvl w:ilvl="0" w:tplc="73D4E97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60D0098"/>
    <w:multiLevelType w:val="hybridMultilevel"/>
    <w:tmpl w:val="4D5AF428"/>
    <w:lvl w:ilvl="0" w:tplc="E9C263B6">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67760F9"/>
    <w:multiLevelType w:val="hybridMultilevel"/>
    <w:tmpl w:val="FD06610E"/>
    <w:lvl w:ilvl="0" w:tplc="E1005C20">
      <w:start w:val="1"/>
      <w:numFmt w:val="upperRoman"/>
      <w:lvlText w:val="%1."/>
      <w:lvlJc w:val="right"/>
      <w:pPr>
        <w:tabs>
          <w:tab w:val="num" w:pos="757"/>
        </w:tabs>
        <w:ind w:left="757" w:hanging="39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679245C"/>
    <w:multiLevelType w:val="hybridMultilevel"/>
    <w:tmpl w:val="DB060428"/>
    <w:lvl w:ilvl="0" w:tplc="A1EEBBF0">
      <w:start w:val="2"/>
      <w:numFmt w:val="decimal"/>
      <w:lvlText w:val="%1."/>
      <w:lvlJc w:val="left"/>
      <w:pPr>
        <w:ind w:left="288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7C61012"/>
    <w:multiLevelType w:val="hybridMultilevel"/>
    <w:tmpl w:val="B5FE889C"/>
    <w:lvl w:ilvl="0" w:tplc="71F421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581856E5"/>
    <w:multiLevelType w:val="hybridMultilevel"/>
    <w:tmpl w:val="46D0EF1E"/>
    <w:lvl w:ilvl="0" w:tplc="9030EC4C">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582372C2"/>
    <w:multiLevelType w:val="hybridMultilevel"/>
    <w:tmpl w:val="E95E600C"/>
    <w:lvl w:ilvl="0" w:tplc="443E88D8">
      <w:start w:val="1"/>
      <w:numFmt w:val="decimal"/>
      <w:lvlText w:val="%1."/>
      <w:lvlJc w:val="left"/>
      <w:pPr>
        <w:ind w:left="288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58A0444A"/>
    <w:multiLevelType w:val="hybridMultilevel"/>
    <w:tmpl w:val="B33A6A98"/>
    <w:lvl w:ilvl="0" w:tplc="EF46D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8AF7974"/>
    <w:multiLevelType w:val="hybridMultilevel"/>
    <w:tmpl w:val="F768D2F2"/>
    <w:lvl w:ilvl="0" w:tplc="5214269A">
      <w:start w:val="1"/>
      <w:numFmt w:val="lowerLetter"/>
      <w:lvlText w:val="%1)"/>
      <w:lvlJc w:val="left"/>
      <w:pPr>
        <w:tabs>
          <w:tab w:val="num" w:pos="510"/>
        </w:tabs>
        <w:ind w:left="510" w:hanging="397"/>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59A55C8D"/>
    <w:multiLevelType w:val="hybridMultilevel"/>
    <w:tmpl w:val="46FC8720"/>
    <w:lvl w:ilvl="0" w:tplc="3188A794">
      <w:start w:val="2"/>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9DB6653"/>
    <w:multiLevelType w:val="hybridMultilevel"/>
    <w:tmpl w:val="001234F6"/>
    <w:lvl w:ilvl="0" w:tplc="C2F231B8">
      <w:start w:val="2"/>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A07781B"/>
    <w:multiLevelType w:val="hybridMultilevel"/>
    <w:tmpl w:val="85766E2A"/>
    <w:lvl w:ilvl="0" w:tplc="BD9A62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5A51104D"/>
    <w:multiLevelType w:val="hybridMultilevel"/>
    <w:tmpl w:val="E25A3ED4"/>
    <w:lvl w:ilvl="0" w:tplc="ACFEFBCA">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A93053D"/>
    <w:multiLevelType w:val="hybridMultilevel"/>
    <w:tmpl w:val="7CB481D2"/>
    <w:lvl w:ilvl="0" w:tplc="D2BC0A3A">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5AEE16F5"/>
    <w:multiLevelType w:val="multilevel"/>
    <w:tmpl w:val="F45C2444"/>
    <w:lvl w:ilvl="0">
      <w:start w:val="1"/>
      <w:numFmt w:val="upperRoman"/>
      <w:lvlText w:val="%1."/>
      <w:lvlJc w:val="left"/>
      <w:pPr>
        <w:ind w:left="720" w:hanging="360"/>
      </w:pPr>
      <w:rPr>
        <w:rFonts w:hint="default"/>
        <w:b/>
      </w:rPr>
    </w:lvl>
    <w:lvl w:ilvl="1">
      <w:start w:val="2"/>
      <w:numFmt w:val="decimal"/>
      <w:isLgl/>
      <w:lvlText w:val="%1.%2"/>
      <w:lvlJc w:val="left"/>
      <w:pPr>
        <w:ind w:left="1080" w:hanging="360"/>
      </w:pPr>
      <w:rPr>
        <w:rFonts w:hint="default"/>
        <w:b/>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15:restartNumberingAfterBreak="0">
    <w:nsid w:val="5B354651"/>
    <w:multiLevelType w:val="hybridMultilevel"/>
    <w:tmpl w:val="A3C0A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8" w15:restartNumberingAfterBreak="0">
    <w:nsid w:val="5C877532"/>
    <w:multiLevelType w:val="hybridMultilevel"/>
    <w:tmpl w:val="BA2CC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5CBB4139"/>
    <w:multiLevelType w:val="hybridMultilevel"/>
    <w:tmpl w:val="0F14C9E4"/>
    <w:lvl w:ilvl="0" w:tplc="817CED5C">
      <w:start w:val="1"/>
      <w:numFmt w:val="lowerLetter"/>
      <w:lvlText w:val="%1)"/>
      <w:lvlJc w:val="left"/>
      <w:pPr>
        <w:tabs>
          <w:tab w:val="num" w:pos="1101"/>
        </w:tabs>
        <w:ind w:left="1101" w:hanging="360"/>
      </w:pPr>
      <w:rPr>
        <w:rFonts w:cs="Times New Roman" w:hint="default"/>
        <w:b/>
        <w:i w:val="0"/>
        <w:cap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5CE224A2"/>
    <w:multiLevelType w:val="hybridMultilevel"/>
    <w:tmpl w:val="2A9613C6"/>
    <w:lvl w:ilvl="0" w:tplc="DDCA5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5D612CA3"/>
    <w:multiLevelType w:val="multilevel"/>
    <w:tmpl w:val="D2DA8506"/>
    <w:styleLink w:val="Estilo210"/>
    <w:lvl w:ilvl="0">
      <w:start w:val="1"/>
      <w:numFmt w:val="lowerLetter"/>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2" w15:restartNumberingAfterBreak="0">
    <w:nsid w:val="5D8154F3"/>
    <w:multiLevelType w:val="hybridMultilevel"/>
    <w:tmpl w:val="FAD093B2"/>
    <w:lvl w:ilvl="0" w:tplc="DF30B8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5E314882"/>
    <w:multiLevelType w:val="multilevel"/>
    <w:tmpl w:val="1F383268"/>
    <w:styleLink w:val="Estilo610"/>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5E7042CB"/>
    <w:multiLevelType w:val="hybridMultilevel"/>
    <w:tmpl w:val="93C0CA88"/>
    <w:lvl w:ilvl="0" w:tplc="6CBC04F6">
      <w:start w:val="3"/>
      <w:numFmt w:val="lowerLetter"/>
      <w:lvlText w:val="%1)"/>
      <w:lvlJc w:val="left"/>
      <w:pPr>
        <w:ind w:left="144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5E8F538A"/>
    <w:multiLevelType w:val="multilevel"/>
    <w:tmpl w:val="55FC18BA"/>
    <w:lvl w:ilvl="0">
      <w:start w:val="5"/>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186" w15:restartNumberingAfterBreak="0">
    <w:nsid w:val="5EDB4570"/>
    <w:multiLevelType w:val="hybridMultilevel"/>
    <w:tmpl w:val="33742FE4"/>
    <w:lvl w:ilvl="0" w:tplc="28AA4F9E">
      <w:start w:val="1"/>
      <w:numFmt w:val="decimal"/>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7" w15:restartNumberingAfterBreak="0">
    <w:nsid w:val="5F807DD2"/>
    <w:multiLevelType w:val="hybridMultilevel"/>
    <w:tmpl w:val="59ACB762"/>
    <w:lvl w:ilvl="0" w:tplc="0C161F30">
      <w:start w:val="1"/>
      <w:numFmt w:val="lowerLetter"/>
      <w:lvlText w:val="%1)"/>
      <w:lvlJc w:val="left"/>
      <w:pPr>
        <w:tabs>
          <w:tab w:val="num" w:pos="0"/>
        </w:tabs>
        <w:ind w:left="4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600F6614"/>
    <w:multiLevelType w:val="hybridMultilevel"/>
    <w:tmpl w:val="9E70A086"/>
    <w:lvl w:ilvl="0" w:tplc="C07C02AA">
      <w:start w:val="1"/>
      <w:numFmt w:val="upperRoman"/>
      <w:lvlText w:val="%1."/>
      <w:lvlJc w:val="right"/>
      <w:pPr>
        <w:tabs>
          <w:tab w:val="num" w:pos="984"/>
        </w:tabs>
        <w:ind w:left="98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02C4521"/>
    <w:multiLevelType w:val="multilevel"/>
    <w:tmpl w:val="D034DA00"/>
    <w:styleLink w:val="Estilo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07777AB"/>
    <w:multiLevelType w:val="hybridMultilevel"/>
    <w:tmpl w:val="7B76D6A4"/>
    <w:lvl w:ilvl="0" w:tplc="4C048722">
      <w:start w:val="2"/>
      <w:numFmt w:val="upperRoman"/>
      <w:lvlText w:val="%1."/>
      <w:lvlJc w:val="left"/>
      <w:pPr>
        <w:tabs>
          <w:tab w:val="num" w:pos="2160"/>
        </w:tabs>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60F158E4"/>
    <w:multiLevelType w:val="hybridMultilevel"/>
    <w:tmpl w:val="CD642124"/>
    <w:lvl w:ilvl="0" w:tplc="C392696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2" w15:restartNumberingAfterBreak="0">
    <w:nsid w:val="61222CCC"/>
    <w:multiLevelType w:val="hybridMultilevel"/>
    <w:tmpl w:val="7DF6CE2C"/>
    <w:lvl w:ilvl="0" w:tplc="ED5A2A56">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3" w15:restartNumberingAfterBreak="0">
    <w:nsid w:val="61B935AC"/>
    <w:multiLevelType w:val="hybridMultilevel"/>
    <w:tmpl w:val="012C6D72"/>
    <w:lvl w:ilvl="0" w:tplc="5BEAA46E">
      <w:start w:val="2"/>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1C21AF1"/>
    <w:multiLevelType w:val="hybridMultilevel"/>
    <w:tmpl w:val="F7B45D4E"/>
    <w:lvl w:ilvl="0" w:tplc="D584AE04">
      <w:start w:val="1"/>
      <w:numFmt w:val="decimal"/>
      <w:lvlText w:val="%1."/>
      <w:lvlJc w:val="left"/>
      <w:pPr>
        <w:ind w:left="1524" w:hanging="360"/>
      </w:pPr>
      <w:rPr>
        <w:b/>
      </w:rPr>
    </w:lvl>
    <w:lvl w:ilvl="1" w:tplc="080A0019" w:tentative="1">
      <w:start w:val="1"/>
      <w:numFmt w:val="lowerLetter"/>
      <w:lvlText w:val="%2."/>
      <w:lvlJc w:val="left"/>
      <w:pPr>
        <w:ind w:left="2244" w:hanging="360"/>
      </w:pPr>
    </w:lvl>
    <w:lvl w:ilvl="2" w:tplc="080A001B" w:tentative="1">
      <w:start w:val="1"/>
      <w:numFmt w:val="lowerRoman"/>
      <w:lvlText w:val="%3."/>
      <w:lvlJc w:val="right"/>
      <w:pPr>
        <w:ind w:left="2964" w:hanging="180"/>
      </w:pPr>
    </w:lvl>
    <w:lvl w:ilvl="3" w:tplc="080A000F" w:tentative="1">
      <w:start w:val="1"/>
      <w:numFmt w:val="decimal"/>
      <w:lvlText w:val="%4."/>
      <w:lvlJc w:val="left"/>
      <w:pPr>
        <w:ind w:left="3684" w:hanging="360"/>
      </w:pPr>
    </w:lvl>
    <w:lvl w:ilvl="4" w:tplc="080A0019" w:tentative="1">
      <w:start w:val="1"/>
      <w:numFmt w:val="lowerLetter"/>
      <w:lvlText w:val="%5."/>
      <w:lvlJc w:val="left"/>
      <w:pPr>
        <w:ind w:left="4404" w:hanging="360"/>
      </w:pPr>
    </w:lvl>
    <w:lvl w:ilvl="5" w:tplc="080A001B" w:tentative="1">
      <w:start w:val="1"/>
      <w:numFmt w:val="lowerRoman"/>
      <w:lvlText w:val="%6."/>
      <w:lvlJc w:val="right"/>
      <w:pPr>
        <w:ind w:left="5124" w:hanging="180"/>
      </w:pPr>
    </w:lvl>
    <w:lvl w:ilvl="6" w:tplc="080A000F" w:tentative="1">
      <w:start w:val="1"/>
      <w:numFmt w:val="decimal"/>
      <w:lvlText w:val="%7."/>
      <w:lvlJc w:val="left"/>
      <w:pPr>
        <w:ind w:left="5844" w:hanging="360"/>
      </w:pPr>
    </w:lvl>
    <w:lvl w:ilvl="7" w:tplc="080A0019" w:tentative="1">
      <w:start w:val="1"/>
      <w:numFmt w:val="lowerLetter"/>
      <w:lvlText w:val="%8."/>
      <w:lvlJc w:val="left"/>
      <w:pPr>
        <w:ind w:left="6564" w:hanging="360"/>
      </w:pPr>
    </w:lvl>
    <w:lvl w:ilvl="8" w:tplc="080A001B" w:tentative="1">
      <w:start w:val="1"/>
      <w:numFmt w:val="lowerRoman"/>
      <w:lvlText w:val="%9."/>
      <w:lvlJc w:val="right"/>
      <w:pPr>
        <w:ind w:left="7284" w:hanging="180"/>
      </w:pPr>
    </w:lvl>
  </w:abstractNum>
  <w:abstractNum w:abstractNumId="195" w15:restartNumberingAfterBreak="0">
    <w:nsid w:val="62145823"/>
    <w:multiLevelType w:val="multilevel"/>
    <w:tmpl w:val="080A001D"/>
    <w:styleLink w:val="Estilo31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62145CEA"/>
    <w:multiLevelType w:val="hybridMultilevel"/>
    <w:tmpl w:val="20DCE4FE"/>
    <w:lvl w:ilvl="0" w:tplc="636C8240">
      <w:start w:val="1"/>
      <w:numFmt w:val="decimal"/>
      <w:lvlText w:val="%1."/>
      <w:lvlJc w:val="lef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28972F5"/>
    <w:multiLevelType w:val="hybridMultilevel"/>
    <w:tmpl w:val="B49C33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15:restartNumberingAfterBreak="0">
    <w:nsid w:val="64222F12"/>
    <w:multiLevelType w:val="multilevel"/>
    <w:tmpl w:val="9028C508"/>
    <w:lvl w:ilvl="0">
      <w:start w:val="1"/>
      <w:numFmt w:val="upperRoman"/>
      <w:lvlText w:val="%1."/>
      <w:lvlJc w:val="left"/>
      <w:pPr>
        <w:ind w:left="2700" w:hanging="720"/>
      </w:pPr>
      <w:rPr>
        <w:rFonts w:cs="Times New Roman" w:hint="default"/>
        <w:b/>
      </w:rPr>
    </w:lvl>
    <w:lvl w:ilv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99" w15:restartNumberingAfterBreak="0">
    <w:nsid w:val="643D4EFC"/>
    <w:multiLevelType w:val="hybridMultilevel"/>
    <w:tmpl w:val="D8FAA4D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0" w15:restartNumberingAfterBreak="0">
    <w:nsid w:val="65274636"/>
    <w:multiLevelType w:val="hybridMultilevel"/>
    <w:tmpl w:val="284EC200"/>
    <w:lvl w:ilvl="0" w:tplc="66F67170">
      <w:start w:val="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654D1959"/>
    <w:multiLevelType w:val="hybridMultilevel"/>
    <w:tmpl w:val="AD261AD6"/>
    <w:lvl w:ilvl="0" w:tplc="C37628CC">
      <w:start w:val="1"/>
      <w:numFmt w:val="decimal"/>
      <w:lvlText w:val="%1."/>
      <w:lvlJc w:val="left"/>
      <w:pPr>
        <w:tabs>
          <w:tab w:val="num" w:pos="0"/>
        </w:tabs>
        <w:ind w:left="804"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65B10EEE"/>
    <w:multiLevelType w:val="hybridMultilevel"/>
    <w:tmpl w:val="CA84DFC2"/>
    <w:lvl w:ilvl="0" w:tplc="431AA06A">
      <w:start w:val="1"/>
      <w:numFmt w:val="lowerLetter"/>
      <w:lvlText w:val="%1)"/>
      <w:lvlJc w:val="left"/>
      <w:pPr>
        <w:ind w:left="1208"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65EF46DE"/>
    <w:multiLevelType w:val="hybridMultilevel"/>
    <w:tmpl w:val="D472BF60"/>
    <w:lvl w:ilvl="0" w:tplc="C04A4C12">
      <w:start w:val="1"/>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4" w15:restartNumberingAfterBreak="0">
    <w:nsid w:val="66132561"/>
    <w:multiLevelType w:val="hybridMultilevel"/>
    <w:tmpl w:val="59DCAF94"/>
    <w:lvl w:ilvl="0" w:tplc="7DF8394A">
      <w:start w:val="3"/>
      <w:numFmt w:val="decimal"/>
      <w:lvlText w:val="%1."/>
      <w:lvlJc w:val="left"/>
      <w:pPr>
        <w:tabs>
          <w:tab w:val="num" w:pos="72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66D41EF0"/>
    <w:multiLevelType w:val="hybridMultilevel"/>
    <w:tmpl w:val="71820D62"/>
    <w:lvl w:ilvl="0" w:tplc="F31AD096">
      <w:start w:val="5"/>
      <w:numFmt w:val="upperRoman"/>
      <w:lvlText w:val="%1."/>
      <w:lvlJc w:val="left"/>
      <w:pPr>
        <w:tabs>
          <w:tab w:val="num" w:pos="510"/>
        </w:tabs>
        <w:ind w:left="510" w:hanging="397"/>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67183E18"/>
    <w:multiLevelType w:val="hybridMultilevel"/>
    <w:tmpl w:val="3372FD16"/>
    <w:lvl w:ilvl="0" w:tplc="28468FDA">
      <w:start w:val="1"/>
      <w:numFmt w:val="upperRoman"/>
      <w:lvlText w:val="%1."/>
      <w:lvlJc w:val="right"/>
      <w:pPr>
        <w:tabs>
          <w:tab w:val="num" w:pos="464"/>
        </w:tabs>
        <w:ind w:left="464"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68E32045"/>
    <w:multiLevelType w:val="hybridMultilevel"/>
    <w:tmpl w:val="AAD4FE00"/>
    <w:lvl w:ilvl="0" w:tplc="F96643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692216B1"/>
    <w:multiLevelType w:val="hybridMultilevel"/>
    <w:tmpl w:val="EF88CF3A"/>
    <w:lvl w:ilvl="0" w:tplc="A6B02F1A">
      <w:start w:val="1"/>
      <w:numFmt w:val="decimal"/>
      <w:lvlText w:val="%1."/>
      <w:lvlJc w:val="left"/>
      <w:pPr>
        <w:tabs>
          <w:tab w:val="num" w:pos="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9" w15:restartNumberingAfterBreak="0">
    <w:nsid w:val="695B0B7A"/>
    <w:multiLevelType w:val="hybridMultilevel"/>
    <w:tmpl w:val="E08E5480"/>
    <w:lvl w:ilvl="0" w:tplc="4E3240D0">
      <w:start w:val="5"/>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696525F3"/>
    <w:multiLevelType w:val="hybridMultilevel"/>
    <w:tmpl w:val="71D803A2"/>
    <w:lvl w:ilvl="0" w:tplc="52BC6A7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696C3354"/>
    <w:multiLevelType w:val="hybridMultilevel"/>
    <w:tmpl w:val="DE8AFAF2"/>
    <w:lvl w:ilvl="0" w:tplc="3C842492">
      <w:start w:val="1"/>
      <w:numFmt w:val="upperRoman"/>
      <w:lvlText w:val="%1."/>
      <w:lvlJc w:val="right"/>
      <w:pPr>
        <w:tabs>
          <w:tab w:val="num" w:pos="1420"/>
        </w:tabs>
        <w:ind w:left="1420" w:hanging="340"/>
      </w:pPr>
      <w:rPr>
        <w:rFonts w:ascii="Arial" w:hAnsi="Arial" w:cs="Arial"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69B224DD"/>
    <w:multiLevelType w:val="multilevel"/>
    <w:tmpl w:val="DE1C8430"/>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A6C0CF0"/>
    <w:multiLevelType w:val="hybridMultilevel"/>
    <w:tmpl w:val="D83041E0"/>
    <w:lvl w:ilvl="0" w:tplc="D75C73C6">
      <w:start w:val="1"/>
      <w:numFmt w:val="decimal"/>
      <w:lvlText w:val="%1."/>
      <w:lvlJc w:val="left"/>
      <w:pPr>
        <w:ind w:left="720" w:hanging="360"/>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6A7C7724"/>
    <w:multiLevelType w:val="multilevel"/>
    <w:tmpl w:val="D8CA6692"/>
    <w:lvl w:ilvl="0">
      <w:start w:val="1"/>
      <w:numFmt w:val="decimal"/>
      <w:lvlText w:val="%1."/>
      <w:lvlJc w:val="left"/>
      <w:pPr>
        <w:ind w:left="720" w:hanging="360"/>
      </w:pPr>
      <w:rPr>
        <w:rFonts w:cs="Times New Roman" w:hint="default"/>
        <w:b/>
      </w:rPr>
    </w:lvl>
    <w:lvl w:ilvl="1">
      <w:start w:val="1"/>
      <w:numFmt w:val="decimal"/>
      <w:isLgl/>
      <w:lvlText w:val="%1.%2."/>
      <w:lvlJc w:val="left"/>
      <w:pPr>
        <w:ind w:left="680" w:hanging="113"/>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5" w15:restartNumberingAfterBreak="0">
    <w:nsid w:val="6AFD3F99"/>
    <w:multiLevelType w:val="hybridMultilevel"/>
    <w:tmpl w:val="FFD09DB2"/>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6" w15:restartNumberingAfterBreak="0">
    <w:nsid w:val="6B2065DE"/>
    <w:multiLevelType w:val="hybridMultilevel"/>
    <w:tmpl w:val="F11ED41A"/>
    <w:lvl w:ilvl="0" w:tplc="BA4802D0">
      <w:start w:val="1"/>
      <w:numFmt w:val="lowerLetter"/>
      <w:lvlText w:val="%1)"/>
      <w:lvlJc w:val="left"/>
      <w:pPr>
        <w:tabs>
          <w:tab w:val="num" w:pos="0"/>
        </w:tabs>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6B43415E"/>
    <w:multiLevelType w:val="hybridMultilevel"/>
    <w:tmpl w:val="2048B352"/>
    <w:lvl w:ilvl="0" w:tplc="D16A4956">
      <w:start w:val="1"/>
      <w:numFmt w:val="lowerLetter"/>
      <w:lvlText w:val="%1)"/>
      <w:lvlJc w:val="left"/>
      <w:pPr>
        <w:tabs>
          <w:tab w:val="num" w:pos="833"/>
        </w:tabs>
        <w:ind w:left="510" w:hanging="397"/>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6C5D0067"/>
    <w:multiLevelType w:val="hybridMultilevel"/>
    <w:tmpl w:val="A30A33F6"/>
    <w:lvl w:ilvl="0" w:tplc="428C5B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6C8919C0"/>
    <w:multiLevelType w:val="hybridMultilevel"/>
    <w:tmpl w:val="CC48A06C"/>
    <w:lvl w:ilvl="0" w:tplc="5C825810">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6CA71DE5"/>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221" w15:restartNumberingAfterBreak="0">
    <w:nsid w:val="6D6A4BAF"/>
    <w:multiLevelType w:val="hybridMultilevel"/>
    <w:tmpl w:val="05503BEE"/>
    <w:lvl w:ilvl="0" w:tplc="A9F841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6E590885"/>
    <w:multiLevelType w:val="multilevel"/>
    <w:tmpl w:val="A992DE8A"/>
    <w:lvl w:ilvl="0">
      <w:start w:val="1"/>
      <w:numFmt w:val="upperRoman"/>
      <w:lvlText w:val="%1."/>
      <w:lvlJc w:val="left"/>
      <w:pPr>
        <w:ind w:left="720" w:hanging="360"/>
      </w:pPr>
      <w:rPr>
        <w:rFonts w:hint="default"/>
        <w:b/>
      </w:rPr>
    </w:lvl>
    <w:lvl w:ilv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3" w15:restartNumberingAfterBreak="0">
    <w:nsid w:val="6E8074ED"/>
    <w:multiLevelType w:val="hybridMultilevel"/>
    <w:tmpl w:val="6E705A0C"/>
    <w:lvl w:ilvl="0" w:tplc="E95AB708">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6F735E3A"/>
    <w:multiLevelType w:val="hybridMultilevel"/>
    <w:tmpl w:val="7E0CFF06"/>
    <w:lvl w:ilvl="0" w:tplc="07DCDFDC">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6FB957B1"/>
    <w:multiLevelType w:val="hybridMultilevel"/>
    <w:tmpl w:val="0F269BB2"/>
    <w:lvl w:ilvl="0" w:tplc="F5706722">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0D43F3C"/>
    <w:multiLevelType w:val="hybridMultilevel"/>
    <w:tmpl w:val="0074DC86"/>
    <w:lvl w:ilvl="0" w:tplc="B8AE63CC">
      <w:start w:val="1"/>
      <w:numFmt w:val="decimal"/>
      <w:lvlText w:val="%1."/>
      <w:lvlJc w:val="left"/>
      <w:pPr>
        <w:ind w:left="1806"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72CD6D56"/>
    <w:multiLevelType w:val="hybridMultilevel"/>
    <w:tmpl w:val="1F28B0E2"/>
    <w:lvl w:ilvl="0" w:tplc="D1C89C2A">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3491A07"/>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73FF3CBD"/>
    <w:multiLevelType w:val="hybridMultilevel"/>
    <w:tmpl w:val="029EA876"/>
    <w:lvl w:ilvl="0" w:tplc="C5A4C88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749123FC"/>
    <w:multiLevelType w:val="multilevel"/>
    <w:tmpl w:val="A8D0E12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758306FB"/>
    <w:multiLevelType w:val="hybridMultilevel"/>
    <w:tmpl w:val="CFEACD52"/>
    <w:lvl w:ilvl="0" w:tplc="CEBCB1A0">
      <w:start w:val="1"/>
      <w:numFmt w:val="lowerLetter"/>
      <w:lvlText w:val="%1)"/>
      <w:lvlJc w:val="lef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75CF4827"/>
    <w:multiLevelType w:val="hybridMultilevel"/>
    <w:tmpl w:val="3AC028FC"/>
    <w:lvl w:ilvl="0" w:tplc="06428C1E">
      <w:start w:val="1"/>
      <w:numFmt w:val="lowerLetter"/>
      <w:lvlText w:val="%1)"/>
      <w:lvlJc w:val="left"/>
      <w:pPr>
        <w:tabs>
          <w:tab w:val="num" w:pos="360"/>
        </w:tabs>
        <w:ind w:left="0" w:firstLine="0"/>
      </w:pPr>
      <w:rPr>
        <w:rFonts w:cs="Times New Roman" w:hint="default"/>
        <w:b/>
        <w:spacing w:val="-26"/>
        <w:kern w:val="16"/>
        <w:position w:val="0"/>
      </w:rPr>
    </w:lvl>
    <w:lvl w:ilvl="1" w:tplc="2DEAD79A">
      <w:start w:val="1"/>
      <w:numFmt w:val="decimal"/>
      <w:lvlText w:val="%2."/>
      <w:lvlJc w:val="left"/>
      <w:pPr>
        <w:ind w:left="1440" w:hanging="360"/>
      </w:pPr>
      <w:rPr>
        <w:rFonts w:ascii="Arial" w:eastAsia="Times New Roman" w:hAnsi="Arial" w:cs="Arial" w:hint="default"/>
        <w:b/>
      </w:rPr>
    </w:lvl>
    <w:lvl w:ilvl="2" w:tplc="ACC20C06">
      <w:start w:val="2"/>
      <w:numFmt w:val="upperLetter"/>
      <w:lvlText w:val="%3)"/>
      <w:lvlJc w:val="left"/>
      <w:pPr>
        <w:ind w:left="2340" w:hanging="360"/>
      </w:pPr>
      <w:rPr>
        <w:rFonts w:hint="default"/>
      </w:rPr>
    </w:lvl>
    <w:lvl w:ilvl="3" w:tplc="C0CE1CB2">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7620798F"/>
    <w:multiLevelType w:val="multilevel"/>
    <w:tmpl w:val="25D23442"/>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762A6C4E"/>
    <w:multiLevelType w:val="hybridMultilevel"/>
    <w:tmpl w:val="C0E6D5AC"/>
    <w:lvl w:ilvl="0" w:tplc="45F63A92">
      <w:start w:val="7"/>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5" w15:restartNumberingAfterBreak="0">
    <w:nsid w:val="768815BC"/>
    <w:multiLevelType w:val="hybridMultilevel"/>
    <w:tmpl w:val="EA90437E"/>
    <w:lvl w:ilvl="0" w:tplc="A762DDCE">
      <w:start w:val="13"/>
      <w:numFmt w:val="upperRoman"/>
      <w:lvlText w:val="%1."/>
      <w:lvlJc w:val="right"/>
      <w:pPr>
        <w:ind w:left="47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770F5F86"/>
    <w:multiLevelType w:val="hybridMultilevel"/>
    <w:tmpl w:val="6E2AAB5C"/>
    <w:lvl w:ilvl="0" w:tplc="14F2D0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778C0E44"/>
    <w:multiLevelType w:val="hybridMultilevel"/>
    <w:tmpl w:val="9EDE2330"/>
    <w:lvl w:ilvl="0" w:tplc="ED4AC548">
      <w:start w:val="1"/>
      <w:numFmt w:val="upperRoman"/>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779442D3"/>
    <w:multiLevelType w:val="multilevel"/>
    <w:tmpl w:val="F148E9B6"/>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7879088D"/>
    <w:multiLevelType w:val="multilevel"/>
    <w:tmpl w:val="A87414A0"/>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78B463A4"/>
    <w:multiLevelType w:val="hybridMultilevel"/>
    <w:tmpl w:val="FBDCC39E"/>
    <w:lvl w:ilvl="0" w:tplc="10D87018">
      <w:start w:val="3"/>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7AC53044"/>
    <w:multiLevelType w:val="hybridMultilevel"/>
    <w:tmpl w:val="1AC09426"/>
    <w:lvl w:ilvl="0" w:tplc="57F2539E">
      <w:start w:val="1"/>
      <w:numFmt w:val="upperRoman"/>
      <w:lvlText w:val="%1."/>
      <w:lvlJc w:val="right"/>
      <w:pPr>
        <w:ind w:left="128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214CDC82">
      <w:start w:val="1"/>
      <w:numFmt w:val="decimal"/>
      <w:lvlText w:val="%4."/>
      <w:lvlJc w:val="left"/>
      <w:pPr>
        <w:ind w:left="2880" w:hanging="360"/>
      </w:pPr>
      <w:rPr>
        <w:rFonts w:hint="default"/>
        <w:b/>
        <w:i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7AEA4765"/>
    <w:multiLevelType w:val="hybridMultilevel"/>
    <w:tmpl w:val="3BFE03FE"/>
    <w:lvl w:ilvl="0" w:tplc="996660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7C5E7DED"/>
    <w:multiLevelType w:val="hybridMultilevel"/>
    <w:tmpl w:val="990CF67A"/>
    <w:lvl w:ilvl="0" w:tplc="825204E2">
      <w:start w:val="1"/>
      <w:numFmt w:val="decimal"/>
      <w:lvlText w:val="%1."/>
      <w:lvlJc w:val="left"/>
      <w:pPr>
        <w:ind w:left="234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4" w15:restartNumberingAfterBreak="0">
    <w:nsid w:val="7C965D27"/>
    <w:multiLevelType w:val="hybridMultilevel"/>
    <w:tmpl w:val="288604F6"/>
    <w:lvl w:ilvl="0" w:tplc="176CE3EE">
      <w:start w:val="1"/>
      <w:numFmt w:val="lowerLetter"/>
      <w:lvlText w:val="%1)"/>
      <w:lvlJc w:val="left"/>
      <w:pPr>
        <w:ind w:left="804"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7E1823E0"/>
    <w:multiLevelType w:val="hybridMultilevel"/>
    <w:tmpl w:val="3FDE815C"/>
    <w:lvl w:ilvl="0" w:tplc="F918BBB2">
      <w:start w:val="1"/>
      <w:numFmt w:val="lowerLetter"/>
      <w:lvlText w:val="%1)"/>
      <w:lvlJc w:val="left"/>
      <w:pPr>
        <w:tabs>
          <w:tab w:val="num" w:pos="681"/>
        </w:tabs>
        <w:ind w:left="681" w:hanging="397"/>
      </w:pPr>
      <w:rPr>
        <w:rFonts w:hint="default"/>
        <w:b/>
        <w:spacing w:val="-26"/>
        <w:kern w:val="16"/>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7F29204F"/>
    <w:multiLevelType w:val="hybridMultilevel"/>
    <w:tmpl w:val="D4149780"/>
    <w:lvl w:ilvl="0" w:tplc="5B146FF0">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7FED7086"/>
    <w:multiLevelType w:val="hybridMultilevel"/>
    <w:tmpl w:val="9EC22278"/>
    <w:lvl w:ilvl="0" w:tplc="AAE21A30">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5"/>
  </w:num>
  <w:num w:numId="2">
    <w:abstractNumId w:val="0"/>
  </w:num>
  <w:num w:numId="3">
    <w:abstractNumId w:val="157"/>
  </w:num>
  <w:num w:numId="4">
    <w:abstractNumId w:val="178"/>
  </w:num>
  <w:num w:numId="5">
    <w:abstractNumId w:val="177"/>
  </w:num>
  <w:num w:numId="6">
    <w:abstractNumId w:val="183"/>
  </w:num>
  <w:num w:numId="7">
    <w:abstractNumId w:val="195"/>
  </w:num>
  <w:num w:numId="8">
    <w:abstractNumId w:val="144"/>
  </w:num>
  <w:num w:numId="9">
    <w:abstractNumId w:val="17"/>
  </w:num>
  <w:num w:numId="10">
    <w:abstractNumId w:val="112"/>
  </w:num>
  <w:num w:numId="11">
    <w:abstractNumId w:val="181"/>
  </w:num>
  <w:num w:numId="12">
    <w:abstractNumId w:val="189"/>
  </w:num>
  <w:num w:numId="13">
    <w:abstractNumId w:val="160"/>
  </w:num>
  <w:num w:numId="14">
    <w:abstractNumId w:val="20"/>
  </w:num>
  <w:num w:numId="15">
    <w:abstractNumId w:val="143"/>
  </w:num>
  <w:num w:numId="16">
    <w:abstractNumId w:val="199"/>
  </w:num>
  <w:num w:numId="17">
    <w:abstractNumId w:val="215"/>
  </w:num>
  <w:num w:numId="18">
    <w:abstractNumId w:val="140"/>
  </w:num>
  <w:num w:numId="19">
    <w:abstractNumId w:val="101"/>
  </w:num>
  <w:num w:numId="20">
    <w:abstractNumId w:val="1"/>
  </w:num>
  <w:num w:numId="21">
    <w:abstractNumId w:val="123"/>
  </w:num>
  <w:num w:numId="22">
    <w:abstractNumId w:val="92"/>
  </w:num>
  <w:num w:numId="23">
    <w:abstractNumId w:val="81"/>
  </w:num>
  <w:num w:numId="24">
    <w:abstractNumId w:val="197"/>
  </w:num>
  <w:num w:numId="25">
    <w:abstractNumId w:val="27"/>
  </w:num>
  <w:num w:numId="26">
    <w:abstractNumId w:val="247"/>
  </w:num>
  <w:num w:numId="27">
    <w:abstractNumId w:val="236"/>
  </w:num>
  <w:num w:numId="28">
    <w:abstractNumId w:val="139"/>
  </w:num>
  <w:num w:numId="29">
    <w:abstractNumId w:val="137"/>
  </w:num>
  <w:num w:numId="30">
    <w:abstractNumId w:val="58"/>
  </w:num>
  <w:num w:numId="31">
    <w:abstractNumId w:val="5"/>
  </w:num>
  <w:num w:numId="32">
    <w:abstractNumId w:val="138"/>
  </w:num>
  <w:num w:numId="33">
    <w:abstractNumId w:val="85"/>
  </w:num>
  <w:num w:numId="34">
    <w:abstractNumId w:val="217"/>
  </w:num>
  <w:num w:numId="35">
    <w:abstractNumId w:val="228"/>
  </w:num>
  <w:num w:numId="36">
    <w:abstractNumId w:val="47"/>
  </w:num>
  <w:num w:numId="37">
    <w:abstractNumId w:val="180"/>
  </w:num>
  <w:num w:numId="38">
    <w:abstractNumId w:val="33"/>
  </w:num>
  <w:num w:numId="39">
    <w:abstractNumId w:val="89"/>
  </w:num>
  <w:num w:numId="40">
    <w:abstractNumId w:val="245"/>
  </w:num>
  <w:num w:numId="41">
    <w:abstractNumId w:val="232"/>
  </w:num>
  <w:num w:numId="42">
    <w:abstractNumId w:val="6"/>
  </w:num>
  <w:num w:numId="43">
    <w:abstractNumId w:val="240"/>
  </w:num>
  <w:num w:numId="44">
    <w:abstractNumId w:val="43"/>
  </w:num>
  <w:num w:numId="45">
    <w:abstractNumId w:val="28"/>
  </w:num>
  <w:num w:numId="46">
    <w:abstractNumId w:val="7"/>
  </w:num>
  <w:num w:numId="47">
    <w:abstractNumId w:val="91"/>
  </w:num>
  <w:num w:numId="48">
    <w:abstractNumId w:val="238"/>
  </w:num>
  <w:num w:numId="49">
    <w:abstractNumId w:val="105"/>
  </w:num>
  <w:num w:numId="50">
    <w:abstractNumId w:val="222"/>
  </w:num>
  <w:num w:numId="51">
    <w:abstractNumId w:val="219"/>
  </w:num>
  <w:num w:numId="52">
    <w:abstractNumId w:val="117"/>
  </w:num>
  <w:num w:numId="53">
    <w:abstractNumId w:val="97"/>
  </w:num>
  <w:num w:numId="54">
    <w:abstractNumId w:val="226"/>
  </w:num>
  <w:num w:numId="55">
    <w:abstractNumId w:val="120"/>
  </w:num>
  <w:num w:numId="56">
    <w:abstractNumId w:val="173"/>
  </w:num>
  <w:num w:numId="57">
    <w:abstractNumId w:val="184"/>
  </w:num>
  <w:num w:numId="58">
    <w:abstractNumId w:val="168"/>
  </w:num>
  <w:num w:numId="59">
    <w:abstractNumId w:val="176"/>
  </w:num>
  <w:num w:numId="60">
    <w:abstractNumId w:val="114"/>
  </w:num>
  <w:num w:numId="61">
    <w:abstractNumId w:val="136"/>
  </w:num>
  <w:num w:numId="62">
    <w:abstractNumId w:val="86"/>
  </w:num>
  <w:num w:numId="63">
    <w:abstractNumId w:val="96"/>
  </w:num>
  <w:num w:numId="64">
    <w:abstractNumId w:val="218"/>
  </w:num>
  <w:num w:numId="65">
    <w:abstractNumId w:val="39"/>
  </w:num>
  <w:num w:numId="66">
    <w:abstractNumId w:val="80"/>
  </w:num>
  <w:num w:numId="67">
    <w:abstractNumId w:val="100"/>
  </w:num>
  <w:num w:numId="68">
    <w:abstractNumId w:val="128"/>
  </w:num>
  <w:num w:numId="69">
    <w:abstractNumId w:val="30"/>
  </w:num>
  <w:num w:numId="70">
    <w:abstractNumId w:val="109"/>
  </w:num>
  <w:num w:numId="71">
    <w:abstractNumId w:val="36"/>
  </w:num>
  <w:num w:numId="72">
    <w:abstractNumId w:val="153"/>
  </w:num>
  <w:num w:numId="73">
    <w:abstractNumId w:val="15"/>
  </w:num>
  <w:num w:numId="74">
    <w:abstractNumId w:val="227"/>
  </w:num>
  <w:num w:numId="75">
    <w:abstractNumId w:val="65"/>
  </w:num>
  <w:num w:numId="76">
    <w:abstractNumId w:val="48"/>
  </w:num>
  <w:num w:numId="77">
    <w:abstractNumId w:val="66"/>
  </w:num>
  <w:num w:numId="78">
    <w:abstractNumId w:val="152"/>
  </w:num>
  <w:num w:numId="79">
    <w:abstractNumId w:val="209"/>
  </w:num>
  <w:num w:numId="80">
    <w:abstractNumId w:val="12"/>
  </w:num>
  <w:num w:numId="81">
    <w:abstractNumId w:val="231"/>
  </w:num>
  <w:num w:numId="82">
    <w:abstractNumId w:val="126"/>
  </w:num>
  <w:num w:numId="83">
    <w:abstractNumId w:val="174"/>
  </w:num>
  <w:num w:numId="84">
    <w:abstractNumId w:val="3"/>
  </w:num>
  <w:num w:numId="85">
    <w:abstractNumId w:val="60"/>
  </w:num>
  <w:num w:numId="86">
    <w:abstractNumId w:val="4"/>
  </w:num>
  <w:num w:numId="87">
    <w:abstractNumId w:val="118"/>
  </w:num>
  <w:num w:numId="88">
    <w:abstractNumId w:val="167"/>
  </w:num>
  <w:num w:numId="89">
    <w:abstractNumId w:val="37"/>
  </w:num>
  <w:num w:numId="90">
    <w:abstractNumId w:val="223"/>
  </w:num>
  <w:num w:numId="91">
    <w:abstractNumId w:val="74"/>
  </w:num>
  <w:num w:numId="92">
    <w:abstractNumId w:val="10"/>
  </w:num>
  <w:num w:numId="93">
    <w:abstractNumId w:val="229"/>
  </w:num>
  <w:num w:numId="94">
    <w:abstractNumId w:val="210"/>
  </w:num>
  <w:num w:numId="95">
    <w:abstractNumId w:val="31"/>
  </w:num>
  <w:num w:numId="96">
    <w:abstractNumId w:val="18"/>
  </w:num>
  <w:num w:numId="97">
    <w:abstractNumId w:val="49"/>
  </w:num>
  <w:num w:numId="98">
    <w:abstractNumId w:val="32"/>
  </w:num>
  <w:num w:numId="99">
    <w:abstractNumId w:val="70"/>
  </w:num>
  <w:num w:numId="100">
    <w:abstractNumId w:val="206"/>
  </w:num>
  <w:num w:numId="101">
    <w:abstractNumId w:val="158"/>
  </w:num>
  <w:num w:numId="102">
    <w:abstractNumId w:val="211"/>
  </w:num>
  <w:num w:numId="103">
    <w:abstractNumId w:val="52"/>
  </w:num>
  <w:num w:numId="104">
    <w:abstractNumId w:val="23"/>
  </w:num>
  <w:num w:numId="105">
    <w:abstractNumId w:val="77"/>
  </w:num>
  <w:num w:numId="106">
    <w:abstractNumId w:val="127"/>
  </w:num>
  <w:num w:numId="107">
    <w:abstractNumId w:val="172"/>
  </w:num>
  <w:num w:numId="108">
    <w:abstractNumId w:val="63"/>
  </w:num>
  <w:num w:numId="109">
    <w:abstractNumId w:val="175"/>
  </w:num>
  <w:num w:numId="110">
    <w:abstractNumId w:val="125"/>
  </w:num>
  <w:num w:numId="111">
    <w:abstractNumId w:val="90"/>
  </w:num>
  <w:num w:numId="112">
    <w:abstractNumId w:val="59"/>
  </w:num>
  <w:num w:numId="113">
    <w:abstractNumId w:val="224"/>
  </w:num>
  <w:num w:numId="114">
    <w:abstractNumId w:val="107"/>
  </w:num>
  <w:num w:numId="115">
    <w:abstractNumId w:val="19"/>
  </w:num>
  <w:num w:numId="116">
    <w:abstractNumId w:val="150"/>
  </w:num>
  <w:num w:numId="117">
    <w:abstractNumId w:val="212"/>
  </w:num>
  <w:num w:numId="118">
    <w:abstractNumId w:val="230"/>
  </w:num>
  <w:num w:numId="119">
    <w:abstractNumId w:val="133"/>
  </w:num>
  <w:num w:numId="120">
    <w:abstractNumId w:val="9"/>
  </w:num>
  <w:num w:numId="121">
    <w:abstractNumId w:val="164"/>
  </w:num>
  <w:num w:numId="122">
    <w:abstractNumId w:val="71"/>
  </w:num>
  <w:num w:numId="123">
    <w:abstractNumId w:val="188"/>
  </w:num>
  <w:num w:numId="124">
    <w:abstractNumId w:val="220"/>
  </w:num>
  <w:num w:numId="125">
    <w:abstractNumId w:val="207"/>
  </w:num>
  <w:num w:numId="126">
    <w:abstractNumId w:val="135"/>
  </w:num>
  <w:num w:numId="127">
    <w:abstractNumId w:val="121"/>
  </w:num>
  <w:num w:numId="128">
    <w:abstractNumId w:val="122"/>
  </w:num>
  <w:num w:numId="129">
    <w:abstractNumId w:val="244"/>
  </w:num>
  <w:num w:numId="130">
    <w:abstractNumId w:val="190"/>
  </w:num>
  <w:num w:numId="131">
    <w:abstractNumId w:val="147"/>
  </w:num>
  <w:num w:numId="132">
    <w:abstractNumId w:val="104"/>
  </w:num>
  <w:num w:numId="133">
    <w:abstractNumId w:val="200"/>
  </w:num>
  <w:num w:numId="134">
    <w:abstractNumId w:val="205"/>
  </w:num>
  <w:num w:numId="135">
    <w:abstractNumId w:val="163"/>
  </w:num>
  <w:num w:numId="136">
    <w:abstractNumId w:val="161"/>
  </w:num>
  <w:num w:numId="137">
    <w:abstractNumId w:val="233"/>
  </w:num>
  <w:num w:numId="138">
    <w:abstractNumId w:val="13"/>
  </w:num>
  <w:num w:numId="139">
    <w:abstractNumId w:val="102"/>
  </w:num>
  <w:num w:numId="140">
    <w:abstractNumId w:val="87"/>
  </w:num>
  <w:num w:numId="141">
    <w:abstractNumId w:val="162"/>
  </w:num>
  <w:num w:numId="142">
    <w:abstractNumId w:val="182"/>
  </w:num>
  <w:num w:numId="143">
    <w:abstractNumId w:val="221"/>
  </w:num>
  <w:num w:numId="144">
    <w:abstractNumId w:val="170"/>
  </w:num>
  <w:num w:numId="145">
    <w:abstractNumId w:val="237"/>
  </w:num>
  <w:num w:numId="146">
    <w:abstractNumId w:val="50"/>
  </w:num>
  <w:num w:numId="147">
    <w:abstractNumId w:val="198"/>
  </w:num>
  <w:num w:numId="148">
    <w:abstractNumId w:val="169"/>
  </w:num>
  <w:num w:numId="149">
    <w:abstractNumId w:val="225"/>
  </w:num>
  <w:num w:numId="150">
    <w:abstractNumId w:val="62"/>
  </w:num>
  <w:num w:numId="151">
    <w:abstractNumId w:val="242"/>
  </w:num>
  <w:num w:numId="152">
    <w:abstractNumId w:val="179"/>
  </w:num>
  <w:num w:numId="153">
    <w:abstractNumId w:val="21"/>
  </w:num>
  <w:num w:numId="154">
    <w:abstractNumId w:val="186"/>
  </w:num>
  <w:num w:numId="155">
    <w:abstractNumId w:val="35"/>
  </w:num>
  <w:num w:numId="156">
    <w:abstractNumId w:val="191"/>
  </w:num>
  <w:num w:numId="157">
    <w:abstractNumId w:val="214"/>
  </w:num>
  <w:num w:numId="158">
    <w:abstractNumId w:val="203"/>
  </w:num>
  <w:num w:numId="159">
    <w:abstractNumId w:val="216"/>
  </w:num>
  <w:num w:numId="160">
    <w:abstractNumId w:val="88"/>
  </w:num>
  <w:num w:numId="161">
    <w:abstractNumId w:val="234"/>
  </w:num>
  <w:num w:numId="162">
    <w:abstractNumId w:val="98"/>
  </w:num>
  <w:num w:numId="163">
    <w:abstractNumId w:val="40"/>
  </w:num>
  <w:num w:numId="164">
    <w:abstractNumId w:val="110"/>
  </w:num>
  <w:num w:numId="165">
    <w:abstractNumId w:val="24"/>
  </w:num>
  <w:num w:numId="166">
    <w:abstractNumId w:val="142"/>
  </w:num>
  <w:num w:numId="167">
    <w:abstractNumId w:val="41"/>
  </w:num>
  <w:num w:numId="168">
    <w:abstractNumId w:val="156"/>
  </w:num>
  <w:num w:numId="169">
    <w:abstractNumId w:val="124"/>
  </w:num>
  <w:num w:numId="170">
    <w:abstractNumId w:val="26"/>
  </w:num>
  <w:num w:numId="171">
    <w:abstractNumId w:val="208"/>
  </w:num>
  <w:num w:numId="172">
    <w:abstractNumId w:val="68"/>
  </w:num>
  <w:num w:numId="173">
    <w:abstractNumId w:val="79"/>
  </w:num>
  <w:num w:numId="174">
    <w:abstractNumId w:val="154"/>
  </w:num>
  <w:num w:numId="175">
    <w:abstractNumId w:val="113"/>
  </w:num>
  <w:num w:numId="176">
    <w:abstractNumId w:val="119"/>
  </w:num>
  <w:num w:numId="177">
    <w:abstractNumId w:val="38"/>
  </w:num>
  <w:num w:numId="178">
    <w:abstractNumId w:val="94"/>
  </w:num>
  <w:num w:numId="179">
    <w:abstractNumId w:val="165"/>
  </w:num>
  <w:num w:numId="180">
    <w:abstractNumId w:val="51"/>
  </w:num>
  <w:num w:numId="181">
    <w:abstractNumId w:val="29"/>
  </w:num>
  <w:num w:numId="182">
    <w:abstractNumId w:val="243"/>
  </w:num>
  <w:num w:numId="183">
    <w:abstractNumId w:val="111"/>
  </w:num>
  <w:num w:numId="184">
    <w:abstractNumId w:val="42"/>
  </w:num>
  <w:num w:numId="185">
    <w:abstractNumId w:val="130"/>
  </w:num>
  <w:num w:numId="186">
    <w:abstractNumId w:val="204"/>
  </w:num>
  <w:num w:numId="187">
    <w:abstractNumId w:val="8"/>
  </w:num>
  <w:num w:numId="188">
    <w:abstractNumId w:val="95"/>
  </w:num>
  <w:num w:numId="189">
    <w:abstractNumId w:val="84"/>
  </w:num>
  <w:num w:numId="190">
    <w:abstractNumId w:val="93"/>
  </w:num>
  <w:num w:numId="191">
    <w:abstractNumId w:val="192"/>
  </w:num>
  <w:num w:numId="192">
    <w:abstractNumId w:val="171"/>
  </w:num>
  <w:num w:numId="193">
    <w:abstractNumId w:val="166"/>
  </w:num>
  <w:num w:numId="194">
    <w:abstractNumId w:val="73"/>
  </w:num>
  <w:num w:numId="195">
    <w:abstractNumId w:val="246"/>
  </w:num>
  <w:num w:numId="196">
    <w:abstractNumId w:val="194"/>
  </w:num>
  <w:num w:numId="197">
    <w:abstractNumId w:val="146"/>
  </w:num>
  <w:num w:numId="198">
    <w:abstractNumId w:val="193"/>
  </w:num>
  <w:num w:numId="199">
    <w:abstractNumId w:val="213"/>
  </w:num>
  <w:num w:numId="200">
    <w:abstractNumId w:val="54"/>
  </w:num>
  <w:num w:numId="201">
    <w:abstractNumId w:val="46"/>
  </w:num>
  <w:num w:numId="202">
    <w:abstractNumId w:val="55"/>
  </w:num>
  <w:num w:numId="203">
    <w:abstractNumId w:val="131"/>
  </w:num>
  <w:num w:numId="204">
    <w:abstractNumId w:val="196"/>
  </w:num>
  <w:num w:numId="205">
    <w:abstractNumId w:val="61"/>
  </w:num>
  <w:num w:numId="206">
    <w:abstractNumId w:val="134"/>
  </w:num>
  <w:num w:numId="207">
    <w:abstractNumId w:val="99"/>
  </w:num>
  <w:num w:numId="208">
    <w:abstractNumId w:val="16"/>
  </w:num>
  <w:num w:numId="209">
    <w:abstractNumId w:val="56"/>
  </w:num>
  <w:num w:numId="210">
    <w:abstractNumId w:val="201"/>
  </w:num>
  <w:num w:numId="211">
    <w:abstractNumId w:val="34"/>
  </w:num>
  <w:num w:numId="212">
    <w:abstractNumId w:val="103"/>
  </w:num>
  <w:num w:numId="213">
    <w:abstractNumId w:val="185"/>
  </w:num>
  <w:num w:numId="214">
    <w:abstractNumId w:val="64"/>
  </w:num>
  <w:num w:numId="215">
    <w:abstractNumId w:val="115"/>
  </w:num>
  <w:num w:numId="216">
    <w:abstractNumId w:val="57"/>
  </w:num>
  <w:num w:numId="217">
    <w:abstractNumId w:val="76"/>
  </w:num>
  <w:num w:numId="218">
    <w:abstractNumId w:val="25"/>
  </w:num>
  <w:num w:numId="219">
    <w:abstractNumId w:val="151"/>
  </w:num>
  <w:num w:numId="220">
    <w:abstractNumId w:val="187"/>
  </w:num>
  <w:num w:numId="221">
    <w:abstractNumId w:val="78"/>
  </w:num>
  <w:num w:numId="222">
    <w:abstractNumId w:val="2"/>
  </w:num>
  <w:num w:numId="223">
    <w:abstractNumId w:val="14"/>
  </w:num>
  <w:num w:numId="224">
    <w:abstractNumId w:val="241"/>
  </w:num>
  <w:num w:numId="225">
    <w:abstractNumId w:val="82"/>
  </w:num>
  <w:num w:numId="226">
    <w:abstractNumId w:val="67"/>
  </w:num>
  <w:num w:numId="227">
    <w:abstractNumId w:val="159"/>
  </w:num>
  <w:num w:numId="228">
    <w:abstractNumId w:val="44"/>
  </w:num>
  <w:num w:numId="229">
    <w:abstractNumId w:val="132"/>
  </w:num>
  <w:num w:numId="230">
    <w:abstractNumId w:val="116"/>
  </w:num>
  <w:num w:numId="231">
    <w:abstractNumId w:val="202"/>
  </w:num>
  <w:num w:numId="232">
    <w:abstractNumId w:val="83"/>
  </w:num>
  <w:num w:numId="233">
    <w:abstractNumId w:val="148"/>
  </w:num>
  <w:num w:numId="234">
    <w:abstractNumId w:val="129"/>
  </w:num>
  <w:num w:numId="235">
    <w:abstractNumId w:val="22"/>
  </w:num>
  <w:num w:numId="236">
    <w:abstractNumId w:val="239"/>
  </w:num>
  <w:num w:numId="237">
    <w:abstractNumId w:val="72"/>
  </w:num>
  <w:num w:numId="238">
    <w:abstractNumId w:val="106"/>
  </w:num>
  <w:num w:numId="239">
    <w:abstractNumId w:val="149"/>
  </w:num>
  <w:num w:numId="240">
    <w:abstractNumId w:val="108"/>
  </w:num>
  <w:num w:numId="241">
    <w:abstractNumId w:val="235"/>
  </w:num>
  <w:num w:numId="242">
    <w:abstractNumId w:val="75"/>
  </w:num>
  <w:num w:numId="243">
    <w:abstractNumId w:val="53"/>
  </w:num>
  <w:num w:numId="244">
    <w:abstractNumId w:val="11"/>
  </w:num>
  <w:num w:numId="245">
    <w:abstractNumId w:val="45"/>
  </w:num>
  <w:num w:numId="246">
    <w:abstractNumId w:val="69"/>
  </w:num>
  <w:num w:numId="247">
    <w:abstractNumId w:val="141"/>
  </w:num>
  <w:num w:numId="248">
    <w:abstractNumId w:val="155"/>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B"/>
    <w:rsid w:val="000119EB"/>
    <w:rsid w:val="00090552"/>
    <w:rsid w:val="001306B9"/>
    <w:rsid w:val="00136806"/>
    <w:rsid w:val="001D69DA"/>
    <w:rsid w:val="003068C7"/>
    <w:rsid w:val="00427A5D"/>
    <w:rsid w:val="00451710"/>
    <w:rsid w:val="0046246C"/>
    <w:rsid w:val="00523B7C"/>
    <w:rsid w:val="00565CAD"/>
    <w:rsid w:val="006E044C"/>
    <w:rsid w:val="00864A0D"/>
    <w:rsid w:val="009365BB"/>
    <w:rsid w:val="009E784C"/>
    <w:rsid w:val="00BC498E"/>
    <w:rsid w:val="00E6635A"/>
    <w:rsid w:val="00EB07F8"/>
    <w:rsid w:val="00F540FD"/>
    <w:rsid w:val="00F82356"/>
    <w:rsid w:val="00FB65AF"/>
    <w:rsid w:val="00FE0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91552BFF-3C9E-4256-964D-4D99C3B6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9365BB"/>
    <w:pPr>
      <w:spacing w:before="400" w:after="60"/>
      <w:contextualSpacing/>
      <w:outlineLvl w:val="0"/>
    </w:pPr>
    <w:rPr>
      <w:rFonts w:ascii="Cambria" w:hAnsi="Cambria"/>
      <w:smallCaps/>
      <w:color w:val="323232"/>
      <w:spacing w:val="20"/>
      <w:sz w:val="32"/>
      <w:szCs w:val="32"/>
    </w:rPr>
  </w:style>
  <w:style w:type="paragraph" w:styleId="Ttulo2">
    <w:name w:val="heading 2"/>
    <w:basedOn w:val="Normal"/>
    <w:next w:val="Normal"/>
    <w:link w:val="Ttulo2Car"/>
    <w:uiPriority w:val="99"/>
    <w:qFormat/>
    <w:rsid w:val="009365B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365B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9365BB"/>
    <w:pPr>
      <w:keepNext/>
      <w:spacing w:before="240" w:after="60"/>
      <w:outlineLvl w:val="3"/>
    </w:pPr>
    <w:rPr>
      <w:b/>
      <w:bCs/>
      <w:sz w:val="28"/>
      <w:szCs w:val="28"/>
    </w:rPr>
  </w:style>
  <w:style w:type="paragraph" w:styleId="Ttulo5">
    <w:name w:val="heading 5"/>
    <w:basedOn w:val="Normal"/>
    <w:next w:val="Normal"/>
    <w:link w:val="Ttulo5Car"/>
    <w:uiPriority w:val="99"/>
    <w:qFormat/>
    <w:rsid w:val="009365BB"/>
    <w:pPr>
      <w:spacing w:before="240" w:after="60"/>
      <w:outlineLvl w:val="4"/>
    </w:pPr>
    <w:rPr>
      <w:b/>
      <w:bCs/>
      <w:i/>
      <w:iCs/>
      <w:sz w:val="26"/>
      <w:szCs w:val="26"/>
    </w:rPr>
  </w:style>
  <w:style w:type="paragraph" w:styleId="Ttulo6">
    <w:name w:val="heading 6"/>
    <w:basedOn w:val="Normal"/>
    <w:next w:val="Normal"/>
    <w:link w:val="Ttulo6Car"/>
    <w:uiPriority w:val="99"/>
    <w:qFormat/>
    <w:rsid w:val="009365BB"/>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9365BB"/>
    <w:pPr>
      <w:pBdr>
        <w:bottom w:val="dotted" w:sz="8" w:space="1" w:color="686868"/>
      </w:pBdr>
      <w:spacing w:before="200" w:after="100"/>
      <w:contextualSpacing/>
      <w:outlineLvl w:val="6"/>
    </w:pPr>
    <w:rPr>
      <w:rFonts w:ascii="Cambria" w:hAnsi="Cambria"/>
      <w:b/>
      <w:bCs/>
      <w:smallCaps/>
      <w:color w:val="686868"/>
      <w:spacing w:val="20"/>
      <w:sz w:val="16"/>
      <w:szCs w:val="16"/>
    </w:rPr>
  </w:style>
  <w:style w:type="paragraph" w:styleId="Ttulo8">
    <w:name w:val="heading 8"/>
    <w:basedOn w:val="Normal"/>
    <w:next w:val="Normal"/>
    <w:link w:val="Ttulo8Car"/>
    <w:uiPriority w:val="99"/>
    <w:qFormat/>
    <w:rsid w:val="009365BB"/>
    <w:pPr>
      <w:spacing w:before="200" w:after="60"/>
      <w:contextualSpacing/>
      <w:outlineLvl w:val="7"/>
    </w:pPr>
    <w:rPr>
      <w:rFonts w:ascii="Cambria" w:hAnsi="Cambria"/>
      <w:b/>
      <w:smallCaps/>
      <w:color w:val="686868"/>
      <w:spacing w:val="20"/>
      <w:sz w:val="16"/>
      <w:szCs w:val="16"/>
    </w:rPr>
  </w:style>
  <w:style w:type="paragraph" w:styleId="Ttulo9">
    <w:name w:val="heading 9"/>
    <w:basedOn w:val="Normal"/>
    <w:next w:val="Normal"/>
    <w:link w:val="Ttulo9Car"/>
    <w:uiPriority w:val="99"/>
    <w:qFormat/>
    <w:rsid w:val="009365BB"/>
    <w:pPr>
      <w:keepNext/>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65BB"/>
    <w:rPr>
      <w:rFonts w:ascii="Cambria" w:eastAsia="Times New Roman" w:hAnsi="Cambria" w:cs="Times New Roman"/>
      <w:smallCaps/>
      <w:color w:val="323232"/>
      <w:spacing w:val="20"/>
      <w:sz w:val="32"/>
      <w:szCs w:val="32"/>
      <w:lang w:eastAsia="es-ES"/>
    </w:rPr>
  </w:style>
  <w:style w:type="character" w:customStyle="1" w:styleId="Ttulo2Car">
    <w:name w:val="Título 2 Car"/>
    <w:basedOn w:val="Fuentedeprrafopredeter"/>
    <w:link w:val="Ttulo2"/>
    <w:uiPriority w:val="99"/>
    <w:rsid w:val="009365BB"/>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9365BB"/>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9365BB"/>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9"/>
    <w:rsid w:val="009365BB"/>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365BB"/>
    <w:rPr>
      <w:rFonts w:ascii="Calibri" w:eastAsia="Times New Roman" w:hAnsi="Calibri" w:cs="Times New Roman"/>
      <w:b/>
      <w:bCs/>
      <w:lang w:eastAsia="es-ES"/>
    </w:rPr>
  </w:style>
  <w:style w:type="character" w:customStyle="1" w:styleId="Ttulo7Car">
    <w:name w:val="Título 7 Car"/>
    <w:basedOn w:val="Fuentedeprrafopredeter"/>
    <w:link w:val="Ttulo7"/>
    <w:uiPriority w:val="99"/>
    <w:rsid w:val="009365BB"/>
    <w:rPr>
      <w:rFonts w:ascii="Cambria" w:eastAsia="Times New Roman" w:hAnsi="Cambria" w:cs="Times New Roman"/>
      <w:b/>
      <w:bCs/>
      <w:smallCaps/>
      <w:color w:val="686868"/>
      <w:spacing w:val="20"/>
      <w:sz w:val="16"/>
      <w:szCs w:val="16"/>
      <w:lang w:eastAsia="es-ES"/>
    </w:rPr>
  </w:style>
  <w:style w:type="character" w:customStyle="1" w:styleId="Ttulo8Car">
    <w:name w:val="Título 8 Car"/>
    <w:basedOn w:val="Fuentedeprrafopredeter"/>
    <w:link w:val="Ttulo8"/>
    <w:uiPriority w:val="99"/>
    <w:rsid w:val="009365BB"/>
    <w:rPr>
      <w:rFonts w:ascii="Cambria" w:eastAsia="Times New Roman" w:hAnsi="Cambria" w:cs="Times New Roman"/>
      <w:b/>
      <w:smallCaps/>
      <w:color w:val="686868"/>
      <w:spacing w:val="20"/>
      <w:sz w:val="16"/>
      <w:szCs w:val="16"/>
      <w:lang w:eastAsia="es-ES"/>
    </w:rPr>
  </w:style>
  <w:style w:type="character" w:customStyle="1" w:styleId="Ttulo9Car">
    <w:name w:val="Título 9 Car"/>
    <w:basedOn w:val="Fuentedeprrafopredeter"/>
    <w:link w:val="Ttulo9"/>
    <w:uiPriority w:val="99"/>
    <w:rsid w:val="009365BB"/>
    <w:rPr>
      <w:rFonts w:ascii="Arial" w:eastAsia="Times New Roman" w:hAnsi="Arial" w:cs="Arial"/>
      <w:b/>
      <w:bCs/>
      <w:lang w:eastAsia="es-ES"/>
    </w:rPr>
  </w:style>
  <w:style w:type="paragraph" w:styleId="Encabezado">
    <w:name w:val="header"/>
    <w:basedOn w:val="Normal"/>
    <w:link w:val="EncabezadoCar"/>
    <w:uiPriority w:val="99"/>
    <w:rsid w:val="009365BB"/>
    <w:pPr>
      <w:tabs>
        <w:tab w:val="center" w:pos="4419"/>
        <w:tab w:val="right" w:pos="8838"/>
      </w:tabs>
    </w:pPr>
  </w:style>
  <w:style w:type="character" w:customStyle="1" w:styleId="EncabezadoCar">
    <w:name w:val="Encabezado Car"/>
    <w:basedOn w:val="Fuentedeprrafopredeter"/>
    <w:link w:val="Encabezado"/>
    <w:uiPriority w:val="99"/>
    <w:rsid w:val="009365BB"/>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9365BB"/>
  </w:style>
  <w:style w:type="paragraph" w:styleId="Piedepgina">
    <w:name w:val="footer"/>
    <w:basedOn w:val="Normal"/>
    <w:link w:val="PiedepginaCar"/>
    <w:uiPriority w:val="99"/>
    <w:unhideWhenUsed/>
    <w:rsid w:val="009365BB"/>
    <w:pPr>
      <w:tabs>
        <w:tab w:val="center" w:pos="4252"/>
        <w:tab w:val="right" w:pos="8504"/>
      </w:tabs>
    </w:pPr>
  </w:style>
  <w:style w:type="character" w:customStyle="1" w:styleId="PiedepginaCar">
    <w:name w:val="Pie de página Car"/>
    <w:basedOn w:val="Fuentedeprrafopredeter"/>
    <w:link w:val="Piedepgina"/>
    <w:uiPriority w:val="99"/>
    <w:rsid w:val="009365B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365BB"/>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7">
    <w:name w:val="xl27"/>
    <w:basedOn w:val="Normal"/>
    <w:uiPriority w:val="99"/>
    <w:rsid w:val="009365BB"/>
    <w:pPr>
      <w:spacing w:before="100" w:beforeAutospacing="1" w:after="100" w:afterAutospacing="1"/>
      <w:jc w:val="center"/>
    </w:pPr>
    <w:rPr>
      <w:rFonts w:eastAsia="Arial Unicode MS"/>
    </w:rPr>
  </w:style>
  <w:style w:type="paragraph" w:styleId="Textoindependiente">
    <w:name w:val="Body Text"/>
    <w:basedOn w:val="Normal"/>
    <w:link w:val="TextoindependienteCar"/>
    <w:uiPriority w:val="99"/>
    <w:rsid w:val="009365BB"/>
    <w:pPr>
      <w:jc w:val="both"/>
    </w:pPr>
    <w:rPr>
      <w:sz w:val="20"/>
      <w:szCs w:val="20"/>
    </w:rPr>
  </w:style>
  <w:style w:type="character" w:customStyle="1" w:styleId="TextoindependienteCar">
    <w:name w:val="Texto independiente Car"/>
    <w:basedOn w:val="Fuentedeprrafopredeter"/>
    <w:link w:val="Textoindependiente"/>
    <w:uiPriority w:val="99"/>
    <w:rsid w:val="009365BB"/>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9365BB"/>
    <w:rPr>
      <w:sz w:val="20"/>
      <w:szCs w:val="20"/>
    </w:rPr>
  </w:style>
  <w:style w:type="character" w:customStyle="1" w:styleId="TextocomentarioCar">
    <w:name w:val="Texto comentario Car"/>
    <w:basedOn w:val="Fuentedeprrafopredeter"/>
    <w:link w:val="Textocomentario"/>
    <w:uiPriority w:val="99"/>
    <w:rsid w:val="009365B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9365BB"/>
    <w:rPr>
      <w:b/>
      <w:bCs/>
    </w:rPr>
  </w:style>
  <w:style w:type="character" w:customStyle="1" w:styleId="AsuntodelcomentarioCar">
    <w:name w:val="Asunto del comentario Car"/>
    <w:basedOn w:val="TextocomentarioCar"/>
    <w:link w:val="Asuntodelcomentario"/>
    <w:uiPriority w:val="99"/>
    <w:rsid w:val="009365BB"/>
    <w:rPr>
      <w:rFonts w:ascii="Times New Roman" w:eastAsia="Times New Roman" w:hAnsi="Times New Roman" w:cs="Times New Roman"/>
      <w:b/>
      <w:bCs/>
      <w:sz w:val="20"/>
      <w:szCs w:val="20"/>
      <w:lang w:eastAsia="es-ES"/>
    </w:rPr>
  </w:style>
  <w:style w:type="paragraph" w:customStyle="1" w:styleId="xl25">
    <w:name w:val="xl25"/>
    <w:basedOn w:val="Normal"/>
    <w:uiPriority w:val="99"/>
    <w:rsid w:val="009365BB"/>
    <w:pPr>
      <w:spacing w:before="100" w:beforeAutospacing="1" w:after="100" w:afterAutospacing="1"/>
    </w:pPr>
    <w:rPr>
      <w:rFonts w:ascii="Arial" w:eastAsia="Arial Unicode MS" w:hAnsi="Arial" w:cs="Arial"/>
      <w:sz w:val="22"/>
      <w:szCs w:val="22"/>
    </w:rPr>
  </w:style>
  <w:style w:type="paragraph" w:styleId="Sangra3detindependiente">
    <w:name w:val="Body Text Indent 3"/>
    <w:basedOn w:val="Normal"/>
    <w:link w:val="Sangra3detindependienteCar"/>
    <w:uiPriority w:val="99"/>
    <w:rsid w:val="009365B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365BB"/>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rsid w:val="009365BB"/>
    <w:pPr>
      <w:spacing w:after="120"/>
      <w:ind w:left="283"/>
    </w:pPr>
  </w:style>
  <w:style w:type="character" w:customStyle="1" w:styleId="SangradetextonormalCar">
    <w:name w:val="Sangría de texto normal Car"/>
    <w:basedOn w:val="Fuentedeprrafopredeter"/>
    <w:link w:val="Sangradetextonormal"/>
    <w:uiPriority w:val="99"/>
    <w:rsid w:val="009365B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rsid w:val="009365BB"/>
    <w:rPr>
      <w:rFonts w:ascii="Tahoma" w:hAnsi="Tahoma" w:cs="Tahoma"/>
      <w:sz w:val="16"/>
      <w:szCs w:val="16"/>
    </w:rPr>
  </w:style>
  <w:style w:type="character" w:customStyle="1" w:styleId="TextodegloboCar">
    <w:name w:val="Texto de globo Car"/>
    <w:basedOn w:val="Fuentedeprrafopredeter"/>
    <w:link w:val="Textodeglobo"/>
    <w:uiPriority w:val="99"/>
    <w:rsid w:val="009365BB"/>
    <w:rPr>
      <w:rFonts w:ascii="Tahoma" w:eastAsia="Times New Roman" w:hAnsi="Tahoma" w:cs="Tahoma"/>
      <w:sz w:val="16"/>
      <w:szCs w:val="16"/>
      <w:lang w:eastAsia="es-ES"/>
    </w:rPr>
  </w:style>
  <w:style w:type="paragraph" w:styleId="Prrafodelista">
    <w:name w:val="List Paragraph"/>
    <w:aliases w:val="viñeta,Párrafo de lista 2,Cita texto,Footnote,lp1,List Paragraph1"/>
    <w:basedOn w:val="Normal"/>
    <w:link w:val="PrrafodelistaCar"/>
    <w:uiPriority w:val="34"/>
    <w:qFormat/>
    <w:rsid w:val="009365BB"/>
    <w:pPr>
      <w:ind w:left="720"/>
      <w:contextualSpacing/>
    </w:pPr>
  </w:style>
  <w:style w:type="paragraph" w:styleId="Descripcin">
    <w:name w:val="caption"/>
    <w:basedOn w:val="Normal"/>
    <w:next w:val="Normal"/>
    <w:uiPriority w:val="99"/>
    <w:qFormat/>
    <w:rsid w:val="009365BB"/>
    <w:rPr>
      <w:b/>
      <w:bCs/>
      <w:smallCaps/>
      <w:color w:val="666666"/>
      <w:spacing w:val="10"/>
      <w:sz w:val="18"/>
      <w:szCs w:val="18"/>
    </w:rPr>
  </w:style>
  <w:style w:type="paragraph" w:styleId="Ttulo">
    <w:name w:val="Title"/>
    <w:next w:val="Normal"/>
    <w:link w:val="TtuloCar"/>
    <w:uiPriority w:val="99"/>
    <w:qFormat/>
    <w:rsid w:val="009365BB"/>
    <w:pPr>
      <w:spacing w:line="240" w:lineRule="auto"/>
      <w:contextualSpacing/>
    </w:pPr>
    <w:rPr>
      <w:rFonts w:ascii="Cambria" w:eastAsia="Times New Roman" w:hAnsi="Cambria" w:cs="Times New Roman"/>
      <w:smallCaps/>
      <w:color w:val="4C4C4C"/>
      <w:spacing w:val="5"/>
      <w:sz w:val="72"/>
      <w:szCs w:val="72"/>
      <w:lang w:val="en-US" w:bidi="en-US"/>
    </w:rPr>
  </w:style>
  <w:style w:type="character" w:customStyle="1" w:styleId="PuestoCar">
    <w:name w:val="Puesto Car"/>
    <w:basedOn w:val="Fuentedeprrafopredeter"/>
    <w:uiPriority w:val="99"/>
    <w:rsid w:val="009365BB"/>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9365BB"/>
    <w:rPr>
      <w:rFonts w:ascii="Cambria" w:eastAsia="Times New Roman" w:hAnsi="Cambria" w:cs="Times New Roman"/>
      <w:smallCaps/>
      <w:color w:val="4C4C4C"/>
      <w:spacing w:val="5"/>
      <w:sz w:val="72"/>
      <w:szCs w:val="72"/>
      <w:lang w:val="en-US" w:bidi="en-US"/>
    </w:rPr>
  </w:style>
  <w:style w:type="paragraph" w:styleId="Subttulo">
    <w:name w:val="Subtitle"/>
    <w:next w:val="Normal"/>
    <w:link w:val="SubttuloCar"/>
    <w:uiPriority w:val="99"/>
    <w:qFormat/>
    <w:rsid w:val="009365BB"/>
    <w:pPr>
      <w:spacing w:after="600" w:line="240" w:lineRule="auto"/>
    </w:pPr>
    <w:rPr>
      <w:rFonts w:ascii="Calibri" w:eastAsia="Calibri" w:hAnsi="Calibri" w:cs="Times New Roman"/>
      <w:smallCaps/>
      <w:color w:val="686868"/>
      <w:spacing w:val="5"/>
      <w:sz w:val="28"/>
      <w:szCs w:val="28"/>
      <w:lang w:val="en-US" w:bidi="en-US"/>
    </w:rPr>
  </w:style>
  <w:style w:type="character" w:customStyle="1" w:styleId="SubttuloCar">
    <w:name w:val="Subtítulo Car"/>
    <w:basedOn w:val="Fuentedeprrafopredeter"/>
    <w:link w:val="Subttulo"/>
    <w:uiPriority w:val="99"/>
    <w:rsid w:val="009365BB"/>
    <w:rPr>
      <w:rFonts w:ascii="Calibri" w:eastAsia="Calibri" w:hAnsi="Calibri" w:cs="Times New Roman"/>
      <w:smallCaps/>
      <w:color w:val="686868"/>
      <w:spacing w:val="5"/>
      <w:sz w:val="28"/>
      <w:szCs w:val="28"/>
      <w:lang w:val="en-US" w:bidi="en-US"/>
    </w:rPr>
  </w:style>
  <w:style w:type="character" w:styleId="Textoennegrita">
    <w:name w:val="Strong"/>
    <w:uiPriority w:val="22"/>
    <w:qFormat/>
    <w:rsid w:val="009365BB"/>
    <w:rPr>
      <w:b/>
      <w:bCs/>
      <w:spacing w:val="0"/>
    </w:rPr>
  </w:style>
  <w:style w:type="character" w:styleId="nfasis">
    <w:name w:val="Emphasis"/>
    <w:uiPriority w:val="99"/>
    <w:qFormat/>
    <w:rsid w:val="009365BB"/>
    <w:rPr>
      <w:b/>
      <w:bCs/>
      <w:smallCaps/>
      <w:dstrike w:val="0"/>
      <w:color w:val="5A5A5A"/>
      <w:spacing w:val="20"/>
      <w:kern w:val="0"/>
      <w:vertAlign w:val="baseline"/>
    </w:rPr>
  </w:style>
  <w:style w:type="paragraph" w:styleId="Sinespaciado">
    <w:name w:val="No Spacing"/>
    <w:basedOn w:val="Normal"/>
    <w:link w:val="SinespaciadoCar"/>
    <w:uiPriority w:val="1"/>
    <w:qFormat/>
    <w:rsid w:val="009365BB"/>
  </w:style>
  <w:style w:type="paragraph" w:styleId="Cita">
    <w:name w:val="Quote"/>
    <w:basedOn w:val="Normal"/>
    <w:next w:val="Normal"/>
    <w:link w:val="CitaCar"/>
    <w:uiPriority w:val="99"/>
    <w:qFormat/>
    <w:rsid w:val="009365BB"/>
    <w:rPr>
      <w:i/>
      <w:iCs/>
    </w:rPr>
  </w:style>
  <w:style w:type="character" w:customStyle="1" w:styleId="CitaCar">
    <w:name w:val="Cita Car"/>
    <w:basedOn w:val="Fuentedeprrafopredeter"/>
    <w:link w:val="Cita"/>
    <w:uiPriority w:val="99"/>
    <w:rsid w:val="009365BB"/>
    <w:rPr>
      <w:rFonts w:ascii="Times New Roman" w:eastAsia="Times New Roman" w:hAnsi="Times New Roman" w:cs="Times New Roman"/>
      <w:i/>
      <w:iCs/>
      <w:sz w:val="24"/>
      <w:szCs w:val="24"/>
      <w:lang w:eastAsia="es-ES"/>
    </w:rPr>
  </w:style>
  <w:style w:type="paragraph" w:styleId="Citadestacada">
    <w:name w:val="Intense Quote"/>
    <w:basedOn w:val="Normal"/>
    <w:next w:val="Normal"/>
    <w:link w:val="CitadestacadaCar"/>
    <w:uiPriority w:val="99"/>
    <w:qFormat/>
    <w:rsid w:val="009365BB"/>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hAnsi="Cambria"/>
      <w:smallCaps/>
      <w:color w:val="E80061"/>
    </w:rPr>
  </w:style>
  <w:style w:type="character" w:customStyle="1" w:styleId="CitadestacadaCar">
    <w:name w:val="Cita destacada Car"/>
    <w:basedOn w:val="Fuentedeprrafopredeter"/>
    <w:link w:val="Citadestacada"/>
    <w:uiPriority w:val="99"/>
    <w:rsid w:val="009365BB"/>
    <w:rPr>
      <w:rFonts w:ascii="Cambria" w:eastAsia="Times New Roman" w:hAnsi="Cambria" w:cs="Times New Roman"/>
      <w:smallCaps/>
      <w:color w:val="E80061"/>
      <w:sz w:val="24"/>
      <w:szCs w:val="24"/>
      <w:lang w:eastAsia="es-ES"/>
    </w:rPr>
  </w:style>
  <w:style w:type="character" w:styleId="nfasissutil">
    <w:name w:val="Subtle Emphasis"/>
    <w:uiPriority w:val="99"/>
    <w:qFormat/>
    <w:rsid w:val="009365BB"/>
    <w:rPr>
      <w:smallCaps/>
      <w:dstrike w:val="0"/>
      <w:color w:val="5A5A5A"/>
      <w:vertAlign w:val="baseline"/>
    </w:rPr>
  </w:style>
  <w:style w:type="character" w:styleId="nfasisintenso">
    <w:name w:val="Intense Emphasis"/>
    <w:uiPriority w:val="99"/>
    <w:qFormat/>
    <w:rsid w:val="009365BB"/>
    <w:rPr>
      <w:b/>
      <w:bCs/>
      <w:smallCaps/>
      <w:color w:val="FF388C"/>
      <w:spacing w:val="40"/>
    </w:rPr>
  </w:style>
  <w:style w:type="character" w:styleId="Referenciasutil">
    <w:name w:val="Subtle Reference"/>
    <w:uiPriority w:val="99"/>
    <w:qFormat/>
    <w:rsid w:val="009365BB"/>
    <w:rPr>
      <w:rFonts w:ascii="Cambria" w:eastAsia="Times New Roman" w:hAnsi="Cambria" w:cs="Times New Roman"/>
      <w:i/>
      <w:iCs/>
      <w:smallCaps/>
      <w:color w:val="5A5A5A"/>
      <w:spacing w:val="20"/>
    </w:rPr>
  </w:style>
  <w:style w:type="character" w:styleId="Referenciaintensa">
    <w:name w:val="Intense Reference"/>
    <w:uiPriority w:val="99"/>
    <w:qFormat/>
    <w:rsid w:val="009365BB"/>
    <w:rPr>
      <w:rFonts w:ascii="Cambria" w:eastAsia="Times New Roman" w:hAnsi="Cambria" w:cs="Times New Roman"/>
      <w:b/>
      <w:bCs/>
      <w:i/>
      <w:iCs/>
      <w:smallCaps/>
      <w:color w:val="4C4C4C"/>
      <w:spacing w:val="20"/>
    </w:rPr>
  </w:style>
  <w:style w:type="character" w:styleId="Ttulodellibro">
    <w:name w:val="Book Title"/>
    <w:uiPriority w:val="99"/>
    <w:qFormat/>
    <w:rsid w:val="009365BB"/>
    <w:rPr>
      <w:rFonts w:ascii="Cambria" w:eastAsia="Times New Roman" w:hAnsi="Cambria" w:cs="Times New Roman"/>
      <w:b/>
      <w:bCs/>
      <w:smallCaps/>
      <w:color w:val="4C4C4C"/>
      <w:spacing w:val="10"/>
      <w:u w:val="single"/>
    </w:rPr>
  </w:style>
  <w:style w:type="paragraph" w:styleId="TtuloTDC">
    <w:name w:val="TOC Heading"/>
    <w:basedOn w:val="Ttulo1"/>
    <w:next w:val="Normal"/>
    <w:uiPriority w:val="99"/>
    <w:qFormat/>
    <w:rsid w:val="009365BB"/>
    <w:pPr>
      <w:outlineLvl w:val="9"/>
    </w:pPr>
  </w:style>
  <w:style w:type="paragraph" w:customStyle="1" w:styleId="Prrafodelista1">
    <w:name w:val="Párrafo de lista1"/>
    <w:basedOn w:val="Normal"/>
    <w:uiPriority w:val="99"/>
    <w:qFormat/>
    <w:rsid w:val="009365BB"/>
    <w:pPr>
      <w:ind w:left="720"/>
    </w:pPr>
    <w:rPr>
      <w:rFonts w:eastAsia="Calibri"/>
    </w:rPr>
  </w:style>
  <w:style w:type="paragraph" w:customStyle="1" w:styleId="Sinespaciado1">
    <w:name w:val="Sin espaciado1"/>
    <w:basedOn w:val="Normal"/>
    <w:uiPriority w:val="99"/>
    <w:rsid w:val="009365BB"/>
    <w:rPr>
      <w:rFonts w:eastAsia="Calibri"/>
    </w:rPr>
  </w:style>
  <w:style w:type="paragraph" w:customStyle="1" w:styleId="Cita1">
    <w:name w:val="Cita1"/>
    <w:basedOn w:val="Normal"/>
    <w:next w:val="Normal"/>
    <w:link w:val="QuoteChar"/>
    <w:uiPriority w:val="99"/>
    <w:rsid w:val="009365BB"/>
    <w:rPr>
      <w:rFonts w:eastAsia="Calibri"/>
      <w:i/>
      <w:iCs/>
    </w:rPr>
  </w:style>
  <w:style w:type="character" w:customStyle="1" w:styleId="QuoteChar">
    <w:name w:val="Quote Char"/>
    <w:link w:val="Cita1"/>
    <w:uiPriority w:val="99"/>
    <w:locked/>
    <w:rsid w:val="009365BB"/>
    <w:rPr>
      <w:rFonts w:ascii="Times New Roman" w:eastAsia="Calibri" w:hAnsi="Times New Roman" w:cs="Times New Roman"/>
      <w:i/>
      <w:iCs/>
      <w:sz w:val="24"/>
      <w:szCs w:val="24"/>
      <w:lang w:eastAsia="es-ES"/>
    </w:rPr>
  </w:style>
  <w:style w:type="paragraph" w:customStyle="1" w:styleId="Citadestacada1">
    <w:name w:val="Cita destacada1"/>
    <w:basedOn w:val="Normal"/>
    <w:next w:val="Normal"/>
    <w:link w:val="IntenseQuoteChar"/>
    <w:uiPriority w:val="99"/>
    <w:rsid w:val="009365BB"/>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eastAsia="Calibri" w:hAnsi="Cambria"/>
      <w:smallCaps/>
      <w:color w:val="E80061"/>
    </w:rPr>
  </w:style>
  <w:style w:type="character" w:customStyle="1" w:styleId="IntenseQuoteChar">
    <w:name w:val="Intense Quote Char"/>
    <w:link w:val="Citadestacada1"/>
    <w:uiPriority w:val="99"/>
    <w:locked/>
    <w:rsid w:val="009365BB"/>
    <w:rPr>
      <w:rFonts w:ascii="Cambria" w:eastAsia="Calibri" w:hAnsi="Cambria" w:cs="Times New Roman"/>
      <w:smallCaps/>
      <w:color w:val="E80061"/>
      <w:sz w:val="24"/>
      <w:szCs w:val="24"/>
      <w:lang w:eastAsia="es-ES"/>
    </w:rPr>
  </w:style>
  <w:style w:type="character" w:customStyle="1" w:styleId="nfasissutil1">
    <w:name w:val="Énfasis sutil1"/>
    <w:uiPriority w:val="99"/>
    <w:rsid w:val="009365BB"/>
    <w:rPr>
      <w:smallCaps/>
      <w:color w:val="5A5A5A"/>
      <w:vertAlign w:val="baseline"/>
    </w:rPr>
  </w:style>
  <w:style w:type="character" w:customStyle="1" w:styleId="nfasisintenso1">
    <w:name w:val="Énfasis intenso1"/>
    <w:uiPriority w:val="99"/>
    <w:rsid w:val="009365BB"/>
    <w:rPr>
      <w:b/>
      <w:smallCaps/>
      <w:color w:val="FF388C"/>
      <w:spacing w:val="40"/>
    </w:rPr>
  </w:style>
  <w:style w:type="character" w:customStyle="1" w:styleId="Referenciasutil1">
    <w:name w:val="Referencia sutil1"/>
    <w:uiPriority w:val="99"/>
    <w:rsid w:val="009365BB"/>
    <w:rPr>
      <w:rFonts w:ascii="Cambria" w:hAnsi="Cambria"/>
      <w:i/>
      <w:smallCaps/>
      <w:color w:val="5A5A5A"/>
      <w:spacing w:val="20"/>
    </w:rPr>
  </w:style>
  <w:style w:type="character" w:customStyle="1" w:styleId="Referenciaintensa1">
    <w:name w:val="Referencia intensa1"/>
    <w:uiPriority w:val="99"/>
    <w:rsid w:val="009365BB"/>
    <w:rPr>
      <w:rFonts w:ascii="Cambria" w:hAnsi="Cambria"/>
      <w:b/>
      <w:i/>
      <w:smallCaps/>
      <w:color w:val="4C4C4C"/>
      <w:spacing w:val="20"/>
    </w:rPr>
  </w:style>
  <w:style w:type="character" w:customStyle="1" w:styleId="Ttulodellibro1">
    <w:name w:val="Título del libro1"/>
    <w:uiPriority w:val="99"/>
    <w:rsid w:val="009365BB"/>
    <w:rPr>
      <w:rFonts w:ascii="Cambria" w:hAnsi="Cambria"/>
      <w:b/>
      <w:smallCaps/>
      <w:color w:val="4C4C4C"/>
      <w:spacing w:val="10"/>
      <w:u w:val="single"/>
    </w:rPr>
  </w:style>
  <w:style w:type="paragraph" w:customStyle="1" w:styleId="TtulodeTDC1">
    <w:name w:val="Título de TDC1"/>
    <w:basedOn w:val="Ttulo1"/>
    <w:next w:val="Normal"/>
    <w:uiPriority w:val="99"/>
    <w:rsid w:val="009365BB"/>
    <w:pPr>
      <w:contextualSpacing w:val="0"/>
      <w:outlineLvl w:val="9"/>
    </w:pPr>
    <w:rPr>
      <w:rFonts w:eastAsia="Calibri"/>
    </w:rPr>
  </w:style>
  <w:style w:type="character" w:customStyle="1" w:styleId="CarCar">
    <w:name w:val="Car Car"/>
    <w:uiPriority w:val="99"/>
    <w:rsid w:val="009365BB"/>
    <w:rPr>
      <w:rFonts w:ascii="Arial" w:hAnsi="Arial" w:cs="Arial"/>
      <w:b/>
      <w:bCs/>
      <w:sz w:val="24"/>
      <w:szCs w:val="24"/>
      <w:lang w:val="es-ES" w:eastAsia="es-ES" w:bidi="ar-SA"/>
    </w:rPr>
  </w:style>
  <w:style w:type="character" w:styleId="Hipervnculo">
    <w:name w:val="Hyperlink"/>
    <w:uiPriority w:val="99"/>
    <w:rsid w:val="009365BB"/>
    <w:rPr>
      <w:color w:val="0000FF"/>
      <w:u w:val="single"/>
    </w:rPr>
  </w:style>
  <w:style w:type="character" w:styleId="Hipervnculovisitado">
    <w:name w:val="FollowedHyperlink"/>
    <w:uiPriority w:val="99"/>
    <w:rsid w:val="009365BB"/>
    <w:rPr>
      <w:color w:val="800080"/>
      <w:u w:val="single"/>
    </w:rPr>
  </w:style>
  <w:style w:type="paragraph" w:customStyle="1" w:styleId="font5">
    <w:name w:val="font5"/>
    <w:basedOn w:val="Normal"/>
    <w:uiPriority w:val="99"/>
    <w:rsid w:val="009365BB"/>
    <w:pPr>
      <w:spacing w:before="100" w:beforeAutospacing="1" w:after="100" w:afterAutospacing="1"/>
    </w:pPr>
    <w:rPr>
      <w:rFonts w:ascii="Arial" w:hAnsi="Arial" w:cs="Arial"/>
      <w:b/>
      <w:bCs/>
      <w:sz w:val="18"/>
      <w:szCs w:val="18"/>
      <w:lang w:eastAsia="ko-KR"/>
    </w:rPr>
  </w:style>
  <w:style w:type="paragraph" w:customStyle="1" w:styleId="xl65">
    <w:name w:val="xl65"/>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ko-KR"/>
    </w:rPr>
  </w:style>
  <w:style w:type="paragraph" w:customStyle="1" w:styleId="xl66">
    <w:name w:val="xl66"/>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ko-KR"/>
    </w:rPr>
  </w:style>
  <w:style w:type="paragraph" w:customStyle="1" w:styleId="xl67">
    <w:name w:val="xl67"/>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ko-KR"/>
    </w:rPr>
  </w:style>
  <w:style w:type="paragraph" w:customStyle="1" w:styleId="xl68">
    <w:name w:val="xl6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ko-KR"/>
    </w:rPr>
  </w:style>
  <w:style w:type="paragraph" w:customStyle="1" w:styleId="Prrafodelista2">
    <w:name w:val="Párrafo de lista2"/>
    <w:basedOn w:val="Normal"/>
    <w:uiPriority w:val="99"/>
    <w:rsid w:val="009365BB"/>
    <w:pPr>
      <w:ind w:left="720"/>
    </w:pPr>
    <w:rPr>
      <w:rFonts w:eastAsia="Calibri"/>
    </w:rPr>
  </w:style>
  <w:style w:type="paragraph" w:customStyle="1" w:styleId="Prrafodelista3">
    <w:name w:val="Párrafo de lista3"/>
    <w:basedOn w:val="Normal"/>
    <w:uiPriority w:val="99"/>
    <w:rsid w:val="009365BB"/>
    <w:pPr>
      <w:ind w:left="720"/>
    </w:pPr>
    <w:rPr>
      <w:rFonts w:eastAsia="Calibri"/>
    </w:rPr>
  </w:style>
  <w:style w:type="paragraph" w:styleId="Textonotapie">
    <w:name w:val="footnote text"/>
    <w:basedOn w:val="Normal"/>
    <w:link w:val="TextonotapieCar"/>
    <w:uiPriority w:val="99"/>
    <w:unhideWhenUsed/>
    <w:rsid w:val="009365BB"/>
    <w:rPr>
      <w:sz w:val="20"/>
      <w:szCs w:val="20"/>
    </w:rPr>
  </w:style>
  <w:style w:type="character" w:customStyle="1" w:styleId="TextonotapieCar">
    <w:name w:val="Texto nota pie Car"/>
    <w:basedOn w:val="Fuentedeprrafopredeter"/>
    <w:link w:val="Textonotapie"/>
    <w:uiPriority w:val="99"/>
    <w:rsid w:val="009365BB"/>
    <w:rPr>
      <w:rFonts w:ascii="Times New Roman" w:eastAsia="Times New Roman" w:hAnsi="Times New Roman" w:cs="Times New Roman"/>
      <w:sz w:val="20"/>
      <w:szCs w:val="20"/>
      <w:lang w:eastAsia="es-ES"/>
    </w:rPr>
  </w:style>
  <w:style w:type="character" w:styleId="Refdenotaalpie">
    <w:name w:val="footnote reference"/>
    <w:uiPriority w:val="99"/>
    <w:unhideWhenUsed/>
    <w:rsid w:val="009365BB"/>
    <w:rPr>
      <w:vertAlign w:val="superscript"/>
    </w:rPr>
  </w:style>
  <w:style w:type="paragraph" w:customStyle="1" w:styleId="xl69">
    <w:name w:val="xl69"/>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eastAsia="es-MX"/>
    </w:rPr>
  </w:style>
  <w:style w:type="paragraph" w:customStyle="1" w:styleId="xl70">
    <w:name w:val="xl70"/>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eastAsia="es-MX"/>
    </w:rPr>
  </w:style>
  <w:style w:type="paragraph" w:customStyle="1" w:styleId="xl71">
    <w:name w:val="xl71"/>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lang w:eastAsia="es-MX"/>
    </w:rPr>
  </w:style>
  <w:style w:type="paragraph" w:customStyle="1" w:styleId="xl72">
    <w:name w:val="xl72"/>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eastAsia="es-MX"/>
    </w:rPr>
  </w:style>
  <w:style w:type="paragraph" w:customStyle="1" w:styleId="xl73">
    <w:name w:val="xl73"/>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eastAsia="es-MX"/>
    </w:rPr>
  </w:style>
  <w:style w:type="paragraph" w:customStyle="1" w:styleId="Prrafodelista4">
    <w:name w:val="Párrafo de lista4"/>
    <w:basedOn w:val="Normal"/>
    <w:uiPriority w:val="99"/>
    <w:rsid w:val="009365BB"/>
    <w:pPr>
      <w:ind w:left="720"/>
      <w:contextualSpacing/>
    </w:pPr>
    <w:rPr>
      <w:rFonts w:eastAsia="Calibri"/>
    </w:rPr>
  </w:style>
  <w:style w:type="paragraph" w:customStyle="1" w:styleId="Default">
    <w:name w:val="Default"/>
    <w:uiPriority w:val="99"/>
    <w:rsid w:val="009365BB"/>
    <w:pPr>
      <w:autoSpaceDE w:val="0"/>
      <w:autoSpaceDN w:val="0"/>
      <w:adjustRightInd w:val="0"/>
      <w:spacing w:after="0" w:line="240" w:lineRule="auto"/>
    </w:pPr>
    <w:rPr>
      <w:rFonts w:ascii="Arial" w:eastAsia="Calibri" w:hAnsi="Arial" w:cs="Arial"/>
      <w:color w:val="000000"/>
      <w:sz w:val="24"/>
      <w:szCs w:val="24"/>
    </w:rPr>
  </w:style>
  <w:style w:type="paragraph" w:customStyle="1" w:styleId="xl30">
    <w:name w:val="xl30"/>
    <w:basedOn w:val="Normal"/>
    <w:uiPriority w:val="99"/>
    <w:rsid w:val="009365BB"/>
    <w:pPr>
      <w:spacing w:before="100" w:beforeAutospacing="1" w:after="100" w:afterAutospacing="1"/>
    </w:pPr>
    <w:rPr>
      <w:rFonts w:eastAsia="Arial Unicode MS"/>
      <w:lang w:val="es-ES"/>
    </w:rPr>
  </w:style>
  <w:style w:type="character" w:customStyle="1" w:styleId="TextodegloboCar1">
    <w:name w:val="Texto de globo Car1"/>
    <w:uiPriority w:val="99"/>
    <w:rsid w:val="009365BB"/>
    <w:rPr>
      <w:rFonts w:ascii="Tahoma" w:eastAsia="Times New Roman" w:hAnsi="Tahoma" w:cs="Tahoma"/>
      <w:sz w:val="16"/>
      <w:szCs w:val="16"/>
      <w:lang w:eastAsia="es-ES"/>
    </w:rPr>
  </w:style>
  <w:style w:type="character" w:customStyle="1" w:styleId="TextonotapieCar1">
    <w:name w:val="Texto nota pie Car1"/>
    <w:uiPriority w:val="99"/>
    <w:semiHidden/>
    <w:rsid w:val="009365BB"/>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9365BB"/>
    <w:rPr>
      <w:sz w:val="16"/>
      <w:szCs w:val="16"/>
    </w:rPr>
  </w:style>
  <w:style w:type="paragraph" w:customStyle="1" w:styleId="TextoCar">
    <w:name w:val="Texto Car"/>
    <w:basedOn w:val="Normal"/>
    <w:uiPriority w:val="99"/>
    <w:rsid w:val="009365BB"/>
    <w:pPr>
      <w:spacing w:after="101" w:line="216" w:lineRule="exact"/>
      <w:ind w:firstLine="288"/>
      <w:jc w:val="both"/>
    </w:pPr>
    <w:rPr>
      <w:rFonts w:ascii="Arial" w:hAnsi="Arial" w:cs="Arial"/>
      <w:sz w:val="18"/>
      <w:szCs w:val="18"/>
      <w:lang w:val="es-ES"/>
    </w:rPr>
  </w:style>
  <w:style w:type="paragraph" w:customStyle="1" w:styleId="xl26">
    <w:name w:val="xl26"/>
    <w:basedOn w:val="Normal"/>
    <w:uiPriority w:val="99"/>
    <w:rsid w:val="009365BB"/>
    <w:pPr>
      <w:spacing w:before="100" w:beforeAutospacing="1" w:after="100" w:afterAutospacing="1"/>
    </w:pPr>
    <w:rPr>
      <w:rFonts w:ascii="Arial" w:eastAsia="Arial Unicode MS" w:hAnsi="Arial" w:cs="Arial"/>
      <w:sz w:val="22"/>
      <w:szCs w:val="22"/>
      <w:lang w:val="es-ES"/>
    </w:rPr>
  </w:style>
  <w:style w:type="paragraph" w:customStyle="1" w:styleId="xl24">
    <w:name w:val="xl24"/>
    <w:basedOn w:val="Normal"/>
    <w:uiPriority w:val="99"/>
    <w:rsid w:val="009365BB"/>
    <w:pPr>
      <w:spacing w:before="100" w:beforeAutospacing="1" w:after="100" w:afterAutospacing="1"/>
      <w:jc w:val="center"/>
    </w:pPr>
    <w:rPr>
      <w:rFonts w:eastAsia="Arial Unicode MS"/>
      <w:b/>
      <w:bCs/>
      <w:i/>
      <w:iCs/>
      <w:lang w:val="es-ES"/>
    </w:rPr>
  </w:style>
  <w:style w:type="paragraph" w:customStyle="1" w:styleId="xl28">
    <w:name w:val="xl28"/>
    <w:basedOn w:val="Normal"/>
    <w:uiPriority w:val="99"/>
    <w:rsid w:val="009365BB"/>
    <w:pPr>
      <w:spacing w:before="100" w:beforeAutospacing="1" w:after="100" w:afterAutospacing="1"/>
      <w:jc w:val="center"/>
    </w:pPr>
    <w:rPr>
      <w:rFonts w:eastAsia="Arial Unicode MS"/>
      <w:lang w:val="es-ES"/>
    </w:rPr>
  </w:style>
  <w:style w:type="paragraph" w:customStyle="1" w:styleId="xl29">
    <w:name w:val="xl29"/>
    <w:basedOn w:val="Normal"/>
    <w:uiPriority w:val="99"/>
    <w:rsid w:val="009365BB"/>
    <w:pPr>
      <w:spacing w:before="100" w:beforeAutospacing="1" w:after="100" w:afterAutospacing="1"/>
      <w:jc w:val="center"/>
    </w:pPr>
    <w:rPr>
      <w:rFonts w:eastAsia="Arial Unicode MS"/>
      <w:lang w:val="es-ES"/>
    </w:rPr>
  </w:style>
  <w:style w:type="paragraph" w:styleId="Sangra2detindependiente">
    <w:name w:val="Body Text Indent 2"/>
    <w:basedOn w:val="Normal"/>
    <w:link w:val="Sangra2detindependienteCar"/>
    <w:uiPriority w:val="99"/>
    <w:rsid w:val="009365BB"/>
    <w:pPr>
      <w:tabs>
        <w:tab w:val="left" w:pos="6041"/>
      </w:tabs>
      <w:spacing w:line="360" w:lineRule="auto"/>
      <w:ind w:left="25"/>
      <w:jc w:val="center"/>
    </w:pPr>
    <w:rPr>
      <w:rFonts w:ascii="Arial" w:hAnsi="Arial" w:cs="Arial"/>
      <w:b/>
      <w:bCs/>
      <w:lang w:val="es-ES"/>
    </w:rPr>
  </w:style>
  <w:style w:type="character" w:customStyle="1" w:styleId="Sangra2detindependienteCar">
    <w:name w:val="Sangría 2 de t. independiente Car"/>
    <w:basedOn w:val="Fuentedeprrafopredeter"/>
    <w:link w:val="Sangra2detindependiente"/>
    <w:uiPriority w:val="99"/>
    <w:rsid w:val="009365BB"/>
    <w:rPr>
      <w:rFonts w:ascii="Arial" w:eastAsia="Times New Roman" w:hAnsi="Arial" w:cs="Arial"/>
      <w:b/>
      <w:bCs/>
      <w:sz w:val="24"/>
      <w:szCs w:val="24"/>
      <w:lang w:val="es-ES" w:eastAsia="es-ES"/>
    </w:rPr>
  </w:style>
  <w:style w:type="paragraph" w:styleId="Textoindependiente3">
    <w:name w:val="Body Text 3"/>
    <w:basedOn w:val="Normal"/>
    <w:link w:val="Textoindependiente3Car"/>
    <w:uiPriority w:val="99"/>
    <w:rsid w:val="009365BB"/>
    <w:pPr>
      <w:jc w:val="both"/>
    </w:pPr>
    <w:rPr>
      <w:rFonts w:ascii="Avant Garde" w:hAnsi="Avant Garde" w:cs="Avant Garde"/>
      <w:lang w:val="es-ES"/>
    </w:rPr>
  </w:style>
  <w:style w:type="character" w:customStyle="1" w:styleId="Textoindependiente3Car">
    <w:name w:val="Texto independiente 3 Car"/>
    <w:basedOn w:val="Fuentedeprrafopredeter"/>
    <w:link w:val="Textoindependiente3"/>
    <w:uiPriority w:val="99"/>
    <w:rsid w:val="009365BB"/>
    <w:rPr>
      <w:rFonts w:ascii="Avant Garde" w:eastAsia="Times New Roman" w:hAnsi="Avant Garde" w:cs="Avant Garde"/>
      <w:sz w:val="24"/>
      <w:szCs w:val="24"/>
      <w:lang w:val="es-ES" w:eastAsia="es-ES"/>
    </w:rPr>
  </w:style>
  <w:style w:type="paragraph" w:styleId="Textoindependiente2">
    <w:name w:val="Body Text 2"/>
    <w:basedOn w:val="Normal"/>
    <w:link w:val="Textoindependiente2Car"/>
    <w:uiPriority w:val="99"/>
    <w:rsid w:val="009365BB"/>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9365BB"/>
    <w:rPr>
      <w:rFonts w:ascii="Times New Roman" w:eastAsia="Times New Roman" w:hAnsi="Times New Roman" w:cs="Times New Roman"/>
      <w:sz w:val="24"/>
      <w:szCs w:val="24"/>
      <w:lang w:val="es-ES" w:eastAsia="es-ES"/>
    </w:rPr>
  </w:style>
  <w:style w:type="paragraph" w:styleId="NormalWeb">
    <w:name w:val="Normal (Web)"/>
    <w:basedOn w:val="Normal"/>
    <w:uiPriority w:val="99"/>
    <w:rsid w:val="009365BB"/>
    <w:pPr>
      <w:spacing w:before="100" w:beforeAutospacing="1" w:after="100" w:afterAutospacing="1"/>
    </w:pPr>
    <w:rPr>
      <w:lang w:val="es-ES"/>
    </w:rPr>
  </w:style>
  <w:style w:type="paragraph" w:styleId="Textodebloque">
    <w:name w:val="Block Text"/>
    <w:basedOn w:val="Normal"/>
    <w:uiPriority w:val="99"/>
    <w:rsid w:val="009365BB"/>
    <w:pPr>
      <w:ind w:left="720" w:right="661"/>
      <w:jc w:val="both"/>
    </w:pPr>
    <w:rPr>
      <w:rFonts w:ascii="Avant Garde" w:hAnsi="Avant Garde" w:cs="Arial"/>
      <w:sz w:val="20"/>
      <w:lang w:val="es-ES"/>
    </w:rPr>
  </w:style>
  <w:style w:type="character" w:customStyle="1" w:styleId="elema">
    <w:name w:val="elema"/>
    <w:basedOn w:val="Fuentedeprrafopredeter"/>
    <w:uiPriority w:val="99"/>
    <w:rsid w:val="009365BB"/>
  </w:style>
  <w:style w:type="character" w:customStyle="1" w:styleId="eetimo">
    <w:name w:val="eetimo"/>
    <w:basedOn w:val="Fuentedeprrafopredeter"/>
    <w:uiPriority w:val="99"/>
    <w:rsid w:val="009365BB"/>
  </w:style>
  <w:style w:type="character" w:customStyle="1" w:styleId="eabrv">
    <w:name w:val="eabrv"/>
    <w:basedOn w:val="Fuentedeprrafopredeter"/>
    <w:uiPriority w:val="99"/>
    <w:rsid w:val="009365BB"/>
  </w:style>
  <w:style w:type="character" w:customStyle="1" w:styleId="eacep">
    <w:name w:val="eacep"/>
    <w:basedOn w:val="Fuentedeprrafopredeter"/>
    <w:uiPriority w:val="99"/>
    <w:rsid w:val="009365BB"/>
  </w:style>
  <w:style w:type="paragraph" w:styleId="Lista2">
    <w:name w:val="List 2"/>
    <w:basedOn w:val="Normal"/>
    <w:uiPriority w:val="99"/>
    <w:rsid w:val="009365BB"/>
    <w:pPr>
      <w:widowControl w:val="0"/>
      <w:adjustRightInd w:val="0"/>
      <w:spacing w:line="360" w:lineRule="atLeast"/>
      <w:ind w:left="566" w:hanging="283"/>
      <w:jc w:val="both"/>
      <w:textAlignment w:val="baseline"/>
    </w:pPr>
  </w:style>
  <w:style w:type="paragraph" w:customStyle="1" w:styleId="Sangradetextonormal1">
    <w:name w:val="Sangría de texto normal1"/>
    <w:basedOn w:val="Normal"/>
    <w:uiPriority w:val="99"/>
    <w:rsid w:val="009365BB"/>
    <w:pPr>
      <w:jc w:val="both"/>
    </w:pPr>
    <w:rPr>
      <w:rFonts w:ascii="Avant Garde" w:hAnsi="Avant Garde" w:cs="Avant Garde"/>
      <w:b/>
      <w:bCs/>
      <w:sz w:val="20"/>
      <w:szCs w:val="20"/>
      <w:lang w:val="es-ES"/>
    </w:rPr>
  </w:style>
  <w:style w:type="paragraph" w:customStyle="1" w:styleId="TEXTO">
    <w:name w:val="TEXTO"/>
    <w:link w:val="TEXTOCar0"/>
    <w:rsid w:val="009365BB"/>
    <w:pPr>
      <w:widowControl w:val="0"/>
      <w:spacing w:after="0" w:line="240" w:lineRule="auto"/>
      <w:jc w:val="both"/>
    </w:pPr>
    <w:rPr>
      <w:rFonts w:ascii="Helvetica" w:eastAsia="Times New Roman" w:hAnsi="Helvetica" w:cs="Times New Roman"/>
      <w:color w:val="000000"/>
      <w:sz w:val="16"/>
      <w:szCs w:val="20"/>
      <w:lang w:val="en-US" w:eastAsia="es-ES"/>
    </w:rPr>
  </w:style>
  <w:style w:type="paragraph" w:customStyle="1" w:styleId="xl63">
    <w:name w:val="xl63"/>
    <w:basedOn w:val="Normal"/>
    <w:uiPriority w:val="99"/>
    <w:rsid w:val="009365BB"/>
    <w:pPr>
      <w:shd w:val="clear" w:color="auto" w:fill="FFFFFF"/>
      <w:spacing w:before="100" w:beforeAutospacing="1" w:after="100" w:afterAutospacing="1"/>
    </w:pPr>
    <w:rPr>
      <w:rFonts w:ascii="Arial" w:hAnsi="Arial" w:cs="Arial"/>
      <w:b/>
      <w:bCs/>
      <w:lang w:val="es-ES"/>
    </w:rPr>
  </w:style>
  <w:style w:type="paragraph" w:customStyle="1" w:styleId="xl64">
    <w:name w:val="xl64"/>
    <w:basedOn w:val="Normal"/>
    <w:uiPriority w:val="99"/>
    <w:rsid w:val="009365BB"/>
    <w:pPr>
      <w:shd w:val="clear" w:color="auto" w:fill="FFFFFF"/>
      <w:spacing w:before="100" w:beforeAutospacing="1" w:after="100" w:afterAutospacing="1"/>
    </w:pPr>
    <w:rPr>
      <w:rFonts w:ascii="Arial" w:hAnsi="Arial" w:cs="Arial"/>
      <w:sz w:val="12"/>
      <w:szCs w:val="12"/>
      <w:lang w:val="es-ES"/>
    </w:rPr>
  </w:style>
  <w:style w:type="numbering" w:customStyle="1" w:styleId="Sinlista1">
    <w:name w:val="Sin lista1"/>
    <w:next w:val="Sinlista"/>
    <w:uiPriority w:val="99"/>
    <w:semiHidden/>
    <w:rsid w:val="009365BB"/>
  </w:style>
  <w:style w:type="paragraph" w:customStyle="1" w:styleId="CABEZAS">
    <w:name w:val="CABEZAS"/>
    <w:uiPriority w:val="99"/>
    <w:rsid w:val="009365BB"/>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texto0">
    <w:name w:val="texto"/>
    <w:basedOn w:val="Normal"/>
    <w:uiPriority w:val="99"/>
    <w:rsid w:val="009365BB"/>
    <w:pPr>
      <w:jc w:val="both"/>
    </w:pPr>
    <w:rPr>
      <w:rFonts w:ascii="Helvetica" w:eastAsia="Calibri" w:hAnsi="Helvetica" w:cs="Helvetica"/>
      <w:color w:val="000000"/>
      <w:sz w:val="16"/>
      <w:szCs w:val="16"/>
      <w:lang w:val="es-ES"/>
    </w:rPr>
  </w:style>
  <w:style w:type="character" w:customStyle="1" w:styleId="TEXTOCar0">
    <w:name w:val="TEXTO Car"/>
    <w:link w:val="TEXTO"/>
    <w:rsid w:val="009365BB"/>
    <w:rPr>
      <w:rFonts w:ascii="Helvetica" w:eastAsia="Times New Roman" w:hAnsi="Helvetica" w:cs="Times New Roman"/>
      <w:color w:val="000000"/>
      <w:sz w:val="16"/>
      <w:szCs w:val="20"/>
      <w:lang w:val="en-US" w:eastAsia="es-ES"/>
    </w:rPr>
  </w:style>
  <w:style w:type="paragraph" w:customStyle="1" w:styleId="WW-Textoindependiente2">
    <w:name w:val="WW-Texto independiente 2"/>
    <w:basedOn w:val="Normal"/>
    <w:link w:val="WW-Textoindependiente2Car"/>
    <w:rsid w:val="009365BB"/>
    <w:pPr>
      <w:suppressAutoHyphens/>
      <w:jc w:val="both"/>
    </w:pPr>
    <w:rPr>
      <w:szCs w:val="20"/>
      <w:lang w:val="es-ES_tradnl" w:eastAsia="ar-SA"/>
    </w:rPr>
  </w:style>
  <w:style w:type="character" w:customStyle="1" w:styleId="WW-Textoindependiente2Car">
    <w:name w:val="WW-Texto independiente 2 Car"/>
    <w:link w:val="WW-Textoindependiente2"/>
    <w:locked/>
    <w:rsid w:val="009365BB"/>
    <w:rPr>
      <w:rFonts w:ascii="Times New Roman" w:eastAsia="Times New Roman" w:hAnsi="Times New Roman" w:cs="Times New Roman"/>
      <w:sz w:val="24"/>
      <w:szCs w:val="20"/>
      <w:lang w:val="es-ES_tradnl" w:eastAsia="ar-SA"/>
    </w:rPr>
  </w:style>
  <w:style w:type="paragraph" w:styleId="HTMLconformatoprevio">
    <w:name w:val="HTML Preformatted"/>
    <w:basedOn w:val="Normal"/>
    <w:link w:val="HTMLconformatoprevioCar"/>
    <w:uiPriority w:val="99"/>
    <w:rsid w:val="0093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s-ES"/>
    </w:rPr>
  </w:style>
  <w:style w:type="character" w:customStyle="1" w:styleId="HTMLconformatoprevioCar">
    <w:name w:val="HTML con formato previo Car"/>
    <w:basedOn w:val="Fuentedeprrafopredeter"/>
    <w:link w:val="HTMLconformatoprevio"/>
    <w:uiPriority w:val="99"/>
    <w:rsid w:val="009365BB"/>
    <w:rPr>
      <w:rFonts w:ascii="Courier New" w:eastAsia="Times New Roman" w:hAnsi="Courier New" w:cs="Times New Roman"/>
      <w:color w:val="000000"/>
      <w:sz w:val="18"/>
      <w:szCs w:val="18"/>
      <w:lang w:val="es-ES" w:eastAsia="es-ES"/>
    </w:rPr>
  </w:style>
  <w:style w:type="paragraph" w:customStyle="1" w:styleId="Texto1">
    <w:name w:val="Texto"/>
    <w:basedOn w:val="Normal"/>
    <w:uiPriority w:val="99"/>
    <w:qFormat/>
    <w:rsid w:val="009365BB"/>
    <w:pPr>
      <w:spacing w:after="101" w:line="216" w:lineRule="exact"/>
      <w:ind w:firstLine="288"/>
      <w:jc w:val="both"/>
    </w:pPr>
    <w:rPr>
      <w:rFonts w:ascii="Arial" w:hAnsi="Arial"/>
      <w:sz w:val="18"/>
      <w:szCs w:val="18"/>
      <w:lang w:eastAsia="es-MX"/>
    </w:rPr>
  </w:style>
  <w:style w:type="numbering" w:customStyle="1" w:styleId="Sinlista2">
    <w:name w:val="Sin lista2"/>
    <w:next w:val="Sinlista"/>
    <w:uiPriority w:val="99"/>
    <w:semiHidden/>
    <w:unhideWhenUsed/>
    <w:rsid w:val="009365BB"/>
  </w:style>
  <w:style w:type="numbering" w:customStyle="1" w:styleId="Sinlista3">
    <w:name w:val="Sin lista3"/>
    <w:next w:val="Sinlista"/>
    <w:uiPriority w:val="99"/>
    <w:semiHidden/>
    <w:unhideWhenUsed/>
    <w:rsid w:val="009365BB"/>
  </w:style>
  <w:style w:type="paragraph" w:customStyle="1" w:styleId="xl74">
    <w:name w:val="xl74"/>
    <w:basedOn w:val="Normal"/>
    <w:uiPriority w:val="99"/>
    <w:rsid w:val="009365BB"/>
    <w:pPr>
      <w:pBdr>
        <w:bottom w:val="single" w:sz="4" w:space="0" w:color="4F81BD"/>
      </w:pBdr>
      <w:shd w:val="clear" w:color="DBE5F1" w:fill="DBE5F1"/>
      <w:spacing w:before="100" w:beforeAutospacing="1" w:after="100" w:afterAutospacing="1"/>
    </w:pPr>
    <w:rPr>
      <w:sz w:val="16"/>
      <w:szCs w:val="16"/>
      <w:lang w:eastAsia="es-MX"/>
    </w:rPr>
  </w:style>
  <w:style w:type="paragraph" w:customStyle="1" w:styleId="xl75">
    <w:name w:val="xl75"/>
    <w:basedOn w:val="Normal"/>
    <w:uiPriority w:val="99"/>
    <w:rsid w:val="009365BB"/>
    <w:pPr>
      <w:pBdr>
        <w:bottom w:val="single" w:sz="4" w:space="0" w:color="DBE5F1"/>
      </w:pBdr>
      <w:spacing w:before="100" w:beforeAutospacing="1" w:after="100" w:afterAutospacing="1"/>
    </w:pPr>
    <w:rPr>
      <w:sz w:val="16"/>
      <w:szCs w:val="16"/>
      <w:lang w:eastAsia="es-MX"/>
    </w:rPr>
  </w:style>
  <w:style w:type="paragraph" w:customStyle="1" w:styleId="xl76">
    <w:name w:val="xl76"/>
    <w:basedOn w:val="Normal"/>
    <w:uiPriority w:val="99"/>
    <w:rsid w:val="009365BB"/>
    <w:pPr>
      <w:pBdr>
        <w:bottom w:val="single" w:sz="4" w:space="0" w:color="DBE5F1"/>
      </w:pBdr>
      <w:shd w:val="clear" w:color="95B3D7" w:fill="95B3D7"/>
      <w:spacing w:before="100" w:beforeAutospacing="1" w:after="100" w:afterAutospacing="1"/>
    </w:pPr>
    <w:rPr>
      <w:b/>
      <w:bCs/>
      <w:color w:val="FFFFFF"/>
      <w:sz w:val="16"/>
      <w:szCs w:val="16"/>
      <w:lang w:eastAsia="es-MX"/>
    </w:rPr>
  </w:style>
  <w:style w:type="paragraph" w:customStyle="1" w:styleId="xl77">
    <w:name w:val="xl77"/>
    <w:basedOn w:val="Normal"/>
    <w:uiPriority w:val="99"/>
    <w:rsid w:val="009365BB"/>
    <w:pPr>
      <w:shd w:val="clear" w:color="95B3D7" w:fill="95B3D7"/>
      <w:spacing w:before="100" w:beforeAutospacing="1" w:after="100" w:afterAutospacing="1"/>
    </w:pPr>
    <w:rPr>
      <w:b/>
      <w:bCs/>
      <w:color w:val="FFFFFF"/>
      <w:sz w:val="16"/>
      <w:szCs w:val="16"/>
      <w:lang w:eastAsia="es-MX"/>
    </w:rPr>
  </w:style>
  <w:style w:type="paragraph" w:customStyle="1" w:styleId="xl78">
    <w:name w:val="xl78"/>
    <w:basedOn w:val="Normal"/>
    <w:uiPriority w:val="99"/>
    <w:rsid w:val="009365BB"/>
    <w:pPr>
      <w:pBdr>
        <w:bottom w:val="single" w:sz="4" w:space="0" w:color="DBE5F1"/>
      </w:pBdr>
      <w:spacing w:before="100" w:beforeAutospacing="1" w:after="100" w:afterAutospacing="1"/>
    </w:pPr>
    <w:rPr>
      <w:b/>
      <w:bCs/>
      <w:sz w:val="16"/>
      <w:szCs w:val="16"/>
      <w:lang w:eastAsia="es-MX"/>
    </w:rPr>
  </w:style>
  <w:style w:type="paragraph" w:customStyle="1" w:styleId="xl79">
    <w:name w:val="xl79"/>
    <w:basedOn w:val="Normal"/>
    <w:uiPriority w:val="99"/>
    <w:rsid w:val="009365BB"/>
    <w:pPr>
      <w:pBdr>
        <w:bottom w:val="single" w:sz="4" w:space="0" w:color="DBE5F1"/>
      </w:pBdr>
      <w:spacing w:before="100" w:beforeAutospacing="1" w:after="100" w:afterAutospacing="1"/>
    </w:pPr>
    <w:rPr>
      <w:b/>
      <w:bCs/>
      <w:sz w:val="16"/>
      <w:szCs w:val="16"/>
      <w:lang w:eastAsia="es-MX"/>
    </w:rPr>
  </w:style>
  <w:style w:type="paragraph" w:customStyle="1" w:styleId="xl80">
    <w:name w:val="xl80"/>
    <w:basedOn w:val="Normal"/>
    <w:uiPriority w:val="99"/>
    <w:rsid w:val="009365BB"/>
    <w:pPr>
      <w:pBdr>
        <w:bottom w:val="single" w:sz="4" w:space="0" w:color="B8CCE4"/>
      </w:pBdr>
      <w:shd w:val="clear" w:color="376091" w:fill="376091"/>
      <w:spacing w:before="100" w:beforeAutospacing="1" w:after="100" w:afterAutospacing="1"/>
      <w:jc w:val="center"/>
    </w:pPr>
    <w:rPr>
      <w:color w:val="FFFFFF"/>
      <w:sz w:val="16"/>
      <w:szCs w:val="16"/>
      <w:lang w:eastAsia="es-MX"/>
    </w:rPr>
  </w:style>
  <w:style w:type="paragraph" w:customStyle="1" w:styleId="xl81">
    <w:name w:val="xl81"/>
    <w:basedOn w:val="Normal"/>
    <w:uiPriority w:val="99"/>
    <w:rsid w:val="009365BB"/>
    <w:pPr>
      <w:pBdr>
        <w:bottom w:val="single" w:sz="4" w:space="0" w:color="DBE5F1"/>
      </w:pBdr>
      <w:shd w:val="clear" w:color="376091" w:fill="376091"/>
      <w:spacing w:before="100" w:beforeAutospacing="1" w:after="100" w:afterAutospacing="1"/>
      <w:jc w:val="center"/>
    </w:pPr>
    <w:rPr>
      <w:color w:val="FFFFFF"/>
      <w:sz w:val="16"/>
      <w:szCs w:val="16"/>
      <w:lang w:eastAsia="es-MX"/>
    </w:rPr>
  </w:style>
  <w:style w:type="paragraph" w:customStyle="1" w:styleId="xl82">
    <w:name w:val="xl82"/>
    <w:basedOn w:val="Normal"/>
    <w:uiPriority w:val="99"/>
    <w:rsid w:val="009365BB"/>
    <w:pPr>
      <w:pBdr>
        <w:bottom w:val="single" w:sz="4" w:space="0" w:color="DBE5F1"/>
      </w:pBdr>
      <w:shd w:val="clear" w:color="376091" w:fill="376091"/>
      <w:spacing w:before="100" w:beforeAutospacing="1" w:after="100" w:afterAutospacing="1"/>
      <w:jc w:val="center"/>
    </w:pPr>
    <w:rPr>
      <w:color w:val="FFFFFF"/>
      <w:sz w:val="16"/>
      <w:szCs w:val="16"/>
      <w:lang w:eastAsia="es-MX"/>
    </w:rPr>
  </w:style>
  <w:style w:type="paragraph" w:customStyle="1" w:styleId="xl83">
    <w:name w:val="xl83"/>
    <w:basedOn w:val="Normal"/>
    <w:uiPriority w:val="99"/>
    <w:rsid w:val="009365BB"/>
    <w:pPr>
      <w:spacing w:before="100" w:beforeAutospacing="1" w:after="100" w:afterAutospacing="1"/>
      <w:jc w:val="center"/>
    </w:pPr>
    <w:rPr>
      <w:b/>
      <w:bCs/>
      <w:sz w:val="16"/>
      <w:szCs w:val="16"/>
      <w:lang w:eastAsia="es-MX"/>
    </w:rPr>
  </w:style>
  <w:style w:type="paragraph" w:customStyle="1" w:styleId="xl84">
    <w:name w:val="xl84"/>
    <w:basedOn w:val="Normal"/>
    <w:uiPriority w:val="99"/>
    <w:rsid w:val="009365BB"/>
    <w:pPr>
      <w:pBdr>
        <w:bottom w:val="single" w:sz="4" w:space="0" w:color="376091"/>
      </w:pBdr>
      <w:shd w:val="clear" w:color="376091" w:fill="376091"/>
      <w:spacing w:before="100" w:beforeAutospacing="1" w:after="100" w:afterAutospacing="1"/>
    </w:pPr>
    <w:rPr>
      <w:b/>
      <w:bCs/>
      <w:color w:val="FFFFFF"/>
      <w:sz w:val="16"/>
      <w:szCs w:val="16"/>
      <w:lang w:eastAsia="es-MX"/>
    </w:rPr>
  </w:style>
  <w:style w:type="paragraph" w:customStyle="1" w:styleId="xl85">
    <w:name w:val="xl85"/>
    <w:basedOn w:val="Normal"/>
    <w:uiPriority w:val="99"/>
    <w:rsid w:val="009365BB"/>
    <w:pPr>
      <w:pBdr>
        <w:bottom w:val="single" w:sz="4" w:space="0" w:color="DBE5F1"/>
      </w:pBdr>
      <w:spacing w:before="100" w:beforeAutospacing="1" w:after="100" w:afterAutospacing="1"/>
    </w:pPr>
    <w:rPr>
      <w:sz w:val="16"/>
      <w:szCs w:val="16"/>
      <w:lang w:eastAsia="es-MX"/>
    </w:rPr>
  </w:style>
  <w:style w:type="paragraph" w:customStyle="1" w:styleId="xl86">
    <w:name w:val="xl86"/>
    <w:basedOn w:val="Normal"/>
    <w:uiPriority w:val="99"/>
    <w:rsid w:val="009365BB"/>
    <w:pPr>
      <w:pBdr>
        <w:bottom w:val="single" w:sz="4" w:space="0" w:color="DBE5F1"/>
      </w:pBdr>
      <w:shd w:val="clear" w:color="95B3D7" w:fill="95B3D7"/>
      <w:spacing w:before="100" w:beforeAutospacing="1" w:after="100" w:afterAutospacing="1"/>
    </w:pPr>
    <w:rPr>
      <w:b/>
      <w:bCs/>
      <w:color w:val="FFFFFF"/>
      <w:sz w:val="16"/>
      <w:szCs w:val="16"/>
      <w:lang w:eastAsia="es-MX"/>
    </w:rPr>
  </w:style>
  <w:style w:type="paragraph" w:customStyle="1" w:styleId="xl87">
    <w:name w:val="xl87"/>
    <w:basedOn w:val="Normal"/>
    <w:uiPriority w:val="99"/>
    <w:rsid w:val="009365BB"/>
    <w:pPr>
      <w:shd w:val="clear" w:color="95B3D7" w:fill="95B3D7"/>
      <w:spacing w:before="100" w:beforeAutospacing="1" w:after="100" w:afterAutospacing="1"/>
    </w:pPr>
    <w:rPr>
      <w:b/>
      <w:bCs/>
      <w:color w:val="FFFFFF"/>
      <w:sz w:val="16"/>
      <w:szCs w:val="16"/>
      <w:lang w:eastAsia="es-MX"/>
    </w:rPr>
  </w:style>
  <w:style w:type="paragraph" w:customStyle="1" w:styleId="xl88">
    <w:name w:val="xl88"/>
    <w:basedOn w:val="Normal"/>
    <w:uiPriority w:val="99"/>
    <w:rsid w:val="009365BB"/>
    <w:pPr>
      <w:pBdr>
        <w:bottom w:val="single" w:sz="4" w:space="0" w:color="DBE5F1"/>
      </w:pBdr>
      <w:spacing w:before="100" w:beforeAutospacing="1" w:after="100" w:afterAutospacing="1"/>
    </w:pPr>
    <w:rPr>
      <w:b/>
      <w:bCs/>
      <w:sz w:val="16"/>
      <w:szCs w:val="16"/>
      <w:lang w:eastAsia="es-MX"/>
    </w:rPr>
  </w:style>
  <w:style w:type="paragraph" w:styleId="Listaconvietas">
    <w:name w:val="List Bullet"/>
    <w:basedOn w:val="Normal"/>
    <w:uiPriority w:val="99"/>
    <w:unhideWhenUsed/>
    <w:rsid w:val="009365BB"/>
    <w:pPr>
      <w:numPr>
        <w:numId w:val="2"/>
      </w:numPr>
      <w:spacing w:after="200" w:line="276" w:lineRule="auto"/>
      <w:contextualSpacing/>
    </w:pPr>
    <w:rPr>
      <w:rFonts w:ascii="Calibri" w:eastAsia="Calibri" w:hAnsi="Calibri"/>
      <w:sz w:val="22"/>
      <w:szCs w:val="22"/>
      <w:lang w:eastAsia="en-US"/>
    </w:rPr>
  </w:style>
  <w:style w:type="paragraph" w:customStyle="1" w:styleId="xl89">
    <w:name w:val="xl89"/>
    <w:basedOn w:val="Normal"/>
    <w:uiPriority w:val="99"/>
    <w:rsid w:val="009365BB"/>
    <w:pPr>
      <w:shd w:val="clear" w:color="4F81BD" w:fill="4F81BD"/>
      <w:spacing w:before="100" w:beforeAutospacing="1" w:after="100" w:afterAutospacing="1"/>
      <w:jc w:val="center"/>
    </w:pPr>
    <w:rPr>
      <w:b/>
      <w:bCs/>
      <w:color w:val="FFFFFF"/>
      <w:lang w:eastAsia="es-MX"/>
    </w:rPr>
  </w:style>
  <w:style w:type="paragraph" w:customStyle="1" w:styleId="font6">
    <w:name w:val="font6"/>
    <w:basedOn w:val="Normal"/>
    <w:uiPriority w:val="99"/>
    <w:rsid w:val="009365BB"/>
    <w:pPr>
      <w:spacing w:before="100" w:beforeAutospacing="1" w:after="100" w:afterAutospacing="1"/>
    </w:pPr>
    <w:rPr>
      <w:rFonts w:ascii="Tahoma" w:hAnsi="Tahoma" w:cs="Tahoma"/>
      <w:color w:val="000000"/>
      <w:sz w:val="18"/>
      <w:szCs w:val="18"/>
      <w:lang w:eastAsia="es-MX"/>
    </w:rPr>
  </w:style>
  <w:style w:type="paragraph" w:customStyle="1" w:styleId="font7">
    <w:name w:val="font7"/>
    <w:basedOn w:val="Normal"/>
    <w:uiPriority w:val="99"/>
    <w:rsid w:val="009365BB"/>
    <w:pPr>
      <w:spacing w:before="100" w:beforeAutospacing="1" w:after="100" w:afterAutospacing="1"/>
    </w:pPr>
    <w:rPr>
      <w:rFonts w:ascii="Tahoma" w:hAnsi="Tahoma" w:cs="Tahoma"/>
      <w:color w:val="000000"/>
      <w:sz w:val="16"/>
      <w:szCs w:val="16"/>
      <w:lang w:eastAsia="es-MX"/>
    </w:rPr>
  </w:style>
  <w:style w:type="paragraph" w:customStyle="1" w:styleId="font8">
    <w:name w:val="font8"/>
    <w:basedOn w:val="Normal"/>
    <w:uiPriority w:val="99"/>
    <w:rsid w:val="009365BB"/>
    <w:pPr>
      <w:spacing w:before="100" w:beforeAutospacing="1" w:after="100" w:afterAutospacing="1"/>
    </w:pPr>
    <w:rPr>
      <w:rFonts w:ascii="Tahoma" w:hAnsi="Tahoma" w:cs="Tahoma"/>
      <w:b/>
      <w:bCs/>
      <w:color w:val="000000"/>
      <w:sz w:val="16"/>
      <w:szCs w:val="16"/>
      <w:lang w:eastAsia="es-MX"/>
    </w:rPr>
  </w:style>
  <w:style w:type="paragraph" w:customStyle="1" w:styleId="xl90">
    <w:name w:val="xl90"/>
    <w:basedOn w:val="Normal"/>
    <w:uiPriority w:val="99"/>
    <w:rsid w:val="009365B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1">
    <w:name w:val="xl91"/>
    <w:basedOn w:val="Normal"/>
    <w:uiPriority w:val="99"/>
    <w:rsid w:val="009365B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textAlignment w:val="center"/>
    </w:pPr>
    <w:rPr>
      <w:rFonts w:ascii="Arial" w:hAnsi="Arial" w:cs="Arial"/>
      <w:b/>
      <w:bCs/>
      <w:sz w:val="16"/>
      <w:szCs w:val="16"/>
      <w:lang w:eastAsia="es-MX"/>
    </w:rPr>
  </w:style>
  <w:style w:type="paragraph" w:customStyle="1" w:styleId="xl92">
    <w:name w:val="xl92"/>
    <w:basedOn w:val="Normal"/>
    <w:uiPriority w:val="99"/>
    <w:rsid w:val="009365B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3">
    <w:name w:val="xl93"/>
    <w:basedOn w:val="Normal"/>
    <w:uiPriority w:val="99"/>
    <w:rsid w:val="009365B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9365B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eastAsia="es-MX"/>
    </w:rPr>
  </w:style>
  <w:style w:type="paragraph" w:customStyle="1" w:styleId="xl95">
    <w:name w:val="xl95"/>
    <w:basedOn w:val="Normal"/>
    <w:uiPriority w:val="99"/>
    <w:rsid w:val="009365B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6">
    <w:name w:val="xl96"/>
    <w:basedOn w:val="Normal"/>
    <w:uiPriority w:val="99"/>
    <w:rsid w:val="009365B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b/>
      <w:bCs/>
      <w:sz w:val="16"/>
      <w:szCs w:val="16"/>
      <w:lang w:eastAsia="es-MX"/>
    </w:rPr>
  </w:style>
  <w:style w:type="paragraph" w:customStyle="1" w:styleId="xl97">
    <w:name w:val="xl97"/>
    <w:basedOn w:val="Normal"/>
    <w:uiPriority w:val="99"/>
    <w:rsid w:val="009365B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8">
    <w:name w:val="xl98"/>
    <w:basedOn w:val="Normal"/>
    <w:uiPriority w:val="99"/>
    <w:rsid w:val="009365B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9">
    <w:name w:val="xl99"/>
    <w:basedOn w:val="Normal"/>
    <w:uiPriority w:val="99"/>
    <w:rsid w:val="009365B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b/>
      <w:bCs/>
      <w:sz w:val="16"/>
      <w:szCs w:val="16"/>
      <w:lang w:eastAsia="es-MX"/>
    </w:rPr>
  </w:style>
  <w:style w:type="paragraph" w:customStyle="1" w:styleId="xl100">
    <w:name w:val="xl100"/>
    <w:basedOn w:val="Normal"/>
    <w:uiPriority w:val="99"/>
    <w:rsid w:val="009365B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1">
    <w:name w:val="xl101"/>
    <w:basedOn w:val="Normal"/>
    <w:uiPriority w:val="99"/>
    <w:rsid w:val="009365B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16"/>
      <w:szCs w:val="16"/>
      <w:lang w:eastAsia="es-MX"/>
    </w:rPr>
  </w:style>
  <w:style w:type="paragraph" w:customStyle="1" w:styleId="xl102">
    <w:name w:val="xl102"/>
    <w:basedOn w:val="Normal"/>
    <w:uiPriority w:val="99"/>
    <w:rsid w:val="009365B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3">
    <w:name w:val="xl103"/>
    <w:basedOn w:val="Normal"/>
    <w:uiPriority w:val="99"/>
    <w:rsid w:val="009365B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4">
    <w:name w:val="xl104"/>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05">
    <w:name w:val="xl105"/>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06">
    <w:name w:val="xl106"/>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7">
    <w:name w:val="xl107"/>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8">
    <w:name w:val="xl108"/>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9">
    <w:name w:val="xl109"/>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FFFF"/>
      <w:sz w:val="16"/>
      <w:szCs w:val="16"/>
      <w:lang w:eastAsia="es-MX"/>
    </w:rPr>
  </w:style>
  <w:style w:type="paragraph" w:customStyle="1" w:styleId="xl110">
    <w:name w:val="xl110"/>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1">
    <w:name w:val="xl111"/>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2">
    <w:name w:val="xl112"/>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13">
    <w:name w:val="xl113"/>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lang w:eastAsia="es-MX"/>
    </w:rPr>
  </w:style>
  <w:style w:type="paragraph" w:customStyle="1" w:styleId="xl114">
    <w:name w:val="xl114"/>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6"/>
      <w:szCs w:val="16"/>
      <w:lang w:eastAsia="es-MX"/>
    </w:rPr>
  </w:style>
  <w:style w:type="paragraph" w:customStyle="1" w:styleId="xl115">
    <w:name w:val="xl115"/>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16">
    <w:name w:val="xl116"/>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17">
    <w:name w:val="xl117"/>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MX"/>
    </w:rPr>
  </w:style>
  <w:style w:type="paragraph" w:customStyle="1" w:styleId="xl118">
    <w:name w:val="xl11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9">
    <w:name w:val="xl119"/>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120">
    <w:name w:val="xl120"/>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s-MX"/>
    </w:rPr>
  </w:style>
  <w:style w:type="paragraph" w:customStyle="1" w:styleId="xl121">
    <w:name w:val="xl121"/>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3">
    <w:name w:val="xl123"/>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4">
    <w:name w:val="xl124"/>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5">
    <w:name w:val="xl125"/>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6">
    <w:name w:val="xl126"/>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7">
    <w:name w:val="xl127"/>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eastAsia="es-MX"/>
    </w:rPr>
  </w:style>
  <w:style w:type="paragraph" w:customStyle="1" w:styleId="xl128">
    <w:name w:val="xl12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29">
    <w:name w:val="xl129"/>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30">
    <w:name w:val="xl130"/>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31">
    <w:name w:val="xl131"/>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33">
    <w:name w:val="xl133"/>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34">
    <w:name w:val="xl134"/>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135">
    <w:name w:val="xl135"/>
    <w:basedOn w:val="Normal"/>
    <w:uiPriority w:val="99"/>
    <w:rsid w:val="009365BB"/>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pPr>
    <w:rPr>
      <w:rFonts w:ascii="Arial" w:hAnsi="Arial" w:cs="Arial"/>
      <w:b/>
      <w:bCs/>
      <w:color w:val="FFFFFF"/>
      <w:sz w:val="16"/>
      <w:szCs w:val="16"/>
      <w:lang w:eastAsia="es-MX"/>
    </w:rPr>
  </w:style>
  <w:style w:type="paragraph" w:customStyle="1" w:styleId="xl136">
    <w:name w:val="xl136"/>
    <w:basedOn w:val="Normal"/>
    <w:uiPriority w:val="99"/>
    <w:rsid w:val="009365BB"/>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37">
    <w:name w:val="xl137"/>
    <w:basedOn w:val="Normal"/>
    <w:uiPriority w:val="99"/>
    <w:rsid w:val="009365BB"/>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textAlignment w:val="center"/>
    </w:pPr>
    <w:rPr>
      <w:rFonts w:ascii="Arial" w:hAnsi="Arial" w:cs="Arial"/>
      <w:b/>
      <w:bCs/>
      <w:sz w:val="16"/>
      <w:szCs w:val="16"/>
      <w:lang w:eastAsia="es-MX"/>
    </w:rPr>
  </w:style>
  <w:style w:type="paragraph" w:customStyle="1" w:styleId="xl138">
    <w:name w:val="xl138"/>
    <w:basedOn w:val="Normal"/>
    <w:uiPriority w:val="99"/>
    <w:rsid w:val="009365BB"/>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39">
    <w:name w:val="xl139"/>
    <w:basedOn w:val="Normal"/>
    <w:uiPriority w:val="99"/>
    <w:rsid w:val="009365BB"/>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40">
    <w:name w:val="xl140"/>
    <w:basedOn w:val="Normal"/>
    <w:uiPriority w:val="99"/>
    <w:rsid w:val="009365BB"/>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pPr>
    <w:rPr>
      <w:rFonts w:ascii="Arial" w:hAnsi="Arial" w:cs="Arial"/>
      <w:color w:val="000000"/>
      <w:sz w:val="16"/>
      <w:szCs w:val="16"/>
      <w:lang w:eastAsia="es-MX"/>
    </w:rPr>
  </w:style>
  <w:style w:type="paragraph" w:customStyle="1" w:styleId="xl141">
    <w:name w:val="xl141"/>
    <w:basedOn w:val="Normal"/>
    <w:uiPriority w:val="99"/>
    <w:rsid w:val="009365BB"/>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2">
    <w:name w:val="xl142"/>
    <w:basedOn w:val="Normal"/>
    <w:uiPriority w:val="99"/>
    <w:rsid w:val="009365BB"/>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3">
    <w:name w:val="xl143"/>
    <w:basedOn w:val="Normal"/>
    <w:uiPriority w:val="99"/>
    <w:rsid w:val="009365BB"/>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uiPriority w:val="99"/>
    <w:rsid w:val="009365BB"/>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uiPriority w:val="99"/>
    <w:rsid w:val="009365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color w:val="000000"/>
      <w:sz w:val="16"/>
      <w:szCs w:val="16"/>
      <w:lang w:eastAsia="es-MX"/>
    </w:rPr>
  </w:style>
  <w:style w:type="paragraph" w:customStyle="1" w:styleId="xl146">
    <w:name w:val="xl146"/>
    <w:basedOn w:val="Normal"/>
    <w:uiPriority w:val="99"/>
    <w:rsid w:val="009365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7">
    <w:name w:val="xl147"/>
    <w:basedOn w:val="Normal"/>
    <w:uiPriority w:val="99"/>
    <w:rsid w:val="009365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8">
    <w:name w:val="xl148"/>
    <w:basedOn w:val="Normal"/>
    <w:uiPriority w:val="99"/>
    <w:rsid w:val="009365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9">
    <w:name w:val="xl149"/>
    <w:basedOn w:val="Normal"/>
    <w:uiPriority w:val="99"/>
    <w:rsid w:val="009365B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50">
    <w:name w:val="xl150"/>
    <w:basedOn w:val="Normal"/>
    <w:uiPriority w:val="99"/>
    <w:rsid w:val="009365BB"/>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both"/>
    </w:pPr>
    <w:rPr>
      <w:rFonts w:ascii="Arial" w:hAnsi="Arial" w:cs="Arial"/>
      <w:color w:val="000000"/>
      <w:sz w:val="16"/>
      <w:szCs w:val="16"/>
      <w:lang w:eastAsia="es-MX"/>
    </w:rPr>
  </w:style>
  <w:style w:type="paragraph" w:customStyle="1" w:styleId="xl151">
    <w:name w:val="xl151"/>
    <w:basedOn w:val="Normal"/>
    <w:uiPriority w:val="99"/>
    <w:rsid w:val="009365B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Arial" w:hAnsi="Arial" w:cs="Arial"/>
      <w:b/>
      <w:bCs/>
      <w:sz w:val="16"/>
      <w:szCs w:val="16"/>
      <w:lang w:eastAsia="es-MX"/>
    </w:rPr>
  </w:style>
  <w:style w:type="paragraph" w:customStyle="1" w:styleId="xl152">
    <w:name w:val="xl152"/>
    <w:basedOn w:val="Normal"/>
    <w:uiPriority w:val="99"/>
    <w:rsid w:val="00936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eastAsia="es-MX"/>
    </w:rPr>
  </w:style>
  <w:style w:type="paragraph" w:customStyle="1" w:styleId="xl153">
    <w:name w:val="xl153"/>
    <w:basedOn w:val="Normal"/>
    <w:uiPriority w:val="99"/>
    <w:rsid w:val="009365B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w:hAnsi="Arial" w:cs="Arial"/>
      <w:b/>
      <w:bCs/>
      <w:color w:val="FFFFFF"/>
      <w:sz w:val="16"/>
      <w:szCs w:val="16"/>
      <w:lang w:eastAsia="es-MX"/>
    </w:rPr>
  </w:style>
  <w:style w:type="paragraph" w:customStyle="1" w:styleId="xl154">
    <w:name w:val="xl154"/>
    <w:basedOn w:val="Normal"/>
    <w:uiPriority w:val="99"/>
    <w:rsid w:val="009365B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5">
    <w:name w:val="xl155"/>
    <w:basedOn w:val="Normal"/>
    <w:uiPriority w:val="99"/>
    <w:rsid w:val="009365B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Arial" w:hAnsi="Arial" w:cs="Arial"/>
      <w:b/>
      <w:bCs/>
      <w:sz w:val="16"/>
      <w:szCs w:val="16"/>
      <w:lang w:eastAsia="es-MX"/>
    </w:rPr>
  </w:style>
  <w:style w:type="paragraph" w:customStyle="1" w:styleId="xl156">
    <w:name w:val="xl156"/>
    <w:basedOn w:val="Normal"/>
    <w:uiPriority w:val="99"/>
    <w:rsid w:val="009365B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7">
    <w:name w:val="xl157"/>
    <w:basedOn w:val="Normal"/>
    <w:uiPriority w:val="99"/>
    <w:rsid w:val="009365B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8">
    <w:name w:val="xl158"/>
    <w:basedOn w:val="Normal"/>
    <w:uiPriority w:val="99"/>
    <w:rsid w:val="009365B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Arial" w:hAnsi="Arial" w:cs="Arial"/>
      <w:b/>
      <w:bCs/>
      <w:sz w:val="16"/>
      <w:szCs w:val="16"/>
      <w:lang w:eastAsia="es-MX"/>
    </w:rPr>
  </w:style>
  <w:style w:type="paragraph" w:customStyle="1" w:styleId="xl159">
    <w:name w:val="xl159"/>
    <w:basedOn w:val="Normal"/>
    <w:uiPriority w:val="99"/>
    <w:rsid w:val="009365B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0">
    <w:name w:val="xl160"/>
    <w:basedOn w:val="Normal"/>
    <w:uiPriority w:val="99"/>
    <w:rsid w:val="009365B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Arial" w:hAnsi="Arial" w:cs="Arial"/>
      <w:b/>
      <w:bCs/>
      <w:color w:val="FFFFFF"/>
      <w:sz w:val="16"/>
      <w:szCs w:val="16"/>
      <w:lang w:eastAsia="es-MX"/>
    </w:rPr>
  </w:style>
  <w:style w:type="paragraph" w:customStyle="1" w:styleId="xl161">
    <w:name w:val="xl161"/>
    <w:basedOn w:val="Normal"/>
    <w:uiPriority w:val="99"/>
    <w:rsid w:val="009365B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sz w:val="16"/>
      <w:szCs w:val="16"/>
      <w:lang w:eastAsia="es-MX"/>
    </w:rPr>
  </w:style>
  <w:style w:type="paragraph" w:customStyle="1" w:styleId="xl162">
    <w:name w:val="xl162"/>
    <w:basedOn w:val="Normal"/>
    <w:uiPriority w:val="99"/>
    <w:rsid w:val="009365B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sz w:val="16"/>
      <w:szCs w:val="16"/>
      <w:lang w:eastAsia="es-MX"/>
    </w:rPr>
  </w:style>
  <w:style w:type="paragraph" w:customStyle="1" w:styleId="xl163">
    <w:name w:val="xl163"/>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 w:val="16"/>
      <w:szCs w:val="16"/>
      <w:lang w:eastAsia="es-MX"/>
    </w:rPr>
  </w:style>
  <w:style w:type="paragraph" w:customStyle="1" w:styleId="xl164">
    <w:name w:val="xl164"/>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5">
    <w:name w:val="xl165"/>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color w:val="FFFFFF"/>
      <w:sz w:val="16"/>
      <w:szCs w:val="16"/>
      <w:lang w:eastAsia="es-MX"/>
    </w:rPr>
  </w:style>
  <w:style w:type="paragraph" w:customStyle="1" w:styleId="xl166">
    <w:name w:val="xl166"/>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67">
    <w:name w:val="xl167"/>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68">
    <w:name w:val="xl16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9">
    <w:name w:val="xl169"/>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170">
    <w:name w:val="xl170"/>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171">
    <w:name w:val="xl171"/>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2">
    <w:name w:val="xl172"/>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3">
    <w:name w:val="xl173"/>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4">
    <w:name w:val="xl174"/>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5">
    <w:name w:val="xl175"/>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76">
    <w:name w:val="xl176"/>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77">
    <w:name w:val="xl177"/>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8">
    <w:name w:val="xl178"/>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9">
    <w:name w:val="xl179"/>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color w:val="FFFFFF"/>
      <w:sz w:val="16"/>
      <w:szCs w:val="16"/>
      <w:lang w:eastAsia="es-MX"/>
    </w:rPr>
  </w:style>
  <w:style w:type="paragraph" w:customStyle="1" w:styleId="xl180">
    <w:name w:val="xl180"/>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color w:val="000000"/>
      <w:sz w:val="16"/>
      <w:szCs w:val="16"/>
      <w:lang w:eastAsia="es-MX"/>
    </w:rPr>
  </w:style>
  <w:style w:type="paragraph" w:customStyle="1" w:styleId="xl181">
    <w:name w:val="xl181"/>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82">
    <w:name w:val="xl182"/>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183">
    <w:name w:val="xl183"/>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eastAsia="es-MX"/>
    </w:rPr>
  </w:style>
  <w:style w:type="paragraph" w:customStyle="1" w:styleId="xl184">
    <w:name w:val="xl184"/>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lang w:eastAsia="es-MX"/>
    </w:rPr>
  </w:style>
  <w:style w:type="paragraph" w:customStyle="1" w:styleId="xl185">
    <w:name w:val="xl185"/>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86">
    <w:name w:val="xl186"/>
    <w:basedOn w:val="Normal"/>
    <w:uiPriority w:val="99"/>
    <w:rsid w:val="009365B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87">
    <w:name w:val="xl187"/>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lang w:eastAsia="es-MX"/>
    </w:rPr>
  </w:style>
  <w:style w:type="paragraph" w:customStyle="1" w:styleId="xl188">
    <w:name w:val="xl188"/>
    <w:basedOn w:val="Normal"/>
    <w:uiPriority w:val="99"/>
    <w:rsid w:val="009365BB"/>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rFonts w:ascii="Arial" w:hAnsi="Arial" w:cs="Arial"/>
      <w:b/>
      <w:bCs/>
      <w:color w:val="FFFFFF"/>
      <w:sz w:val="16"/>
      <w:szCs w:val="16"/>
      <w:lang w:eastAsia="es-MX"/>
    </w:rPr>
  </w:style>
  <w:style w:type="paragraph" w:customStyle="1" w:styleId="xl189">
    <w:name w:val="xl189"/>
    <w:basedOn w:val="Normal"/>
    <w:uiPriority w:val="99"/>
    <w:rsid w:val="009365BB"/>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0">
    <w:name w:val="xl190"/>
    <w:basedOn w:val="Normal"/>
    <w:uiPriority w:val="99"/>
    <w:rsid w:val="009365BB"/>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textAlignment w:val="center"/>
    </w:pPr>
    <w:rPr>
      <w:rFonts w:ascii="Arial" w:hAnsi="Arial" w:cs="Arial"/>
      <w:b/>
      <w:bCs/>
      <w:sz w:val="16"/>
      <w:szCs w:val="16"/>
      <w:lang w:eastAsia="es-MX"/>
    </w:rPr>
  </w:style>
  <w:style w:type="paragraph" w:customStyle="1" w:styleId="xl191">
    <w:name w:val="xl191"/>
    <w:basedOn w:val="Normal"/>
    <w:uiPriority w:val="99"/>
    <w:rsid w:val="009365BB"/>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2">
    <w:name w:val="xl192"/>
    <w:basedOn w:val="Normal"/>
    <w:uiPriority w:val="99"/>
    <w:rsid w:val="009365BB"/>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3">
    <w:name w:val="xl193"/>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b/>
      <w:bCs/>
      <w:color w:val="000000"/>
      <w:sz w:val="16"/>
      <w:szCs w:val="16"/>
      <w:lang w:eastAsia="es-MX"/>
    </w:rPr>
  </w:style>
  <w:style w:type="paragraph" w:customStyle="1" w:styleId="xl194">
    <w:name w:val="xl194"/>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sz w:val="16"/>
      <w:szCs w:val="16"/>
      <w:lang w:eastAsia="es-MX"/>
    </w:rPr>
  </w:style>
  <w:style w:type="paragraph" w:customStyle="1" w:styleId="xl195">
    <w:name w:val="xl195"/>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sz w:val="16"/>
      <w:szCs w:val="16"/>
      <w:lang w:eastAsia="es-MX"/>
    </w:rPr>
  </w:style>
  <w:style w:type="paragraph" w:customStyle="1" w:styleId="xl196">
    <w:name w:val="xl196"/>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197">
    <w:name w:val="xl197"/>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198">
    <w:name w:val="xl198"/>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b/>
      <w:bCs/>
      <w:color w:val="000000"/>
      <w:sz w:val="16"/>
      <w:szCs w:val="16"/>
      <w:lang w:eastAsia="es-MX"/>
    </w:rPr>
  </w:style>
  <w:style w:type="paragraph" w:customStyle="1" w:styleId="xl199">
    <w:name w:val="xl199"/>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MX"/>
    </w:rPr>
  </w:style>
  <w:style w:type="paragraph" w:customStyle="1" w:styleId="xl200">
    <w:name w:val="xl200"/>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MX"/>
    </w:rPr>
  </w:style>
  <w:style w:type="paragraph" w:customStyle="1" w:styleId="xl201">
    <w:name w:val="xl201"/>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02">
    <w:name w:val="xl202"/>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03">
    <w:name w:val="xl203"/>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204">
    <w:name w:val="xl204"/>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5">
    <w:name w:val="xl205"/>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6">
    <w:name w:val="xl206"/>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7">
    <w:name w:val="xl207"/>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8">
    <w:name w:val="xl20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209">
    <w:name w:val="xl209"/>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210">
    <w:name w:val="xl210"/>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211">
    <w:name w:val="xl211"/>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2">
    <w:name w:val="xl212"/>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3">
    <w:name w:val="xl213"/>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4">
    <w:name w:val="xl214"/>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5">
    <w:name w:val="xl215"/>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216">
    <w:name w:val="xl216"/>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17">
    <w:name w:val="xl217"/>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18">
    <w:name w:val="xl21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lang w:eastAsia="es-MX"/>
    </w:rPr>
  </w:style>
  <w:style w:type="paragraph" w:customStyle="1" w:styleId="xl219">
    <w:name w:val="xl219"/>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0">
    <w:name w:val="xl220"/>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b/>
      <w:bCs/>
      <w:sz w:val="16"/>
      <w:szCs w:val="16"/>
      <w:lang w:eastAsia="es-MX"/>
    </w:rPr>
  </w:style>
  <w:style w:type="paragraph" w:customStyle="1" w:styleId="xl221">
    <w:name w:val="xl221"/>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2">
    <w:name w:val="xl222"/>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3">
    <w:name w:val="xl223"/>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4">
    <w:name w:val="xl224"/>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5">
    <w:name w:val="xl225"/>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6">
    <w:name w:val="xl226"/>
    <w:basedOn w:val="Normal"/>
    <w:uiPriority w:val="99"/>
    <w:rsid w:val="009365B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b/>
      <w:bCs/>
      <w:sz w:val="16"/>
      <w:szCs w:val="16"/>
      <w:lang w:eastAsia="es-MX"/>
    </w:rPr>
  </w:style>
  <w:style w:type="paragraph" w:customStyle="1" w:styleId="xl227">
    <w:name w:val="xl227"/>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28">
    <w:name w:val="xl228"/>
    <w:basedOn w:val="Normal"/>
    <w:uiPriority w:val="99"/>
    <w:rsid w:val="009365B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29">
    <w:name w:val="xl229"/>
    <w:basedOn w:val="Normal"/>
    <w:uiPriority w:val="99"/>
    <w:rsid w:val="009365BB"/>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pPr>
    <w:rPr>
      <w:rFonts w:ascii="Arial" w:hAnsi="Arial" w:cs="Arial"/>
      <w:b/>
      <w:bCs/>
      <w:color w:val="FFFFFF"/>
      <w:sz w:val="16"/>
      <w:szCs w:val="16"/>
      <w:lang w:eastAsia="es-MX"/>
    </w:rPr>
  </w:style>
  <w:style w:type="paragraph" w:customStyle="1" w:styleId="xl230">
    <w:name w:val="xl230"/>
    <w:basedOn w:val="Normal"/>
    <w:uiPriority w:val="99"/>
    <w:rsid w:val="009365BB"/>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1">
    <w:name w:val="xl231"/>
    <w:basedOn w:val="Normal"/>
    <w:uiPriority w:val="99"/>
    <w:rsid w:val="009365BB"/>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textAlignment w:val="center"/>
    </w:pPr>
    <w:rPr>
      <w:rFonts w:ascii="Arial" w:hAnsi="Arial" w:cs="Arial"/>
      <w:sz w:val="16"/>
      <w:szCs w:val="16"/>
      <w:lang w:eastAsia="es-MX"/>
    </w:rPr>
  </w:style>
  <w:style w:type="paragraph" w:customStyle="1" w:styleId="xl232">
    <w:name w:val="xl232"/>
    <w:basedOn w:val="Normal"/>
    <w:uiPriority w:val="99"/>
    <w:rsid w:val="009365BB"/>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3">
    <w:name w:val="xl233"/>
    <w:basedOn w:val="Normal"/>
    <w:uiPriority w:val="99"/>
    <w:rsid w:val="009365BB"/>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4">
    <w:name w:val="xl234"/>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hAnsi="Arial" w:cs="Arial"/>
      <w:b/>
      <w:bCs/>
      <w:sz w:val="16"/>
      <w:szCs w:val="16"/>
      <w:lang w:eastAsia="es-MX"/>
    </w:rPr>
  </w:style>
  <w:style w:type="paragraph" w:customStyle="1" w:styleId="xl235">
    <w:name w:val="xl235"/>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6">
    <w:name w:val="xl236"/>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w:hAnsi="Arial" w:cs="Arial"/>
      <w:b/>
      <w:bCs/>
      <w:sz w:val="16"/>
      <w:szCs w:val="16"/>
      <w:lang w:eastAsia="es-MX"/>
    </w:rPr>
  </w:style>
  <w:style w:type="paragraph" w:customStyle="1" w:styleId="xl237">
    <w:name w:val="xl237"/>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8">
    <w:name w:val="xl238"/>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9">
    <w:name w:val="xl239"/>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16"/>
      <w:szCs w:val="16"/>
      <w:lang w:eastAsia="es-MX"/>
    </w:rPr>
  </w:style>
  <w:style w:type="paragraph" w:customStyle="1" w:styleId="xl240">
    <w:name w:val="xl240"/>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1">
    <w:name w:val="xl241"/>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hAnsi="Arial" w:cs="Arial"/>
      <w:b/>
      <w:bCs/>
      <w:sz w:val="16"/>
      <w:szCs w:val="16"/>
      <w:lang w:eastAsia="es-MX"/>
    </w:rPr>
  </w:style>
  <w:style w:type="paragraph" w:customStyle="1" w:styleId="xl242">
    <w:name w:val="xl242"/>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3">
    <w:name w:val="xl243"/>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4">
    <w:name w:val="xl244"/>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45">
    <w:name w:val="xl245"/>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6">
    <w:name w:val="xl246"/>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7">
    <w:name w:val="xl247"/>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8">
    <w:name w:val="xl248"/>
    <w:basedOn w:val="Normal"/>
    <w:uiPriority w:val="99"/>
    <w:rsid w:val="009365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es-MX"/>
    </w:rPr>
  </w:style>
  <w:style w:type="paragraph" w:customStyle="1" w:styleId="xl249">
    <w:name w:val="xl249"/>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50">
    <w:name w:val="xl250"/>
    <w:basedOn w:val="Normal"/>
    <w:uiPriority w:val="99"/>
    <w:rsid w:val="009365BB"/>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w:hAnsi="Arial" w:cs="Arial"/>
      <w:b/>
      <w:bCs/>
      <w:color w:val="FFFFFF"/>
      <w:sz w:val="16"/>
      <w:szCs w:val="16"/>
      <w:lang w:eastAsia="es-MX"/>
    </w:rPr>
  </w:style>
  <w:style w:type="paragraph" w:customStyle="1" w:styleId="xl251">
    <w:name w:val="xl251"/>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52">
    <w:name w:val="xl252"/>
    <w:basedOn w:val="Normal"/>
    <w:uiPriority w:val="99"/>
    <w:rsid w:val="009365B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hAnsi="Arial" w:cs="Arial"/>
      <w:b/>
      <w:bCs/>
      <w:color w:val="FFFFFF"/>
      <w:sz w:val="16"/>
      <w:szCs w:val="16"/>
      <w:lang w:eastAsia="es-MX"/>
    </w:rPr>
  </w:style>
  <w:style w:type="paragraph" w:customStyle="1" w:styleId="xl253">
    <w:name w:val="xl253"/>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254">
    <w:name w:val="xl254"/>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255">
    <w:name w:val="xl255"/>
    <w:basedOn w:val="Normal"/>
    <w:uiPriority w:val="99"/>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FFFF"/>
      <w:sz w:val="16"/>
      <w:szCs w:val="16"/>
      <w:lang w:eastAsia="es-MX"/>
    </w:rPr>
  </w:style>
  <w:style w:type="paragraph" w:customStyle="1" w:styleId="xl256">
    <w:name w:val="xl256"/>
    <w:basedOn w:val="Normal"/>
    <w:uiPriority w:val="99"/>
    <w:rsid w:val="009365B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eastAsia="es-MX"/>
    </w:rPr>
  </w:style>
  <w:style w:type="paragraph" w:customStyle="1" w:styleId="xl257">
    <w:name w:val="xl257"/>
    <w:basedOn w:val="Normal"/>
    <w:uiPriority w:val="99"/>
    <w:rsid w:val="009365B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sz w:val="16"/>
      <w:szCs w:val="16"/>
      <w:lang w:eastAsia="es-MX"/>
    </w:rPr>
  </w:style>
  <w:style w:type="paragraph" w:customStyle="1" w:styleId="b1">
    <w:name w:val="b1"/>
    <w:basedOn w:val="Normal"/>
    <w:uiPriority w:val="99"/>
    <w:rsid w:val="009365BB"/>
    <w:pPr>
      <w:spacing w:before="100" w:beforeAutospacing="1" w:after="100" w:afterAutospacing="1"/>
    </w:pPr>
    <w:rPr>
      <w:rFonts w:eastAsia="Calibri"/>
      <w:lang w:val="es-ES"/>
    </w:rPr>
  </w:style>
  <w:style w:type="numbering" w:customStyle="1" w:styleId="Estilo1">
    <w:name w:val="Estilo1"/>
    <w:rsid w:val="009365BB"/>
  </w:style>
  <w:style w:type="numbering" w:customStyle="1" w:styleId="Sinlista4">
    <w:name w:val="Sin lista4"/>
    <w:next w:val="Sinlista"/>
    <w:uiPriority w:val="99"/>
    <w:semiHidden/>
    <w:unhideWhenUsed/>
    <w:rsid w:val="009365BB"/>
  </w:style>
  <w:style w:type="numbering" w:customStyle="1" w:styleId="Estilo11">
    <w:name w:val="Estilo11"/>
    <w:rsid w:val="009365BB"/>
  </w:style>
  <w:style w:type="numbering" w:customStyle="1" w:styleId="Sinlista5">
    <w:name w:val="Sin lista5"/>
    <w:next w:val="Sinlista"/>
    <w:uiPriority w:val="99"/>
    <w:semiHidden/>
    <w:unhideWhenUsed/>
    <w:rsid w:val="009365BB"/>
  </w:style>
  <w:style w:type="paragraph" w:customStyle="1" w:styleId="Ttulo-base">
    <w:name w:val="Título - base"/>
    <w:basedOn w:val="Normal"/>
    <w:next w:val="Textoindependiente"/>
    <w:uiPriority w:val="99"/>
    <w:rsid w:val="009365BB"/>
    <w:pPr>
      <w:keepNext/>
      <w:keepLines/>
      <w:widowControl w:val="0"/>
      <w:spacing w:before="140" w:line="220" w:lineRule="auto"/>
      <w:jc w:val="both"/>
    </w:pPr>
    <w:rPr>
      <w:rFonts w:ascii="AvantGarde Bk BT" w:hAnsi="AvantGarde Bk BT"/>
      <w:snapToGrid w:val="0"/>
      <w:spacing w:val="-4"/>
      <w:kern w:val="28"/>
      <w:sz w:val="22"/>
      <w:szCs w:val="20"/>
      <w:lang w:val="es-ES"/>
    </w:rPr>
  </w:style>
  <w:style w:type="paragraph" w:customStyle="1" w:styleId="texto1par">
    <w:name w:val="texto1par"/>
    <w:basedOn w:val="Normal"/>
    <w:uiPriority w:val="99"/>
    <w:rsid w:val="009365BB"/>
    <w:pPr>
      <w:spacing w:after="170"/>
    </w:pPr>
    <w:rPr>
      <w:rFonts w:ascii="Garamond" w:hAnsi="Garamond"/>
      <w:sz w:val="22"/>
      <w:szCs w:val="20"/>
      <w:lang w:val="es-ES_tradnl"/>
    </w:rPr>
  </w:style>
  <w:style w:type="table" w:styleId="Cuadrculamedia3-nfasis1">
    <w:name w:val="Medium Grid 3 Accent 1"/>
    <w:basedOn w:val="Tablanormal"/>
    <w:uiPriority w:val="69"/>
    <w:rsid w:val="009365B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5">
    <w:name w:val="Medium Grid 3 Accent 5"/>
    <w:basedOn w:val="Tablanormal"/>
    <w:uiPriority w:val="69"/>
    <w:rsid w:val="009365B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ombreadovistoso-nfasis1">
    <w:name w:val="Colorful Shading Accent 1"/>
    <w:basedOn w:val="Tablanormal"/>
    <w:uiPriority w:val="71"/>
    <w:rsid w:val="009365BB"/>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avistosa-nfasis3">
    <w:name w:val="Colorful List Accent 3"/>
    <w:basedOn w:val="Tablanormal"/>
    <w:uiPriority w:val="72"/>
    <w:rsid w:val="009365BB"/>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
    <w:name w:val="Sin lista6"/>
    <w:next w:val="Sinlista"/>
    <w:uiPriority w:val="99"/>
    <w:semiHidden/>
    <w:unhideWhenUsed/>
    <w:rsid w:val="009365BB"/>
  </w:style>
  <w:style w:type="numbering" w:customStyle="1" w:styleId="Sinlista11">
    <w:name w:val="Sin lista11"/>
    <w:next w:val="Sinlista"/>
    <w:uiPriority w:val="99"/>
    <w:semiHidden/>
    <w:unhideWhenUsed/>
    <w:rsid w:val="009365BB"/>
  </w:style>
  <w:style w:type="paragraph" w:customStyle="1" w:styleId="ndice">
    <w:name w:val="Índice"/>
    <w:basedOn w:val="Normal"/>
    <w:uiPriority w:val="99"/>
    <w:rsid w:val="009365BB"/>
    <w:pPr>
      <w:suppressLineNumbers/>
      <w:suppressAutoHyphens/>
    </w:pPr>
    <w:rPr>
      <w:rFonts w:cs="Tahoma"/>
      <w:lang w:eastAsia="ar-SA"/>
    </w:rPr>
  </w:style>
  <w:style w:type="paragraph" w:styleId="Textosinformato">
    <w:name w:val="Plain Text"/>
    <w:basedOn w:val="Normal"/>
    <w:link w:val="TextosinformatoCar"/>
    <w:uiPriority w:val="99"/>
    <w:rsid w:val="009365BB"/>
    <w:rPr>
      <w:rFonts w:ascii="Courier New" w:hAnsi="Courier New"/>
      <w:sz w:val="20"/>
      <w:szCs w:val="20"/>
    </w:rPr>
  </w:style>
  <w:style w:type="character" w:customStyle="1" w:styleId="TextosinformatoCar">
    <w:name w:val="Texto sin formato Car"/>
    <w:basedOn w:val="Fuentedeprrafopredeter"/>
    <w:link w:val="Textosinformato"/>
    <w:uiPriority w:val="99"/>
    <w:rsid w:val="009365BB"/>
    <w:rPr>
      <w:rFonts w:ascii="Courier New" w:eastAsia="Times New Roman" w:hAnsi="Courier New" w:cs="Times New Roman"/>
      <w:sz w:val="20"/>
      <w:szCs w:val="20"/>
      <w:lang w:eastAsia="es-ES"/>
    </w:rPr>
  </w:style>
  <w:style w:type="paragraph" w:styleId="Mapadeldocumento">
    <w:name w:val="Document Map"/>
    <w:basedOn w:val="Normal"/>
    <w:link w:val="MapadeldocumentoCar"/>
    <w:uiPriority w:val="99"/>
    <w:rsid w:val="009365BB"/>
    <w:pPr>
      <w:shd w:val="clear" w:color="auto" w:fill="000080"/>
    </w:pPr>
    <w:rPr>
      <w:rFonts w:ascii="Tahoma" w:hAnsi="Tahoma"/>
      <w:sz w:val="20"/>
      <w:szCs w:val="20"/>
      <w:lang w:val="es-ES"/>
    </w:rPr>
  </w:style>
  <w:style w:type="character" w:customStyle="1" w:styleId="MapadeldocumentoCar">
    <w:name w:val="Mapa del documento Car"/>
    <w:basedOn w:val="Fuentedeprrafopredeter"/>
    <w:link w:val="Mapadeldocumento"/>
    <w:uiPriority w:val="99"/>
    <w:rsid w:val="009365BB"/>
    <w:rPr>
      <w:rFonts w:ascii="Tahoma" w:eastAsia="Times New Roman" w:hAnsi="Tahoma" w:cs="Times New Roman"/>
      <w:sz w:val="20"/>
      <w:szCs w:val="20"/>
      <w:shd w:val="clear" w:color="auto" w:fill="000080"/>
      <w:lang w:val="es-ES" w:eastAsia="es-ES"/>
    </w:rPr>
  </w:style>
  <w:style w:type="paragraph" w:styleId="Textonotaalfinal">
    <w:name w:val="endnote text"/>
    <w:basedOn w:val="Normal"/>
    <w:link w:val="TextonotaalfinalCar"/>
    <w:uiPriority w:val="99"/>
    <w:rsid w:val="009365BB"/>
    <w:rPr>
      <w:sz w:val="20"/>
      <w:szCs w:val="20"/>
      <w:lang w:eastAsia="es-MX"/>
    </w:rPr>
  </w:style>
  <w:style w:type="character" w:customStyle="1" w:styleId="TextonotaalfinalCar">
    <w:name w:val="Texto nota al final Car"/>
    <w:basedOn w:val="Fuentedeprrafopredeter"/>
    <w:link w:val="Textonotaalfinal"/>
    <w:uiPriority w:val="99"/>
    <w:rsid w:val="009365BB"/>
    <w:rPr>
      <w:rFonts w:ascii="Times New Roman" w:eastAsia="Times New Roman" w:hAnsi="Times New Roman" w:cs="Times New Roman"/>
      <w:sz w:val="20"/>
      <w:szCs w:val="20"/>
      <w:lang w:eastAsia="es-MX"/>
    </w:rPr>
  </w:style>
  <w:style w:type="character" w:styleId="Refdenotaalfinal">
    <w:name w:val="endnote reference"/>
    <w:uiPriority w:val="99"/>
    <w:rsid w:val="009365BB"/>
    <w:rPr>
      <w:vertAlign w:val="superscript"/>
    </w:rPr>
  </w:style>
  <w:style w:type="paragraph" w:customStyle="1" w:styleId="msolistparagraphcxspmiddle">
    <w:name w:val="msolistparagraphcxspmiddle"/>
    <w:basedOn w:val="Normal"/>
    <w:uiPriority w:val="99"/>
    <w:rsid w:val="009365BB"/>
    <w:pPr>
      <w:spacing w:before="100" w:beforeAutospacing="1" w:after="100" w:afterAutospacing="1"/>
    </w:pPr>
    <w:rPr>
      <w:lang w:val="es-ES"/>
    </w:rPr>
  </w:style>
  <w:style w:type="paragraph" w:customStyle="1" w:styleId="Body1">
    <w:name w:val="Body 1"/>
    <w:uiPriority w:val="99"/>
    <w:rsid w:val="009365BB"/>
    <w:pPr>
      <w:spacing w:after="200" w:line="276" w:lineRule="auto"/>
      <w:outlineLvl w:val="0"/>
    </w:pPr>
    <w:rPr>
      <w:rFonts w:ascii="Helvetica" w:eastAsia="ヒラギノ角ゴ Pro W3" w:hAnsi="Helvetica" w:cs="Times New Roman"/>
      <w:color w:val="000000"/>
      <w:szCs w:val="20"/>
      <w:lang w:val="en-US" w:eastAsia="es-MX"/>
    </w:rPr>
  </w:style>
  <w:style w:type="paragraph" w:styleId="Revisin">
    <w:name w:val="Revision"/>
    <w:hidden/>
    <w:uiPriority w:val="99"/>
    <w:rsid w:val="009365BB"/>
    <w:pPr>
      <w:spacing w:after="0" w:line="240" w:lineRule="auto"/>
    </w:pPr>
    <w:rPr>
      <w:rFonts w:ascii="Calibri" w:eastAsia="Calibri" w:hAnsi="Calibri" w:cs="Times New Roman"/>
    </w:rPr>
  </w:style>
  <w:style w:type="paragraph" w:customStyle="1" w:styleId="xl258">
    <w:name w:val="xl258"/>
    <w:basedOn w:val="Normal"/>
    <w:uiPriority w:val="99"/>
    <w:rsid w:val="009365BB"/>
    <w:pPr>
      <w:pBdr>
        <w:top w:val="single" w:sz="4" w:space="0" w:color="auto"/>
        <w:left w:val="single" w:sz="12" w:space="0" w:color="auto"/>
        <w:bottom w:val="single" w:sz="4" w:space="0" w:color="auto"/>
      </w:pBdr>
      <w:shd w:val="clear" w:color="000000" w:fill="75923C"/>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259">
    <w:name w:val="xl259"/>
    <w:basedOn w:val="Normal"/>
    <w:uiPriority w:val="99"/>
    <w:rsid w:val="009365BB"/>
    <w:pPr>
      <w:pBdr>
        <w:top w:val="single" w:sz="4" w:space="0" w:color="auto"/>
        <w:bottom w:val="single" w:sz="4" w:space="0" w:color="auto"/>
      </w:pBdr>
      <w:shd w:val="clear" w:color="000000" w:fill="75923C"/>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260">
    <w:name w:val="xl260"/>
    <w:basedOn w:val="Normal"/>
    <w:uiPriority w:val="99"/>
    <w:rsid w:val="009365BB"/>
    <w:pPr>
      <w:pBdr>
        <w:top w:val="single" w:sz="4" w:space="0" w:color="auto"/>
        <w:bottom w:val="single" w:sz="4" w:space="0" w:color="auto"/>
      </w:pBdr>
      <w:shd w:val="clear" w:color="000000" w:fill="75923C"/>
      <w:spacing w:before="100" w:beforeAutospacing="1" w:after="100" w:afterAutospacing="1"/>
      <w:textAlignment w:val="center"/>
    </w:pPr>
    <w:rPr>
      <w:rFonts w:ascii="Arial" w:hAnsi="Arial" w:cs="Arial"/>
      <w:b/>
      <w:bCs/>
      <w:color w:val="FFFFFF"/>
      <w:sz w:val="12"/>
      <w:szCs w:val="12"/>
      <w:lang w:eastAsia="es-MX"/>
    </w:rPr>
  </w:style>
  <w:style w:type="paragraph" w:customStyle="1" w:styleId="xl261">
    <w:name w:val="xl261"/>
    <w:basedOn w:val="Normal"/>
    <w:uiPriority w:val="99"/>
    <w:rsid w:val="009365BB"/>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2">
    <w:name w:val="xl262"/>
    <w:basedOn w:val="Normal"/>
    <w:uiPriority w:val="99"/>
    <w:rsid w:val="009365BB"/>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3">
    <w:name w:val="xl263"/>
    <w:basedOn w:val="Normal"/>
    <w:uiPriority w:val="99"/>
    <w:rsid w:val="009365BB"/>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4">
    <w:name w:val="xl264"/>
    <w:basedOn w:val="Normal"/>
    <w:uiPriority w:val="99"/>
    <w:rsid w:val="009365BB"/>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5">
    <w:name w:val="xl265"/>
    <w:basedOn w:val="Normal"/>
    <w:uiPriority w:val="99"/>
    <w:rsid w:val="009365BB"/>
    <w:pPr>
      <w:pBdr>
        <w:top w:val="single" w:sz="4" w:space="0" w:color="auto"/>
        <w:left w:val="single" w:sz="12" w:space="0" w:color="auto"/>
        <w:bottom w:val="single" w:sz="4" w:space="0" w:color="auto"/>
      </w:pBdr>
      <w:shd w:val="clear" w:color="000000" w:fill="C2D69A"/>
      <w:spacing w:before="100" w:beforeAutospacing="1" w:after="100" w:afterAutospacing="1"/>
      <w:jc w:val="center"/>
      <w:textAlignment w:val="center"/>
    </w:pPr>
    <w:rPr>
      <w:rFonts w:ascii="Arial" w:hAnsi="Arial" w:cs="Arial"/>
      <w:b/>
      <w:bCs/>
      <w:sz w:val="12"/>
      <w:szCs w:val="12"/>
      <w:lang w:eastAsia="es-MX"/>
    </w:rPr>
  </w:style>
  <w:style w:type="paragraph" w:customStyle="1" w:styleId="xl266">
    <w:name w:val="xl266"/>
    <w:basedOn w:val="Normal"/>
    <w:uiPriority w:val="99"/>
    <w:rsid w:val="009365BB"/>
    <w:pPr>
      <w:pBdr>
        <w:top w:val="single" w:sz="4" w:space="0" w:color="auto"/>
        <w:bottom w:val="single" w:sz="4" w:space="0" w:color="auto"/>
      </w:pBdr>
      <w:shd w:val="clear" w:color="000000" w:fill="C2D69A"/>
      <w:spacing w:before="100" w:beforeAutospacing="1" w:after="100" w:afterAutospacing="1"/>
      <w:jc w:val="center"/>
      <w:textAlignment w:val="center"/>
    </w:pPr>
    <w:rPr>
      <w:rFonts w:ascii="Arial" w:hAnsi="Arial" w:cs="Arial"/>
      <w:b/>
      <w:bCs/>
      <w:sz w:val="12"/>
      <w:szCs w:val="12"/>
      <w:lang w:eastAsia="es-MX"/>
    </w:rPr>
  </w:style>
  <w:style w:type="paragraph" w:customStyle="1" w:styleId="xl267">
    <w:name w:val="xl267"/>
    <w:basedOn w:val="Normal"/>
    <w:uiPriority w:val="99"/>
    <w:rsid w:val="009365BB"/>
    <w:pPr>
      <w:pBdr>
        <w:top w:val="single" w:sz="4" w:space="0" w:color="auto"/>
        <w:bottom w:val="single" w:sz="4" w:space="0" w:color="auto"/>
      </w:pBdr>
      <w:shd w:val="clear" w:color="000000" w:fill="C2D69A"/>
      <w:spacing w:before="100" w:beforeAutospacing="1" w:after="100" w:afterAutospacing="1"/>
      <w:textAlignment w:val="center"/>
    </w:pPr>
    <w:rPr>
      <w:rFonts w:ascii="Arial" w:hAnsi="Arial" w:cs="Arial"/>
      <w:b/>
      <w:bCs/>
      <w:sz w:val="12"/>
      <w:szCs w:val="12"/>
      <w:lang w:eastAsia="es-MX"/>
    </w:rPr>
  </w:style>
  <w:style w:type="paragraph" w:customStyle="1" w:styleId="xl268">
    <w:name w:val="xl268"/>
    <w:basedOn w:val="Normal"/>
    <w:uiPriority w:val="99"/>
    <w:rsid w:val="009365BB"/>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69">
    <w:name w:val="xl269"/>
    <w:basedOn w:val="Normal"/>
    <w:uiPriority w:val="99"/>
    <w:rsid w:val="009365BB"/>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0">
    <w:name w:val="xl270"/>
    <w:basedOn w:val="Normal"/>
    <w:uiPriority w:val="99"/>
    <w:rsid w:val="009365BB"/>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1">
    <w:name w:val="xl271"/>
    <w:basedOn w:val="Normal"/>
    <w:uiPriority w:val="99"/>
    <w:rsid w:val="009365BB"/>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2">
    <w:name w:val="xl272"/>
    <w:basedOn w:val="Normal"/>
    <w:uiPriority w:val="99"/>
    <w:rsid w:val="009365BB"/>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73">
    <w:name w:val="xl273"/>
    <w:basedOn w:val="Normal"/>
    <w:uiPriority w:val="99"/>
    <w:rsid w:val="009365BB"/>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74">
    <w:name w:val="xl274"/>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color w:val="000000"/>
      <w:sz w:val="12"/>
      <w:szCs w:val="12"/>
      <w:lang w:eastAsia="es-MX"/>
    </w:rPr>
  </w:style>
  <w:style w:type="paragraph" w:customStyle="1" w:styleId="xl275">
    <w:name w:val="xl275"/>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6">
    <w:name w:val="xl276"/>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7">
    <w:name w:val="xl277"/>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8">
    <w:name w:val="xl278"/>
    <w:basedOn w:val="Normal"/>
    <w:uiPriority w:val="99"/>
    <w:rsid w:val="009365BB"/>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9">
    <w:name w:val="xl279"/>
    <w:basedOn w:val="Normal"/>
    <w:uiPriority w:val="99"/>
    <w:rsid w:val="009365BB"/>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0">
    <w:name w:val="xl280"/>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1">
    <w:name w:val="xl281"/>
    <w:basedOn w:val="Normal"/>
    <w:uiPriority w:val="99"/>
    <w:rsid w:val="009365BB"/>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2">
    <w:name w:val="xl282"/>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3">
    <w:name w:val="xl283"/>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4">
    <w:name w:val="xl284"/>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5">
    <w:name w:val="xl285"/>
    <w:basedOn w:val="Normal"/>
    <w:uiPriority w:val="99"/>
    <w:rsid w:val="009365BB"/>
    <w:pPr>
      <w:pBdr>
        <w:top w:val="single" w:sz="4" w:space="0" w:color="auto"/>
        <w:left w:val="single" w:sz="4" w:space="0" w:color="auto"/>
        <w:bottom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6">
    <w:name w:val="xl286"/>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7">
    <w:name w:val="xl287"/>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8">
    <w:name w:val="xl288"/>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9">
    <w:name w:val="xl289"/>
    <w:basedOn w:val="Normal"/>
    <w:uiPriority w:val="99"/>
    <w:rsid w:val="009365BB"/>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0">
    <w:name w:val="xl290"/>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1">
    <w:name w:val="xl291"/>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2">
    <w:name w:val="xl292"/>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3">
    <w:name w:val="xl293"/>
    <w:basedOn w:val="Normal"/>
    <w:uiPriority w:val="99"/>
    <w:rsid w:val="009365BB"/>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4">
    <w:name w:val="xl294"/>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5">
    <w:name w:val="xl295"/>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6">
    <w:name w:val="xl296"/>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7">
    <w:name w:val="xl297"/>
    <w:basedOn w:val="Normal"/>
    <w:uiPriority w:val="99"/>
    <w:rsid w:val="009365BB"/>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8">
    <w:name w:val="xl298"/>
    <w:basedOn w:val="Normal"/>
    <w:uiPriority w:val="99"/>
    <w:rsid w:val="009365BB"/>
    <w:pPr>
      <w:pBdr>
        <w:top w:val="single" w:sz="4" w:space="0" w:color="auto"/>
        <w:left w:val="single" w:sz="12" w:space="0" w:color="auto"/>
        <w:bottom w:val="single" w:sz="4" w:space="0" w:color="auto"/>
      </w:pBdr>
      <w:shd w:val="clear" w:color="000000" w:fill="EAF1DD"/>
      <w:spacing w:before="100" w:beforeAutospacing="1" w:after="100" w:afterAutospacing="1"/>
      <w:jc w:val="center"/>
      <w:textAlignment w:val="center"/>
    </w:pPr>
    <w:rPr>
      <w:rFonts w:ascii="Arial" w:hAnsi="Arial" w:cs="Arial"/>
      <w:b/>
      <w:bCs/>
      <w:sz w:val="12"/>
      <w:szCs w:val="12"/>
      <w:lang w:eastAsia="es-MX"/>
    </w:rPr>
  </w:style>
  <w:style w:type="paragraph" w:customStyle="1" w:styleId="xl299">
    <w:name w:val="xl299"/>
    <w:basedOn w:val="Normal"/>
    <w:uiPriority w:val="99"/>
    <w:rsid w:val="009365BB"/>
    <w:pPr>
      <w:pBdr>
        <w:top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b/>
      <w:bCs/>
      <w:sz w:val="12"/>
      <w:szCs w:val="12"/>
      <w:lang w:eastAsia="es-MX"/>
    </w:rPr>
  </w:style>
  <w:style w:type="paragraph" w:customStyle="1" w:styleId="xl300">
    <w:name w:val="xl300"/>
    <w:basedOn w:val="Normal"/>
    <w:uiPriority w:val="99"/>
    <w:rsid w:val="009365BB"/>
    <w:pPr>
      <w:pBdr>
        <w:top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01">
    <w:name w:val="xl301"/>
    <w:basedOn w:val="Normal"/>
    <w:uiPriority w:val="99"/>
    <w:rsid w:val="009365BB"/>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2">
    <w:name w:val="xl302"/>
    <w:basedOn w:val="Normal"/>
    <w:uiPriority w:val="99"/>
    <w:rsid w:val="009365BB"/>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3">
    <w:name w:val="xl303"/>
    <w:basedOn w:val="Normal"/>
    <w:uiPriority w:val="99"/>
    <w:rsid w:val="009365BB"/>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4">
    <w:name w:val="xl304"/>
    <w:basedOn w:val="Normal"/>
    <w:uiPriority w:val="99"/>
    <w:rsid w:val="009365BB"/>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5">
    <w:name w:val="xl305"/>
    <w:basedOn w:val="Normal"/>
    <w:uiPriority w:val="99"/>
    <w:rsid w:val="009365BB"/>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6">
    <w:name w:val="xl306"/>
    <w:basedOn w:val="Normal"/>
    <w:uiPriority w:val="99"/>
    <w:rsid w:val="009365BB"/>
    <w:pPr>
      <w:pBdr>
        <w:top w:val="single" w:sz="4" w:space="0" w:color="auto"/>
        <w:left w:val="single" w:sz="12"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07">
    <w:name w:val="xl307"/>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8">
    <w:name w:val="xl308"/>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9">
    <w:name w:val="xl309"/>
    <w:basedOn w:val="Normal"/>
    <w:uiPriority w:val="99"/>
    <w:rsid w:val="009365BB"/>
    <w:pPr>
      <w:pBdr>
        <w:top w:val="single" w:sz="4" w:space="0" w:color="auto"/>
        <w:left w:val="single" w:sz="12"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0">
    <w:name w:val="xl310"/>
    <w:basedOn w:val="Normal"/>
    <w:uiPriority w:val="99"/>
    <w:rsid w:val="009365BB"/>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1">
    <w:name w:val="xl311"/>
    <w:basedOn w:val="Normal"/>
    <w:uiPriority w:val="99"/>
    <w:rsid w:val="009365BB"/>
    <w:pPr>
      <w:pBdr>
        <w:top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12">
    <w:name w:val="xl312"/>
    <w:basedOn w:val="Normal"/>
    <w:uiPriority w:val="99"/>
    <w:rsid w:val="009365BB"/>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3">
    <w:name w:val="xl313"/>
    <w:basedOn w:val="Normal"/>
    <w:uiPriority w:val="99"/>
    <w:rsid w:val="009365BB"/>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4">
    <w:name w:val="xl314"/>
    <w:basedOn w:val="Normal"/>
    <w:uiPriority w:val="99"/>
    <w:rsid w:val="009365BB"/>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5">
    <w:name w:val="xl315"/>
    <w:basedOn w:val="Normal"/>
    <w:uiPriority w:val="99"/>
    <w:rsid w:val="009365BB"/>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6">
    <w:name w:val="xl316"/>
    <w:basedOn w:val="Normal"/>
    <w:uiPriority w:val="99"/>
    <w:rsid w:val="009365BB"/>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7">
    <w:name w:val="xl317"/>
    <w:basedOn w:val="Normal"/>
    <w:uiPriority w:val="99"/>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8">
    <w:name w:val="xl318"/>
    <w:basedOn w:val="Normal"/>
    <w:uiPriority w:val="99"/>
    <w:rsid w:val="009365B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19">
    <w:name w:val="xl319"/>
    <w:basedOn w:val="Normal"/>
    <w:uiPriority w:val="99"/>
    <w:rsid w:val="009365BB"/>
    <w:pPr>
      <w:pBdr>
        <w:top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20">
    <w:name w:val="xl320"/>
    <w:basedOn w:val="Normal"/>
    <w:uiPriority w:val="99"/>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1">
    <w:name w:val="xl321"/>
    <w:basedOn w:val="Normal"/>
    <w:uiPriority w:val="99"/>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2">
    <w:name w:val="xl322"/>
    <w:basedOn w:val="Normal"/>
    <w:uiPriority w:val="99"/>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3">
    <w:name w:val="xl323"/>
    <w:basedOn w:val="Normal"/>
    <w:uiPriority w:val="99"/>
    <w:rsid w:val="009365BB"/>
    <w:pPr>
      <w:pBdr>
        <w:top w:val="single" w:sz="4" w:space="0" w:color="auto"/>
        <w:bottom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4">
    <w:name w:val="xl324"/>
    <w:basedOn w:val="Normal"/>
    <w:uiPriority w:val="99"/>
    <w:rsid w:val="009365BB"/>
    <w:pPr>
      <w:pBdr>
        <w:left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25">
    <w:name w:val="xl325"/>
    <w:basedOn w:val="Normal"/>
    <w:uiPriority w:val="99"/>
    <w:rsid w:val="009365BB"/>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26">
    <w:name w:val="xl326"/>
    <w:basedOn w:val="Normal"/>
    <w:uiPriority w:val="99"/>
    <w:rsid w:val="009365BB"/>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7">
    <w:name w:val="xl327"/>
    <w:basedOn w:val="Normal"/>
    <w:uiPriority w:val="99"/>
    <w:rsid w:val="009365BB"/>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8">
    <w:name w:val="xl328"/>
    <w:basedOn w:val="Normal"/>
    <w:uiPriority w:val="99"/>
    <w:rsid w:val="009365BB"/>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9">
    <w:name w:val="xl329"/>
    <w:basedOn w:val="Normal"/>
    <w:uiPriority w:val="99"/>
    <w:rsid w:val="009365BB"/>
    <w:pPr>
      <w:pBdr>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0">
    <w:name w:val="xl330"/>
    <w:basedOn w:val="Normal"/>
    <w:uiPriority w:val="99"/>
    <w:rsid w:val="009365BB"/>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1">
    <w:name w:val="xl331"/>
    <w:basedOn w:val="Normal"/>
    <w:uiPriority w:val="99"/>
    <w:rsid w:val="009365BB"/>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2">
    <w:name w:val="xl332"/>
    <w:basedOn w:val="Normal"/>
    <w:uiPriority w:val="99"/>
    <w:rsid w:val="009365BB"/>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3">
    <w:name w:val="xl333"/>
    <w:basedOn w:val="Normal"/>
    <w:uiPriority w:val="99"/>
    <w:rsid w:val="009365BB"/>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4">
    <w:name w:val="xl334"/>
    <w:basedOn w:val="Normal"/>
    <w:uiPriority w:val="99"/>
    <w:rsid w:val="009365BB"/>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5">
    <w:name w:val="xl335"/>
    <w:basedOn w:val="Normal"/>
    <w:uiPriority w:val="99"/>
    <w:rsid w:val="009365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6">
    <w:name w:val="xl336"/>
    <w:basedOn w:val="Normal"/>
    <w:uiPriority w:val="99"/>
    <w:rsid w:val="009365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7">
    <w:name w:val="xl337"/>
    <w:basedOn w:val="Normal"/>
    <w:uiPriority w:val="99"/>
    <w:rsid w:val="009365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8">
    <w:name w:val="xl338"/>
    <w:basedOn w:val="Normal"/>
    <w:uiPriority w:val="99"/>
    <w:rsid w:val="009365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9">
    <w:name w:val="xl339"/>
    <w:basedOn w:val="Normal"/>
    <w:uiPriority w:val="99"/>
    <w:rsid w:val="009365BB"/>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40">
    <w:name w:val="xl340"/>
    <w:basedOn w:val="Normal"/>
    <w:uiPriority w:val="99"/>
    <w:rsid w:val="009365BB"/>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41">
    <w:name w:val="xl341"/>
    <w:basedOn w:val="Normal"/>
    <w:uiPriority w:val="99"/>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2"/>
      <w:szCs w:val="12"/>
      <w:lang w:eastAsia="es-MX"/>
    </w:rPr>
  </w:style>
  <w:style w:type="paragraph" w:customStyle="1" w:styleId="xl342">
    <w:name w:val="xl342"/>
    <w:basedOn w:val="Normal"/>
    <w:uiPriority w:val="99"/>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Arial" w:hAnsi="Arial" w:cs="Arial"/>
      <w:b/>
      <w:bCs/>
      <w:sz w:val="12"/>
      <w:szCs w:val="12"/>
      <w:lang w:eastAsia="es-MX"/>
    </w:rPr>
  </w:style>
  <w:style w:type="paragraph" w:customStyle="1" w:styleId="xl343">
    <w:name w:val="xl343"/>
    <w:basedOn w:val="Normal"/>
    <w:uiPriority w:val="99"/>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Arial" w:hAnsi="Arial" w:cs="Arial"/>
      <w:b/>
      <w:bCs/>
      <w:sz w:val="12"/>
      <w:szCs w:val="12"/>
      <w:lang w:eastAsia="es-MX"/>
    </w:rPr>
  </w:style>
  <w:style w:type="paragraph" w:customStyle="1" w:styleId="xl344">
    <w:name w:val="xl344"/>
    <w:basedOn w:val="Normal"/>
    <w:uiPriority w:val="99"/>
    <w:rsid w:val="009365BB"/>
    <w:pPr>
      <w:spacing w:before="100" w:beforeAutospacing="1" w:after="100" w:afterAutospacing="1"/>
    </w:pPr>
    <w:rPr>
      <w:rFonts w:ascii="Arial" w:hAnsi="Arial" w:cs="Arial"/>
      <w:sz w:val="12"/>
      <w:szCs w:val="12"/>
      <w:lang w:eastAsia="es-MX"/>
    </w:rPr>
  </w:style>
  <w:style w:type="paragraph" w:customStyle="1" w:styleId="xl345">
    <w:name w:val="xl345"/>
    <w:basedOn w:val="Normal"/>
    <w:uiPriority w:val="99"/>
    <w:rsid w:val="009365BB"/>
    <w:pPr>
      <w:pBdr>
        <w:bottom w:val="single" w:sz="4" w:space="0" w:color="auto"/>
      </w:pBdr>
      <w:spacing w:before="100" w:beforeAutospacing="1" w:after="100" w:afterAutospacing="1"/>
    </w:pPr>
    <w:rPr>
      <w:rFonts w:ascii="Arial" w:hAnsi="Arial" w:cs="Arial"/>
      <w:sz w:val="12"/>
      <w:szCs w:val="12"/>
      <w:lang w:eastAsia="es-MX"/>
    </w:rPr>
  </w:style>
  <w:style w:type="paragraph" w:customStyle="1" w:styleId="xl346">
    <w:name w:val="xl346"/>
    <w:basedOn w:val="Normal"/>
    <w:uiPriority w:val="99"/>
    <w:rsid w:val="009365BB"/>
    <w:pPr>
      <w:pBdr>
        <w:top w:val="single" w:sz="12" w:space="0" w:color="auto"/>
        <w:left w:val="single" w:sz="12" w:space="0" w:color="auto"/>
        <w:bottom w:val="single" w:sz="12" w:space="0" w:color="auto"/>
      </w:pBdr>
      <w:shd w:val="clear" w:color="000000" w:fill="002060"/>
      <w:spacing w:before="100" w:beforeAutospacing="1" w:after="100" w:afterAutospacing="1"/>
      <w:textAlignment w:val="center"/>
    </w:pPr>
    <w:rPr>
      <w:rFonts w:ascii="Arial" w:hAnsi="Arial" w:cs="Arial"/>
      <w:b/>
      <w:bCs/>
      <w:color w:val="FFFFFF"/>
      <w:sz w:val="12"/>
      <w:szCs w:val="12"/>
      <w:lang w:eastAsia="es-MX"/>
    </w:rPr>
  </w:style>
  <w:style w:type="paragraph" w:customStyle="1" w:styleId="xl347">
    <w:name w:val="xl347"/>
    <w:basedOn w:val="Normal"/>
    <w:uiPriority w:val="99"/>
    <w:rsid w:val="009365BB"/>
    <w:pPr>
      <w:pBdr>
        <w:top w:val="single" w:sz="12" w:space="0" w:color="auto"/>
        <w:bottom w:val="single" w:sz="12" w:space="0" w:color="auto"/>
      </w:pBdr>
      <w:shd w:val="clear" w:color="000000" w:fill="002060"/>
      <w:spacing w:before="100" w:beforeAutospacing="1" w:after="100" w:afterAutospacing="1"/>
      <w:textAlignment w:val="center"/>
    </w:pPr>
    <w:rPr>
      <w:rFonts w:ascii="Arial" w:hAnsi="Arial" w:cs="Arial"/>
      <w:b/>
      <w:bCs/>
      <w:color w:val="FFFFFF"/>
      <w:sz w:val="12"/>
      <w:szCs w:val="12"/>
      <w:lang w:eastAsia="es-MX"/>
    </w:rPr>
  </w:style>
  <w:style w:type="paragraph" w:customStyle="1" w:styleId="xl348">
    <w:name w:val="xl348"/>
    <w:basedOn w:val="Normal"/>
    <w:uiPriority w:val="99"/>
    <w:rsid w:val="009365BB"/>
    <w:pPr>
      <w:pBdr>
        <w:top w:val="single" w:sz="12" w:space="0" w:color="auto"/>
        <w:bottom w:val="single" w:sz="12" w:space="0" w:color="auto"/>
      </w:pBdr>
      <w:shd w:val="clear" w:color="000000" w:fill="002060"/>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349">
    <w:name w:val="xl349"/>
    <w:basedOn w:val="Normal"/>
    <w:uiPriority w:val="99"/>
    <w:rsid w:val="009365BB"/>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0">
    <w:name w:val="xl350"/>
    <w:basedOn w:val="Normal"/>
    <w:uiPriority w:val="99"/>
    <w:rsid w:val="009365BB"/>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1">
    <w:name w:val="xl351"/>
    <w:basedOn w:val="Normal"/>
    <w:uiPriority w:val="99"/>
    <w:rsid w:val="009365BB"/>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2">
    <w:name w:val="xl352"/>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color w:val="000000"/>
      <w:sz w:val="12"/>
      <w:szCs w:val="12"/>
      <w:lang w:eastAsia="es-MX"/>
    </w:rPr>
  </w:style>
  <w:style w:type="paragraph" w:customStyle="1" w:styleId="xl353">
    <w:name w:val="xl353"/>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color w:val="000000"/>
      <w:sz w:val="12"/>
      <w:szCs w:val="12"/>
      <w:lang w:eastAsia="es-MX"/>
    </w:rPr>
  </w:style>
  <w:style w:type="paragraph" w:customStyle="1" w:styleId="xl354">
    <w:name w:val="xl354"/>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sz w:val="12"/>
      <w:szCs w:val="12"/>
      <w:lang w:eastAsia="es-MX"/>
    </w:rPr>
  </w:style>
  <w:style w:type="paragraph" w:customStyle="1" w:styleId="xl355">
    <w:name w:val="xl355"/>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sz w:val="12"/>
      <w:szCs w:val="12"/>
      <w:lang w:eastAsia="es-MX"/>
    </w:rPr>
  </w:style>
  <w:style w:type="paragraph" w:customStyle="1" w:styleId="xl356">
    <w:name w:val="xl356"/>
    <w:basedOn w:val="Normal"/>
    <w:uiPriority w:val="99"/>
    <w:rsid w:val="009365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7">
    <w:name w:val="xl357"/>
    <w:basedOn w:val="Normal"/>
    <w:uiPriority w:val="99"/>
    <w:rsid w:val="009365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8">
    <w:name w:val="xl358"/>
    <w:basedOn w:val="Normal"/>
    <w:uiPriority w:val="99"/>
    <w:rsid w:val="009365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9">
    <w:name w:val="xl359"/>
    <w:basedOn w:val="Normal"/>
    <w:uiPriority w:val="99"/>
    <w:rsid w:val="009365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60">
    <w:name w:val="xl360"/>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color w:val="000000"/>
      <w:sz w:val="12"/>
      <w:szCs w:val="12"/>
      <w:lang w:eastAsia="es-MX"/>
    </w:rPr>
  </w:style>
  <w:style w:type="paragraph" w:customStyle="1" w:styleId="xl361">
    <w:name w:val="xl361"/>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2">
    <w:name w:val="xl362"/>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3">
    <w:name w:val="xl363"/>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4">
    <w:name w:val="xl364"/>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color w:val="000000"/>
      <w:sz w:val="12"/>
      <w:szCs w:val="12"/>
      <w:lang w:eastAsia="es-MX"/>
    </w:rPr>
  </w:style>
  <w:style w:type="paragraph" w:customStyle="1" w:styleId="xl365">
    <w:name w:val="xl365"/>
    <w:basedOn w:val="Normal"/>
    <w:uiPriority w:val="99"/>
    <w:rsid w:val="009365BB"/>
    <w:pPr>
      <w:pBdr>
        <w:top w:val="single" w:sz="4" w:space="0" w:color="auto"/>
        <w:left w:val="single" w:sz="4" w:space="0" w:color="auto"/>
        <w:bottom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66">
    <w:name w:val="xl366"/>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color w:val="000000"/>
      <w:sz w:val="12"/>
      <w:szCs w:val="12"/>
      <w:lang w:eastAsia="es-MX"/>
    </w:rPr>
  </w:style>
  <w:style w:type="paragraph" w:customStyle="1" w:styleId="xl367">
    <w:name w:val="xl367"/>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68">
    <w:name w:val="xl368"/>
    <w:basedOn w:val="Normal"/>
    <w:uiPriority w:val="99"/>
    <w:rsid w:val="009365BB"/>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69">
    <w:name w:val="xl369"/>
    <w:basedOn w:val="Normal"/>
    <w:uiPriority w:val="99"/>
    <w:rsid w:val="009365BB"/>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0">
    <w:name w:val="xl370"/>
    <w:basedOn w:val="Normal"/>
    <w:uiPriority w:val="99"/>
    <w:rsid w:val="009365BB"/>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1">
    <w:name w:val="xl371"/>
    <w:basedOn w:val="Normal"/>
    <w:uiPriority w:val="99"/>
    <w:rsid w:val="009365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2">
    <w:name w:val="xl372"/>
    <w:basedOn w:val="Normal"/>
    <w:uiPriority w:val="99"/>
    <w:rsid w:val="009365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73">
    <w:name w:val="xl373"/>
    <w:basedOn w:val="Normal"/>
    <w:uiPriority w:val="99"/>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2"/>
      <w:szCs w:val="12"/>
      <w:lang w:eastAsia="es-MX"/>
    </w:rPr>
  </w:style>
  <w:style w:type="paragraph" w:customStyle="1" w:styleId="xl374">
    <w:name w:val="xl374"/>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hAnsi="Arial" w:cs="Arial"/>
      <w:sz w:val="12"/>
      <w:szCs w:val="12"/>
      <w:lang w:eastAsia="es-MX"/>
    </w:rPr>
  </w:style>
  <w:style w:type="paragraph" w:customStyle="1" w:styleId="xl375">
    <w:name w:val="xl375"/>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Arial" w:hAnsi="Arial" w:cs="Arial"/>
      <w:sz w:val="12"/>
      <w:szCs w:val="12"/>
      <w:lang w:eastAsia="es-MX"/>
    </w:rPr>
  </w:style>
  <w:style w:type="paragraph" w:customStyle="1" w:styleId="xl376">
    <w:name w:val="xl376"/>
    <w:basedOn w:val="Normal"/>
    <w:uiPriority w:val="99"/>
    <w:rsid w:val="009365B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hAnsi="Arial" w:cs="Arial"/>
      <w:sz w:val="12"/>
      <w:szCs w:val="12"/>
      <w:lang w:eastAsia="es-MX"/>
    </w:rPr>
  </w:style>
  <w:style w:type="paragraph" w:customStyle="1" w:styleId="xl377">
    <w:name w:val="xl377"/>
    <w:basedOn w:val="Normal"/>
    <w:uiPriority w:val="99"/>
    <w:rsid w:val="009365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2"/>
      <w:szCs w:val="12"/>
      <w:lang w:eastAsia="es-MX"/>
    </w:rPr>
  </w:style>
  <w:style w:type="paragraph" w:customStyle="1" w:styleId="xl378">
    <w:name w:val="xl378"/>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79">
    <w:name w:val="xl379"/>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80">
    <w:name w:val="xl380"/>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color w:val="000000"/>
      <w:sz w:val="12"/>
      <w:szCs w:val="12"/>
      <w:lang w:eastAsia="es-MX"/>
    </w:rPr>
  </w:style>
  <w:style w:type="paragraph" w:customStyle="1" w:styleId="xl381">
    <w:name w:val="xl381"/>
    <w:basedOn w:val="Normal"/>
    <w:uiPriority w:val="99"/>
    <w:rsid w:val="009365B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82">
    <w:name w:val="xl382"/>
    <w:basedOn w:val="Normal"/>
    <w:uiPriority w:val="99"/>
    <w:rsid w:val="009365B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83">
    <w:name w:val="xl383"/>
    <w:basedOn w:val="Normal"/>
    <w:uiPriority w:val="99"/>
    <w:rsid w:val="009365BB"/>
    <w:pPr>
      <w:pBdr>
        <w:top w:val="single" w:sz="12"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2"/>
      <w:szCs w:val="12"/>
      <w:lang w:eastAsia="es-MX"/>
    </w:rPr>
  </w:style>
  <w:style w:type="paragraph" w:customStyle="1" w:styleId="xl384">
    <w:name w:val="xl384"/>
    <w:basedOn w:val="Normal"/>
    <w:uiPriority w:val="99"/>
    <w:rsid w:val="009365BB"/>
    <w:pPr>
      <w:pBdr>
        <w:top w:val="single" w:sz="12" w:space="0" w:color="auto"/>
        <w:bottom w:val="single" w:sz="12" w:space="0" w:color="auto"/>
        <w:right w:val="single" w:sz="4" w:space="0" w:color="auto"/>
      </w:pBdr>
      <w:shd w:val="clear" w:color="000000" w:fill="D8D8D8"/>
      <w:spacing w:before="100" w:beforeAutospacing="1" w:after="100" w:afterAutospacing="1"/>
      <w:jc w:val="center"/>
    </w:pPr>
    <w:rPr>
      <w:rFonts w:ascii="Arial" w:hAnsi="Arial" w:cs="Arial"/>
      <w:b/>
      <w:bCs/>
      <w:sz w:val="12"/>
      <w:szCs w:val="12"/>
      <w:lang w:eastAsia="es-MX"/>
    </w:rPr>
  </w:style>
  <w:style w:type="paragraph" w:customStyle="1" w:styleId="ARIAL">
    <w:name w:val="ARIAL"/>
    <w:basedOn w:val="Normal"/>
    <w:uiPriority w:val="99"/>
    <w:rsid w:val="009365BB"/>
    <w:pPr>
      <w:suppressAutoHyphens/>
      <w:jc w:val="both"/>
    </w:pPr>
    <w:rPr>
      <w:rFonts w:ascii="Tahoma" w:hAnsi="Tahoma"/>
      <w:b/>
      <w:sz w:val="26"/>
      <w:szCs w:val="20"/>
      <w:lang w:eastAsia="ar-SA"/>
    </w:rPr>
  </w:style>
  <w:style w:type="table" w:customStyle="1" w:styleId="Tablaconcuadrcula1">
    <w:name w:val="Tabla con cuadrícula1"/>
    <w:basedOn w:val="Tablanormal"/>
    <w:next w:val="Tablaconcuadrcula"/>
    <w:rsid w:val="009365BB"/>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9365BB"/>
  </w:style>
  <w:style w:type="table" w:customStyle="1" w:styleId="Tablaconcuadrcula2">
    <w:name w:val="Tabla con cuadrícula2"/>
    <w:basedOn w:val="Tablanormal"/>
    <w:next w:val="Tablaconcuadrcula"/>
    <w:uiPriority w:val="99"/>
    <w:rsid w:val="009365BB"/>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9365BB"/>
  </w:style>
  <w:style w:type="numbering" w:customStyle="1" w:styleId="Sinlista21">
    <w:name w:val="Sin lista21"/>
    <w:next w:val="Sinlista"/>
    <w:uiPriority w:val="99"/>
    <w:semiHidden/>
    <w:unhideWhenUsed/>
    <w:rsid w:val="009365BB"/>
  </w:style>
  <w:style w:type="numbering" w:customStyle="1" w:styleId="Sinlista31">
    <w:name w:val="Sin lista31"/>
    <w:next w:val="Sinlista"/>
    <w:uiPriority w:val="99"/>
    <w:semiHidden/>
    <w:unhideWhenUsed/>
    <w:rsid w:val="009365BB"/>
  </w:style>
  <w:style w:type="numbering" w:customStyle="1" w:styleId="Estilo12">
    <w:name w:val="Estilo12"/>
    <w:rsid w:val="009365BB"/>
  </w:style>
  <w:style w:type="numbering" w:customStyle="1" w:styleId="Sinlista41">
    <w:name w:val="Sin lista41"/>
    <w:next w:val="Sinlista"/>
    <w:uiPriority w:val="99"/>
    <w:semiHidden/>
    <w:unhideWhenUsed/>
    <w:rsid w:val="009365BB"/>
  </w:style>
  <w:style w:type="numbering" w:customStyle="1" w:styleId="Estilo111">
    <w:name w:val="Estilo111"/>
    <w:rsid w:val="009365BB"/>
  </w:style>
  <w:style w:type="numbering" w:customStyle="1" w:styleId="Sinlista51">
    <w:name w:val="Sin lista51"/>
    <w:next w:val="Sinlista"/>
    <w:uiPriority w:val="99"/>
    <w:semiHidden/>
    <w:unhideWhenUsed/>
    <w:rsid w:val="009365BB"/>
  </w:style>
  <w:style w:type="table" w:customStyle="1" w:styleId="Cuadrculamedia3-nfasis11">
    <w:name w:val="Cuadrícula media 3 - Énfasis 11"/>
    <w:basedOn w:val="Tablanormal"/>
    <w:next w:val="Cuadrculamedia3-nfasis1"/>
    <w:uiPriority w:val="69"/>
    <w:rsid w:val="009365B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1">
    <w:name w:val="Cuadrícula media 3 - Énfasis 51"/>
    <w:basedOn w:val="Tablanormal"/>
    <w:next w:val="Cuadrculamedia3-nfasis5"/>
    <w:uiPriority w:val="69"/>
    <w:rsid w:val="009365B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1">
    <w:name w:val="Sombreado vistoso - Énfasis 11"/>
    <w:basedOn w:val="Tablanormal"/>
    <w:next w:val="Sombreadovistoso-nfasis1"/>
    <w:uiPriority w:val="71"/>
    <w:rsid w:val="009365BB"/>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1">
    <w:name w:val="Lista vistosa - Énfasis 31"/>
    <w:basedOn w:val="Tablanormal"/>
    <w:next w:val="Listavistosa-nfasis3"/>
    <w:uiPriority w:val="72"/>
    <w:rsid w:val="009365BB"/>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1">
    <w:name w:val="Sin lista61"/>
    <w:next w:val="Sinlista"/>
    <w:uiPriority w:val="99"/>
    <w:semiHidden/>
    <w:unhideWhenUsed/>
    <w:rsid w:val="009365BB"/>
  </w:style>
  <w:style w:type="numbering" w:customStyle="1" w:styleId="Sinlista111">
    <w:name w:val="Sin lista111"/>
    <w:next w:val="Sinlista"/>
    <w:uiPriority w:val="99"/>
    <w:semiHidden/>
    <w:unhideWhenUsed/>
    <w:rsid w:val="009365BB"/>
  </w:style>
  <w:style w:type="numbering" w:customStyle="1" w:styleId="Sinlista8">
    <w:name w:val="Sin lista8"/>
    <w:next w:val="Sinlista"/>
    <w:uiPriority w:val="99"/>
    <w:semiHidden/>
    <w:unhideWhenUsed/>
    <w:rsid w:val="009365BB"/>
  </w:style>
  <w:style w:type="table" w:customStyle="1" w:styleId="Tablaconcuadrcula3">
    <w:name w:val="Tabla con cuadrícula3"/>
    <w:basedOn w:val="Tablanormal"/>
    <w:next w:val="Tablaconcuadrcula"/>
    <w:uiPriority w:val="99"/>
    <w:rsid w:val="009365BB"/>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9365BB"/>
  </w:style>
  <w:style w:type="numbering" w:customStyle="1" w:styleId="Sinlista22">
    <w:name w:val="Sin lista22"/>
    <w:next w:val="Sinlista"/>
    <w:uiPriority w:val="99"/>
    <w:semiHidden/>
    <w:unhideWhenUsed/>
    <w:rsid w:val="009365BB"/>
  </w:style>
  <w:style w:type="numbering" w:customStyle="1" w:styleId="Sinlista32">
    <w:name w:val="Sin lista32"/>
    <w:next w:val="Sinlista"/>
    <w:uiPriority w:val="99"/>
    <w:semiHidden/>
    <w:unhideWhenUsed/>
    <w:rsid w:val="009365BB"/>
  </w:style>
  <w:style w:type="numbering" w:customStyle="1" w:styleId="Estilo13">
    <w:name w:val="Estilo13"/>
    <w:rsid w:val="009365BB"/>
  </w:style>
  <w:style w:type="numbering" w:customStyle="1" w:styleId="Sinlista42">
    <w:name w:val="Sin lista42"/>
    <w:next w:val="Sinlista"/>
    <w:uiPriority w:val="99"/>
    <w:semiHidden/>
    <w:unhideWhenUsed/>
    <w:rsid w:val="009365BB"/>
  </w:style>
  <w:style w:type="numbering" w:customStyle="1" w:styleId="Estilo112">
    <w:name w:val="Estilo112"/>
    <w:rsid w:val="009365BB"/>
    <w:pPr>
      <w:numPr>
        <w:numId w:val="8"/>
      </w:numPr>
    </w:pPr>
  </w:style>
  <w:style w:type="numbering" w:customStyle="1" w:styleId="Sinlista52">
    <w:name w:val="Sin lista52"/>
    <w:next w:val="Sinlista"/>
    <w:uiPriority w:val="99"/>
    <w:semiHidden/>
    <w:unhideWhenUsed/>
    <w:rsid w:val="009365BB"/>
  </w:style>
  <w:style w:type="table" w:customStyle="1" w:styleId="Cuadrculamedia3-nfasis12">
    <w:name w:val="Cuadrícula media 3 - Énfasis 12"/>
    <w:basedOn w:val="Tablanormal"/>
    <w:next w:val="Cuadrculamedia3-nfasis1"/>
    <w:uiPriority w:val="69"/>
    <w:rsid w:val="009365B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2">
    <w:name w:val="Cuadrícula media 3 - Énfasis 52"/>
    <w:basedOn w:val="Tablanormal"/>
    <w:next w:val="Cuadrculamedia3-nfasis5"/>
    <w:uiPriority w:val="69"/>
    <w:rsid w:val="009365B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2">
    <w:name w:val="Sombreado vistoso - Énfasis 12"/>
    <w:basedOn w:val="Tablanormal"/>
    <w:next w:val="Sombreadovistoso-nfasis1"/>
    <w:uiPriority w:val="71"/>
    <w:rsid w:val="009365BB"/>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2">
    <w:name w:val="Lista vistosa - Énfasis 32"/>
    <w:basedOn w:val="Tablanormal"/>
    <w:next w:val="Listavistosa-nfasis3"/>
    <w:uiPriority w:val="72"/>
    <w:rsid w:val="009365BB"/>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2">
    <w:name w:val="Sin lista62"/>
    <w:next w:val="Sinlista"/>
    <w:uiPriority w:val="99"/>
    <w:semiHidden/>
    <w:unhideWhenUsed/>
    <w:rsid w:val="009365BB"/>
  </w:style>
  <w:style w:type="numbering" w:customStyle="1" w:styleId="Sinlista112">
    <w:name w:val="Sin lista112"/>
    <w:next w:val="Sinlista"/>
    <w:uiPriority w:val="99"/>
    <w:semiHidden/>
    <w:unhideWhenUsed/>
    <w:rsid w:val="009365BB"/>
  </w:style>
  <w:style w:type="paragraph" w:customStyle="1" w:styleId="Listavistosa-nfasis11">
    <w:name w:val="Lista vistosa - Énfasis 11"/>
    <w:basedOn w:val="Normal"/>
    <w:uiPriority w:val="99"/>
    <w:qFormat/>
    <w:rsid w:val="009365BB"/>
    <w:pPr>
      <w:ind w:left="708"/>
    </w:pPr>
    <w:rPr>
      <w:rFonts w:ascii="Arial" w:hAnsi="Arial"/>
      <w:szCs w:val="20"/>
      <w:lang w:val="es-ES"/>
    </w:rPr>
  </w:style>
  <w:style w:type="paragraph" w:customStyle="1" w:styleId="Cuadrculamedia21">
    <w:name w:val="Cuadrícula media 21"/>
    <w:uiPriority w:val="99"/>
    <w:qFormat/>
    <w:rsid w:val="009365BB"/>
    <w:pPr>
      <w:spacing w:after="0" w:line="240" w:lineRule="auto"/>
    </w:pPr>
    <w:rPr>
      <w:rFonts w:ascii="Arial" w:eastAsia="Times New Roman" w:hAnsi="Arial" w:cs="Times New Roman"/>
      <w:sz w:val="24"/>
      <w:szCs w:val="20"/>
      <w:lang w:val="es-ES" w:eastAsia="es-ES"/>
    </w:rPr>
  </w:style>
  <w:style w:type="numbering" w:customStyle="1" w:styleId="Estilo610">
    <w:name w:val="Estilo610"/>
    <w:rsid w:val="009365BB"/>
    <w:pPr>
      <w:numPr>
        <w:numId w:val="6"/>
      </w:numPr>
    </w:pPr>
  </w:style>
  <w:style w:type="numbering" w:customStyle="1" w:styleId="Estilo310">
    <w:name w:val="Estilo310"/>
    <w:rsid w:val="009365BB"/>
    <w:pPr>
      <w:numPr>
        <w:numId w:val="7"/>
      </w:numPr>
    </w:pPr>
  </w:style>
  <w:style w:type="paragraph" w:customStyle="1" w:styleId="paragraph">
    <w:name w:val="paragraph"/>
    <w:basedOn w:val="Normal"/>
    <w:uiPriority w:val="99"/>
    <w:rsid w:val="009365BB"/>
    <w:pPr>
      <w:spacing w:before="100" w:beforeAutospacing="1" w:after="100" w:afterAutospacing="1"/>
    </w:pPr>
    <w:rPr>
      <w:lang w:eastAsia="es-MX"/>
    </w:rPr>
  </w:style>
  <w:style w:type="character" w:customStyle="1" w:styleId="normaltextrun">
    <w:name w:val="normaltextrun"/>
    <w:rsid w:val="009365BB"/>
  </w:style>
  <w:style w:type="character" w:customStyle="1" w:styleId="eop">
    <w:name w:val="eop"/>
    <w:rsid w:val="009365BB"/>
  </w:style>
  <w:style w:type="character" w:customStyle="1" w:styleId="apple-converted-space">
    <w:name w:val="apple-converted-space"/>
    <w:rsid w:val="009365BB"/>
  </w:style>
  <w:style w:type="paragraph" w:customStyle="1" w:styleId="default0">
    <w:name w:val="default"/>
    <w:basedOn w:val="Normal"/>
    <w:uiPriority w:val="99"/>
    <w:rsid w:val="009365BB"/>
    <w:pPr>
      <w:spacing w:before="100" w:beforeAutospacing="1" w:after="100" w:afterAutospacing="1"/>
    </w:pPr>
    <w:rPr>
      <w:lang w:eastAsia="es-MX"/>
    </w:rPr>
  </w:style>
  <w:style w:type="paragraph" w:styleId="Lista3">
    <w:name w:val="List 3"/>
    <w:basedOn w:val="Normal"/>
    <w:uiPriority w:val="99"/>
    <w:unhideWhenUsed/>
    <w:rsid w:val="009365BB"/>
    <w:pPr>
      <w:ind w:left="849" w:hanging="283"/>
      <w:contextualSpacing/>
    </w:pPr>
  </w:style>
  <w:style w:type="paragraph" w:styleId="Saludo">
    <w:name w:val="Salutation"/>
    <w:basedOn w:val="Normal"/>
    <w:next w:val="Normal"/>
    <w:link w:val="SaludoCar"/>
    <w:uiPriority w:val="99"/>
    <w:semiHidden/>
    <w:unhideWhenUsed/>
    <w:rsid w:val="009365BB"/>
  </w:style>
  <w:style w:type="character" w:customStyle="1" w:styleId="SaludoCar">
    <w:name w:val="Saludo Car"/>
    <w:basedOn w:val="Fuentedeprrafopredeter"/>
    <w:link w:val="Saludo"/>
    <w:uiPriority w:val="99"/>
    <w:semiHidden/>
    <w:rsid w:val="009365BB"/>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9365BB"/>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9365BB"/>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semiHidden/>
    <w:unhideWhenUsed/>
    <w:rsid w:val="009365B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365BB"/>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9365BB"/>
    <w:rPr>
      <w:rFonts w:ascii="Times New Roman" w:eastAsia="Times New Roman" w:hAnsi="Times New Roman" w:cs="Times New Roman"/>
      <w:sz w:val="24"/>
      <w:szCs w:val="24"/>
      <w:lang w:eastAsia="es-ES"/>
    </w:rPr>
  </w:style>
  <w:style w:type="paragraph" w:customStyle="1" w:styleId="Lneadeasunto">
    <w:name w:val="Línea de asunto"/>
    <w:basedOn w:val="Normal"/>
    <w:uiPriority w:val="99"/>
    <w:rsid w:val="009365BB"/>
  </w:style>
  <w:style w:type="numbering" w:customStyle="1" w:styleId="Estilo3">
    <w:name w:val="Estilo3"/>
    <w:rsid w:val="009365BB"/>
    <w:pPr>
      <w:numPr>
        <w:numId w:val="9"/>
      </w:numPr>
    </w:pPr>
  </w:style>
  <w:style w:type="numbering" w:customStyle="1" w:styleId="Estilo4">
    <w:name w:val="Estilo4"/>
    <w:rsid w:val="009365BB"/>
    <w:pPr>
      <w:numPr>
        <w:numId w:val="10"/>
      </w:numPr>
    </w:pPr>
  </w:style>
  <w:style w:type="numbering" w:customStyle="1" w:styleId="Estilo210">
    <w:name w:val="Estilo210"/>
    <w:rsid w:val="009365BB"/>
    <w:pPr>
      <w:numPr>
        <w:numId w:val="11"/>
      </w:numPr>
    </w:pPr>
  </w:style>
  <w:style w:type="numbering" w:customStyle="1" w:styleId="Estilo6">
    <w:name w:val="Estilo6"/>
    <w:rsid w:val="009365BB"/>
    <w:pPr>
      <w:numPr>
        <w:numId w:val="3"/>
      </w:numPr>
    </w:pPr>
  </w:style>
  <w:style w:type="paragraph" w:customStyle="1" w:styleId="Cuerpo">
    <w:name w:val="Cuerpo"/>
    <w:uiPriority w:val="99"/>
    <w:rsid w:val="009365BB"/>
    <w:pPr>
      <w:spacing w:after="0" w:line="240" w:lineRule="auto"/>
    </w:pPr>
    <w:rPr>
      <w:rFonts w:ascii="Helvetica" w:eastAsia="Arial Unicode MS" w:hAnsi="Arial Unicode MS" w:cs="Arial Unicode MS"/>
      <w:color w:val="000000"/>
      <w:lang w:val="es-ES_tradnl" w:eastAsia="es-MX"/>
    </w:rPr>
  </w:style>
  <w:style w:type="numbering" w:customStyle="1" w:styleId="Estilo2">
    <w:name w:val="Estilo2"/>
    <w:rsid w:val="009365BB"/>
    <w:pPr>
      <w:numPr>
        <w:numId w:val="12"/>
      </w:numPr>
    </w:pPr>
  </w:style>
  <w:style w:type="numbering" w:customStyle="1" w:styleId="Estilo5">
    <w:name w:val="Estilo5"/>
    <w:rsid w:val="009365BB"/>
    <w:pPr>
      <w:numPr>
        <w:numId w:val="13"/>
      </w:numPr>
    </w:pPr>
  </w:style>
  <w:style w:type="paragraph" w:customStyle="1" w:styleId="m8406086893318410860gmail-msonormal">
    <w:name w:val="m_8406086893318410860gmail-msonormal"/>
    <w:basedOn w:val="Normal"/>
    <w:rsid w:val="009365BB"/>
    <w:pPr>
      <w:spacing w:before="100" w:beforeAutospacing="1" w:after="100" w:afterAutospacing="1"/>
    </w:pPr>
    <w:rPr>
      <w:lang w:eastAsia="es-MX"/>
    </w:rPr>
  </w:style>
  <w:style w:type="paragraph" w:customStyle="1" w:styleId="Normal1">
    <w:name w:val="Normal1"/>
    <w:rsid w:val="009365BB"/>
    <w:pPr>
      <w:spacing w:after="200" w:line="276" w:lineRule="auto"/>
    </w:pPr>
    <w:rPr>
      <w:rFonts w:ascii="Calibri" w:eastAsia="Calibri" w:hAnsi="Calibri" w:cs="Calibri"/>
      <w:lang w:eastAsia="es-MX"/>
    </w:rPr>
  </w:style>
  <w:style w:type="character" w:customStyle="1" w:styleId="TtuloCar1">
    <w:name w:val="Título Car1"/>
    <w:rsid w:val="009365BB"/>
    <w:rPr>
      <w:rFonts w:ascii="Cambria" w:eastAsia="Times New Roman" w:hAnsi="Cambria" w:cs="Times New Roman"/>
      <w:smallCaps/>
      <w:color w:val="4C4C4C"/>
      <w:spacing w:val="5"/>
      <w:sz w:val="72"/>
      <w:szCs w:val="72"/>
      <w:lang w:val="en-US" w:bidi="en-US"/>
    </w:rPr>
  </w:style>
  <w:style w:type="paragraph" w:customStyle="1" w:styleId="textos-grales">
    <w:name w:val="textos-grales"/>
    <w:basedOn w:val="Normal"/>
    <w:uiPriority w:val="99"/>
    <w:rsid w:val="009365BB"/>
    <w:pPr>
      <w:spacing w:before="100" w:beforeAutospacing="1" w:after="100" w:afterAutospacing="1"/>
    </w:pPr>
    <w:rPr>
      <w:lang w:eastAsia="es-MX"/>
    </w:rPr>
  </w:style>
  <w:style w:type="paragraph" w:customStyle="1" w:styleId="Formatolibre">
    <w:name w:val="Formato libre"/>
    <w:uiPriority w:val="99"/>
    <w:rsid w:val="009365BB"/>
    <w:pPr>
      <w:spacing w:after="0" w:line="240" w:lineRule="auto"/>
    </w:pPr>
    <w:rPr>
      <w:rFonts w:ascii="Helvetica" w:eastAsia="Calibri" w:hAnsi="Helvetica" w:cs="Times New Roman"/>
      <w:color w:val="000000"/>
      <w:sz w:val="24"/>
      <w:szCs w:val="20"/>
      <w:lang w:val="es-ES_tradnl" w:eastAsia="es-ES"/>
    </w:rPr>
  </w:style>
  <w:style w:type="numbering" w:customStyle="1" w:styleId="Sinlista1111">
    <w:name w:val="Sin lista1111"/>
    <w:next w:val="Sinlista"/>
    <w:semiHidden/>
    <w:rsid w:val="009365BB"/>
  </w:style>
  <w:style w:type="numbering" w:customStyle="1" w:styleId="Sinlista1112">
    <w:name w:val="Sin lista1112"/>
    <w:next w:val="Sinlista"/>
    <w:semiHidden/>
    <w:rsid w:val="009365BB"/>
  </w:style>
  <w:style w:type="character" w:customStyle="1" w:styleId="Textoindependiente2Car1">
    <w:name w:val="Texto independiente 2 Car1"/>
    <w:uiPriority w:val="99"/>
    <w:semiHidden/>
    <w:rsid w:val="009365BB"/>
    <w:rPr>
      <w:rFonts w:ascii="Times New Roman" w:eastAsia="Times New Roman" w:hAnsi="Times New Roman" w:cs="Times New Roman"/>
      <w:sz w:val="24"/>
      <w:szCs w:val="24"/>
      <w:lang w:eastAsia="es-ES"/>
    </w:rPr>
  </w:style>
  <w:style w:type="character" w:customStyle="1" w:styleId="PuestoCar1">
    <w:name w:val="Puesto Car1"/>
    <w:basedOn w:val="Fuentedeprrafopredeter"/>
    <w:uiPriority w:val="10"/>
    <w:rsid w:val="009365BB"/>
    <w:rPr>
      <w:rFonts w:asciiTheme="majorHAnsi" w:eastAsiaTheme="majorEastAsia" w:hAnsiTheme="majorHAnsi" w:cstheme="majorBidi"/>
      <w:spacing w:val="-10"/>
      <w:kern w:val="28"/>
      <w:sz w:val="56"/>
      <w:szCs w:val="56"/>
      <w:lang w:val="es-ES" w:eastAsia="es-ES"/>
    </w:rPr>
  </w:style>
  <w:style w:type="paragraph" w:customStyle="1" w:styleId="xl35">
    <w:name w:val="xl35"/>
    <w:basedOn w:val="Normal"/>
    <w:rsid w:val="009365BB"/>
    <w:pPr>
      <w:pBdr>
        <w:left w:val="single" w:sz="4" w:space="0" w:color="auto"/>
        <w:bottom w:val="single" w:sz="4" w:space="0" w:color="auto"/>
      </w:pBdr>
      <w:spacing w:before="100" w:beforeAutospacing="1" w:after="100" w:afterAutospacing="1"/>
      <w:jc w:val="center"/>
    </w:pPr>
    <w:rPr>
      <w:rFonts w:ascii="Arial" w:eastAsia="Arial Unicode MS" w:hAnsi="Arial" w:cs="Arial"/>
      <w:b/>
      <w:bCs/>
      <w:lang w:val="es-ES"/>
    </w:rPr>
  </w:style>
  <w:style w:type="paragraph" w:customStyle="1" w:styleId="2">
    <w:name w:val="2"/>
    <w:next w:val="Normal"/>
    <w:qFormat/>
    <w:rsid w:val="009365BB"/>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1">
    <w:name w:val="1"/>
    <w:next w:val="Normal"/>
    <w:qFormat/>
    <w:rsid w:val="009365BB"/>
    <w:pPr>
      <w:spacing w:line="240" w:lineRule="auto"/>
      <w:contextualSpacing/>
    </w:pPr>
    <w:rPr>
      <w:rFonts w:ascii="Cambria" w:eastAsia="Times New Roman" w:hAnsi="Cambria" w:cs="Times New Roman"/>
      <w:smallCaps/>
      <w:color w:val="4C4C4C"/>
      <w:spacing w:val="5"/>
      <w:sz w:val="72"/>
      <w:szCs w:val="72"/>
      <w:lang w:val="en-US" w:bidi="en-US"/>
    </w:rPr>
  </w:style>
  <w:style w:type="table" w:customStyle="1" w:styleId="Tablaconcuadrcula9">
    <w:name w:val="Tabla con cuadrícula9"/>
    <w:basedOn w:val="Tablanormal"/>
    <w:next w:val="Tablaconcuadrcula"/>
    <w:uiPriority w:val="59"/>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9365BB"/>
    <w:pPr>
      <w:tabs>
        <w:tab w:val="left" w:pos="720"/>
      </w:tabs>
      <w:spacing w:after="101" w:line="216" w:lineRule="exact"/>
      <w:ind w:left="720" w:hanging="432"/>
      <w:jc w:val="both"/>
    </w:pPr>
    <w:rPr>
      <w:rFonts w:ascii="Arial" w:hAnsi="Arial" w:cs="Arial"/>
      <w:sz w:val="18"/>
      <w:szCs w:val="18"/>
      <w:lang w:val="es-ES"/>
    </w:rPr>
  </w:style>
  <w:style w:type="paragraph" w:customStyle="1" w:styleId="CuerpoA">
    <w:name w:val="Cuerpo A"/>
    <w:rsid w:val="009365B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numbering" w:customStyle="1" w:styleId="Nmero">
    <w:name w:val="Número"/>
    <w:rsid w:val="009365BB"/>
    <w:pPr>
      <w:numPr>
        <w:numId w:val="18"/>
      </w:numPr>
    </w:pPr>
  </w:style>
  <w:style w:type="numbering" w:customStyle="1" w:styleId="Sinlista9">
    <w:name w:val="Sin lista9"/>
    <w:next w:val="Sinlista"/>
    <w:uiPriority w:val="99"/>
    <w:semiHidden/>
    <w:unhideWhenUsed/>
    <w:rsid w:val="009365BB"/>
  </w:style>
  <w:style w:type="character" w:customStyle="1" w:styleId="WW8Num1z0">
    <w:name w:val="WW8Num1z0"/>
    <w:rsid w:val="009365BB"/>
    <w:rPr>
      <w:rFonts w:ascii="Symbol" w:hAnsi="Symbol" w:cs="Symbol" w:hint="default"/>
    </w:rPr>
  </w:style>
  <w:style w:type="character" w:customStyle="1" w:styleId="WW8Num2z0">
    <w:name w:val="WW8Num2z0"/>
    <w:rsid w:val="009365BB"/>
    <w:rPr>
      <w:rFonts w:ascii="Symbol" w:hAnsi="Symbol" w:cs="Symbol" w:hint="default"/>
    </w:rPr>
  </w:style>
  <w:style w:type="character" w:customStyle="1" w:styleId="WW8Num2z1">
    <w:name w:val="WW8Num2z1"/>
    <w:rsid w:val="009365BB"/>
    <w:rPr>
      <w:rFonts w:ascii="Courier New" w:hAnsi="Courier New" w:cs="Courier New" w:hint="default"/>
    </w:rPr>
  </w:style>
  <w:style w:type="character" w:customStyle="1" w:styleId="WW8Num2z2">
    <w:name w:val="WW8Num2z2"/>
    <w:rsid w:val="009365BB"/>
    <w:rPr>
      <w:rFonts w:ascii="Wingdings" w:hAnsi="Wingdings" w:cs="Wingdings" w:hint="default"/>
    </w:rPr>
  </w:style>
  <w:style w:type="character" w:customStyle="1" w:styleId="WW8Num3z0">
    <w:name w:val="WW8Num3z0"/>
    <w:rsid w:val="009365BB"/>
    <w:rPr>
      <w:rFonts w:ascii="Gotham Rounded Medium" w:hAnsi="Gotham Rounded Medium" w:cs="Gotham Rounded Medium" w:hint="default"/>
      <w:b w:val="0"/>
      <w:bCs/>
    </w:rPr>
  </w:style>
  <w:style w:type="character" w:customStyle="1" w:styleId="WW8Num3z1">
    <w:name w:val="WW8Num3z1"/>
    <w:rsid w:val="009365BB"/>
  </w:style>
  <w:style w:type="character" w:customStyle="1" w:styleId="WW8Num3z2">
    <w:name w:val="WW8Num3z2"/>
    <w:rsid w:val="009365BB"/>
  </w:style>
  <w:style w:type="character" w:customStyle="1" w:styleId="WW8Num3z3">
    <w:name w:val="WW8Num3z3"/>
    <w:rsid w:val="009365BB"/>
  </w:style>
  <w:style w:type="character" w:customStyle="1" w:styleId="WW8Num3z4">
    <w:name w:val="WW8Num3z4"/>
    <w:rsid w:val="009365BB"/>
  </w:style>
  <w:style w:type="character" w:customStyle="1" w:styleId="WW8Num3z5">
    <w:name w:val="WW8Num3z5"/>
    <w:rsid w:val="009365BB"/>
  </w:style>
  <w:style w:type="character" w:customStyle="1" w:styleId="WW8Num3z6">
    <w:name w:val="WW8Num3z6"/>
    <w:rsid w:val="009365BB"/>
  </w:style>
  <w:style w:type="character" w:customStyle="1" w:styleId="WW8Num3z7">
    <w:name w:val="WW8Num3z7"/>
    <w:rsid w:val="009365BB"/>
  </w:style>
  <w:style w:type="character" w:customStyle="1" w:styleId="WW8Num3z8">
    <w:name w:val="WW8Num3z8"/>
    <w:rsid w:val="009365BB"/>
  </w:style>
  <w:style w:type="character" w:customStyle="1" w:styleId="WW8Num4z0">
    <w:name w:val="WW8Num4z0"/>
    <w:rsid w:val="009365BB"/>
  </w:style>
  <w:style w:type="character" w:customStyle="1" w:styleId="WW8Num4z1">
    <w:name w:val="WW8Num4z1"/>
    <w:rsid w:val="009365BB"/>
  </w:style>
  <w:style w:type="character" w:customStyle="1" w:styleId="WW8Num4z2">
    <w:name w:val="WW8Num4z2"/>
    <w:rsid w:val="009365BB"/>
  </w:style>
  <w:style w:type="character" w:customStyle="1" w:styleId="WW8Num4z3">
    <w:name w:val="WW8Num4z3"/>
    <w:rsid w:val="009365BB"/>
  </w:style>
  <w:style w:type="character" w:customStyle="1" w:styleId="WW8Num4z4">
    <w:name w:val="WW8Num4z4"/>
    <w:rsid w:val="009365BB"/>
  </w:style>
  <w:style w:type="character" w:customStyle="1" w:styleId="WW8Num4z5">
    <w:name w:val="WW8Num4z5"/>
    <w:rsid w:val="009365BB"/>
  </w:style>
  <w:style w:type="character" w:customStyle="1" w:styleId="WW8Num4z6">
    <w:name w:val="WW8Num4z6"/>
    <w:rsid w:val="009365BB"/>
  </w:style>
  <w:style w:type="character" w:customStyle="1" w:styleId="WW8Num4z7">
    <w:name w:val="WW8Num4z7"/>
    <w:rsid w:val="009365BB"/>
  </w:style>
  <w:style w:type="character" w:customStyle="1" w:styleId="WW8Num4z8">
    <w:name w:val="WW8Num4z8"/>
    <w:rsid w:val="009365BB"/>
  </w:style>
  <w:style w:type="character" w:customStyle="1" w:styleId="WW8Num5z0">
    <w:name w:val="WW8Num5z0"/>
    <w:rsid w:val="009365BB"/>
    <w:rPr>
      <w:rFonts w:ascii="Symbol" w:hAnsi="Symbol" w:cs="Symbol" w:hint="default"/>
    </w:rPr>
  </w:style>
  <w:style w:type="character" w:customStyle="1" w:styleId="WW8Num5z1">
    <w:name w:val="WW8Num5z1"/>
    <w:rsid w:val="009365BB"/>
    <w:rPr>
      <w:rFonts w:ascii="Courier New" w:hAnsi="Courier New" w:cs="Courier New" w:hint="default"/>
    </w:rPr>
  </w:style>
  <w:style w:type="character" w:customStyle="1" w:styleId="WW8Num5z2">
    <w:name w:val="WW8Num5z2"/>
    <w:rsid w:val="009365BB"/>
    <w:rPr>
      <w:rFonts w:ascii="Wingdings" w:hAnsi="Wingdings" w:cs="Wingdings" w:hint="default"/>
    </w:rPr>
  </w:style>
  <w:style w:type="character" w:customStyle="1" w:styleId="WW8Num6z0">
    <w:name w:val="WW8Num6z0"/>
    <w:rsid w:val="009365BB"/>
  </w:style>
  <w:style w:type="character" w:customStyle="1" w:styleId="WW8Num6z1">
    <w:name w:val="WW8Num6z1"/>
    <w:rsid w:val="009365BB"/>
  </w:style>
  <w:style w:type="character" w:customStyle="1" w:styleId="WW8Num6z2">
    <w:name w:val="WW8Num6z2"/>
    <w:rsid w:val="009365BB"/>
  </w:style>
  <w:style w:type="character" w:customStyle="1" w:styleId="WW8Num6z3">
    <w:name w:val="WW8Num6z3"/>
    <w:rsid w:val="009365BB"/>
  </w:style>
  <w:style w:type="character" w:customStyle="1" w:styleId="WW8Num6z4">
    <w:name w:val="WW8Num6z4"/>
    <w:rsid w:val="009365BB"/>
  </w:style>
  <w:style w:type="character" w:customStyle="1" w:styleId="WW8Num6z5">
    <w:name w:val="WW8Num6z5"/>
    <w:rsid w:val="009365BB"/>
  </w:style>
  <w:style w:type="character" w:customStyle="1" w:styleId="WW8Num6z6">
    <w:name w:val="WW8Num6z6"/>
    <w:rsid w:val="009365BB"/>
  </w:style>
  <w:style w:type="character" w:customStyle="1" w:styleId="WW8Num6z7">
    <w:name w:val="WW8Num6z7"/>
    <w:rsid w:val="009365BB"/>
  </w:style>
  <w:style w:type="character" w:customStyle="1" w:styleId="WW8Num6z8">
    <w:name w:val="WW8Num6z8"/>
    <w:rsid w:val="009365BB"/>
  </w:style>
  <w:style w:type="character" w:customStyle="1" w:styleId="WW8Num7z0">
    <w:name w:val="WW8Num7z0"/>
    <w:rsid w:val="009365BB"/>
    <w:rPr>
      <w:rFonts w:ascii="Gotham Rounded Light" w:hAnsi="Gotham Rounded Light" w:cs="Gotham Rounded Light" w:hint="default"/>
    </w:rPr>
  </w:style>
  <w:style w:type="character" w:customStyle="1" w:styleId="WW8Num7z1">
    <w:name w:val="WW8Num7z1"/>
    <w:rsid w:val="009365BB"/>
  </w:style>
  <w:style w:type="character" w:customStyle="1" w:styleId="WW8Num7z2">
    <w:name w:val="WW8Num7z2"/>
    <w:rsid w:val="009365BB"/>
  </w:style>
  <w:style w:type="character" w:customStyle="1" w:styleId="WW8Num7z3">
    <w:name w:val="WW8Num7z3"/>
    <w:rsid w:val="009365BB"/>
  </w:style>
  <w:style w:type="character" w:customStyle="1" w:styleId="WW8Num7z4">
    <w:name w:val="WW8Num7z4"/>
    <w:rsid w:val="009365BB"/>
  </w:style>
  <w:style w:type="character" w:customStyle="1" w:styleId="WW8Num7z5">
    <w:name w:val="WW8Num7z5"/>
    <w:rsid w:val="009365BB"/>
  </w:style>
  <w:style w:type="character" w:customStyle="1" w:styleId="WW8Num7z6">
    <w:name w:val="WW8Num7z6"/>
    <w:rsid w:val="009365BB"/>
  </w:style>
  <w:style w:type="character" w:customStyle="1" w:styleId="WW8Num7z7">
    <w:name w:val="WW8Num7z7"/>
    <w:rsid w:val="009365BB"/>
  </w:style>
  <w:style w:type="character" w:customStyle="1" w:styleId="WW8Num7z8">
    <w:name w:val="WW8Num7z8"/>
    <w:rsid w:val="009365BB"/>
  </w:style>
  <w:style w:type="character" w:customStyle="1" w:styleId="WW8Num8z0">
    <w:name w:val="WW8Num8z0"/>
    <w:rsid w:val="009365BB"/>
    <w:rPr>
      <w:rFonts w:ascii="Courier New" w:hAnsi="Courier New" w:cs="Courier New" w:hint="default"/>
    </w:rPr>
  </w:style>
  <w:style w:type="character" w:customStyle="1" w:styleId="WW8Num8z2">
    <w:name w:val="WW8Num8z2"/>
    <w:rsid w:val="009365BB"/>
    <w:rPr>
      <w:rFonts w:ascii="Wingdings" w:hAnsi="Wingdings" w:cs="Wingdings" w:hint="default"/>
    </w:rPr>
  </w:style>
  <w:style w:type="character" w:customStyle="1" w:styleId="WW8Num8z3">
    <w:name w:val="WW8Num8z3"/>
    <w:rsid w:val="009365BB"/>
    <w:rPr>
      <w:rFonts w:ascii="Symbol" w:hAnsi="Symbol" w:cs="Symbol" w:hint="default"/>
    </w:rPr>
  </w:style>
  <w:style w:type="character" w:customStyle="1" w:styleId="WW8Num9z0">
    <w:name w:val="WW8Num9z0"/>
    <w:rsid w:val="009365BB"/>
    <w:rPr>
      <w:rFonts w:ascii="Symbol" w:hAnsi="Symbol" w:cs="Symbol" w:hint="default"/>
      <w:b/>
      <w:color w:val="auto"/>
      <w:kern w:val="1"/>
    </w:rPr>
  </w:style>
  <w:style w:type="character" w:customStyle="1" w:styleId="WW8Num9z1">
    <w:name w:val="WW8Num9z1"/>
    <w:rsid w:val="009365BB"/>
  </w:style>
  <w:style w:type="character" w:customStyle="1" w:styleId="WW8Num9z2">
    <w:name w:val="WW8Num9z2"/>
    <w:rsid w:val="009365BB"/>
  </w:style>
  <w:style w:type="character" w:customStyle="1" w:styleId="WW8Num9z3">
    <w:name w:val="WW8Num9z3"/>
    <w:rsid w:val="009365BB"/>
  </w:style>
  <w:style w:type="character" w:customStyle="1" w:styleId="WW8Num9z4">
    <w:name w:val="WW8Num9z4"/>
    <w:rsid w:val="009365BB"/>
  </w:style>
  <w:style w:type="character" w:customStyle="1" w:styleId="WW8Num9z5">
    <w:name w:val="WW8Num9z5"/>
    <w:rsid w:val="009365BB"/>
  </w:style>
  <w:style w:type="character" w:customStyle="1" w:styleId="WW8Num9z6">
    <w:name w:val="WW8Num9z6"/>
    <w:rsid w:val="009365BB"/>
  </w:style>
  <w:style w:type="character" w:customStyle="1" w:styleId="WW8Num9z7">
    <w:name w:val="WW8Num9z7"/>
    <w:rsid w:val="009365BB"/>
  </w:style>
  <w:style w:type="character" w:customStyle="1" w:styleId="WW8Num9z8">
    <w:name w:val="WW8Num9z8"/>
    <w:rsid w:val="009365BB"/>
  </w:style>
  <w:style w:type="character" w:customStyle="1" w:styleId="WW8Num10z0">
    <w:name w:val="WW8Num10z0"/>
    <w:rsid w:val="009365BB"/>
    <w:rPr>
      <w:rFonts w:ascii="Symbol" w:hAnsi="Symbol" w:cs="Symbol" w:hint="default"/>
    </w:rPr>
  </w:style>
  <w:style w:type="character" w:customStyle="1" w:styleId="WW8Num10z1">
    <w:name w:val="WW8Num10z1"/>
    <w:rsid w:val="009365BB"/>
    <w:rPr>
      <w:rFonts w:ascii="Courier New" w:hAnsi="Courier New" w:cs="Courier New" w:hint="default"/>
    </w:rPr>
  </w:style>
  <w:style w:type="character" w:customStyle="1" w:styleId="WW8Num10z2">
    <w:name w:val="WW8Num10z2"/>
    <w:rsid w:val="009365BB"/>
    <w:rPr>
      <w:rFonts w:ascii="Wingdings" w:hAnsi="Wingdings" w:cs="Wingdings" w:hint="default"/>
    </w:rPr>
  </w:style>
  <w:style w:type="character" w:customStyle="1" w:styleId="WW8Num11z0">
    <w:name w:val="WW8Num11z0"/>
    <w:rsid w:val="009365BB"/>
    <w:rPr>
      <w:rFonts w:ascii="Gotham Rounded Light" w:hAnsi="Gotham Rounded Light" w:cs="Gotham Rounded Light" w:hint="default"/>
      <w:b/>
    </w:rPr>
  </w:style>
  <w:style w:type="character" w:customStyle="1" w:styleId="WW8Num11z1">
    <w:name w:val="WW8Num11z1"/>
    <w:rsid w:val="009365BB"/>
  </w:style>
  <w:style w:type="character" w:customStyle="1" w:styleId="WW8Num11z2">
    <w:name w:val="WW8Num11z2"/>
    <w:rsid w:val="009365BB"/>
  </w:style>
  <w:style w:type="character" w:customStyle="1" w:styleId="WW8Num11z3">
    <w:name w:val="WW8Num11z3"/>
    <w:rsid w:val="009365BB"/>
  </w:style>
  <w:style w:type="character" w:customStyle="1" w:styleId="WW8Num11z4">
    <w:name w:val="WW8Num11z4"/>
    <w:rsid w:val="009365BB"/>
  </w:style>
  <w:style w:type="character" w:customStyle="1" w:styleId="WW8Num11z5">
    <w:name w:val="WW8Num11z5"/>
    <w:rsid w:val="009365BB"/>
  </w:style>
  <w:style w:type="character" w:customStyle="1" w:styleId="WW8Num11z6">
    <w:name w:val="WW8Num11z6"/>
    <w:rsid w:val="009365BB"/>
  </w:style>
  <w:style w:type="character" w:customStyle="1" w:styleId="WW8Num11z7">
    <w:name w:val="WW8Num11z7"/>
    <w:rsid w:val="009365BB"/>
  </w:style>
  <w:style w:type="character" w:customStyle="1" w:styleId="WW8Num11z8">
    <w:name w:val="WW8Num11z8"/>
    <w:rsid w:val="009365BB"/>
  </w:style>
  <w:style w:type="character" w:customStyle="1" w:styleId="WW8Num12z0">
    <w:name w:val="WW8Num12z0"/>
    <w:rsid w:val="009365BB"/>
    <w:rPr>
      <w:rFonts w:ascii="Symbol" w:hAnsi="Symbol" w:cs="Symbol" w:hint="default"/>
    </w:rPr>
  </w:style>
  <w:style w:type="character" w:customStyle="1" w:styleId="WW8Num12z1">
    <w:name w:val="WW8Num12z1"/>
    <w:rsid w:val="009365BB"/>
    <w:rPr>
      <w:rFonts w:ascii="Courier New" w:hAnsi="Courier New" w:cs="Courier New" w:hint="default"/>
    </w:rPr>
  </w:style>
  <w:style w:type="character" w:customStyle="1" w:styleId="WW8Num12z2">
    <w:name w:val="WW8Num12z2"/>
    <w:rsid w:val="009365BB"/>
    <w:rPr>
      <w:rFonts w:ascii="Wingdings" w:hAnsi="Wingdings" w:cs="Wingdings" w:hint="default"/>
    </w:rPr>
  </w:style>
  <w:style w:type="character" w:customStyle="1" w:styleId="WW8Num13z0">
    <w:name w:val="WW8Num13z0"/>
    <w:rsid w:val="009365BB"/>
    <w:rPr>
      <w:rFonts w:ascii="Courier New" w:hAnsi="Courier New" w:cs="Courier New" w:hint="default"/>
    </w:rPr>
  </w:style>
  <w:style w:type="character" w:customStyle="1" w:styleId="WW8Num13z2">
    <w:name w:val="WW8Num13z2"/>
    <w:rsid w:val="009365BB"/>
    <w:rPr>
      <w:rFonts w:ascii="Wingdings" w:hAnsi="Wingdings" w:cs="Wingdings" w:hint="default"/>
    </w:rPr>
  </w:style>
  <w:style w:type="character" w:customStyle="1" w:styleId="WW8Num13z3">
    <w:name w:val="WW8Num13z3"/>
    <w:rsid w:val="009365BB"/>
    <w:rPr>
      <w:rFonts w:ascii="Symbol" w:hAnsi="Symbol" w:cs="Symbol" w:hint="default"/>
    </w:rPr>
  </w:style>
  <w:style w:type="character" w:customStyle="1" w:styleId="WW8Num14z0">
    <w:name w:val="WW8Num14z0"/>
    <w:rsid w:val="009365BB"/>
    <w:rPr>
      <w:rFonts w:ascii="Symbol" w:hAnsi="Symbol" w:cs="Symbol" w:hint="default"/>
    </w:rPr>
  </w:style>
  <w:style w:type="character" w:customStyle="1" w:styleId="WW8Num14z1">
    <w:name w:val="WW8Num14z1"/>
    <w:rsid w:val="009365BB"/>
    <w:rPr>
      <w:rFonts w:ascii="Courier New" w:hAnsi="Courier New" w:cs="Courier New" w:hint="default"/>
    </w:rPr>
  </w:style>
  <w:style w:type="character" w:customStyle="1" w:styleId="WW8Num14z2">
    <w:name w:val="WW8Num14z2"/>
    <w:rsid w:val="009365BB"/>
    <w:rPr>
      <w:rFonts w:ascii="Wingdings" w:hAnsi="Wingdings" w:cs="Wingdings" w:hint="default"/>
    </w:rPr>
  </w:style>
  <w:style w:type="character" w:customStyle="1" w:styleId="WW8Num15z0">
    <w:name w:val="WW8Num15z0"/>
    <w:rsid w:val="009365BB"/>
    <w:rPr>
      <w:rFonts w:ascii="Symbol" w:hAnsi="Symbol" w:cs="Symbol" w:hint="default"/>
    </w:rPr>
  </w:style>
  <w:style w:type="character" w:customStyle="1" w:styleId="WW8Num15z1">
    <w:name w:val="WW8Num15z1"/>
    <w:rsid w:val="009365BB"/>
    <w:rPr>
      <w:rFonts w:ascii="Courier New" w:hAnsi="Courier New" w:cs="Courier New" w:hint="default"/>
    </w:rPr>
  </w:style>
  <w:style w:type="character" w:customStyle="1" w:styleId="WW8Num15z2">
    <w:name w:val="WW8Num15z2"/>
    <w:rsid w:val="009365BB"/>
    <w:rPr>
      <w:rFonts w:ascii="Wingdings" w:hAnsi="Wingdings" w:cs="Wingdings" w:hint="default"/>
    </w:rPr>
  </w:style>
  <w:style w:type="character" w:customStyle="1" w:styleId="WW8Num16z0">
    <w:name w:val="WW8Num16z0"/>
    <w:rsid w:val="009365BB"/>
    <w:rPr>
      <w:rFonts w:ascii="Symbol" w:hAnsi="Symbol" w:cs="Symbol" w:hint="default"/>
    </w:rPr>
  </w:style>
  <w:style w:type="character" w:customStyle="1" w:styleId="WW8Num16z1">
    <w:name w:val="WW8Num16z1"/>
    <w:rsid w:val="009365BB"/>
    <w:rPr>
      <w:rFonts w:ascii="Courier New" w:hAnsi="Courier New" w:cs="Courier New" w:hint="default"/>
    </w:rPr>
  </w:style>
  <w:style w:type="character" w:customStyle="1" w:styleId="WW8Num16z2">
    <w:name w:val="WW8Num16z2"/>
    <w:rsid w:val="009365BB"/>
    <w:rPr>
      <w:rFonts w:ascii="Wingdings" w:hAnsi="Wingdings" w:cs="Wingdings" w:hint="default"/>
    </w:rPr>
  </w:style>
  <w:style w:type="character" w:customStyle="1" w:styleId="WW8Num17z0">
    <w:name w:val="WW8Num17z0"/>
    <w:rsid w:val="009365BB"/>
    <w:rPr>
      <w:rFonts w:ascii="Gotham Rounded Light" w:hAnsi="Gotham Rounded Light" w:cs="Gotham Rounded Light" w:hint="default"/>
      <w:b/>
      <w:sz w:val="24"/>
      <w:szCs w:val="24"/>
    </w:rPr>
  </w:style>
  <w:style w:type="character" w:customStyle="1" w:styleId="WW8Num17z1">
    <w:name w:val="WW8Num17z1"/>
    <w:rsid w:val="009365BB"/>
  </w:style>
  <w:style w:type="character" w:customStyle="1" w:styleId="WW8Num17z2">
    <w:name w:val="WW8Num17z2"/>
    <w:rsid w:val="009365BB"/>
  </w:style>
  <w:style w:type="character" w:customStyle="1" w:styleId="WW8Num17z3">
    <w:name w:val="WW8Num17z3"/>
    <w:rsid w:val="009365BB"/>
  </w:style>
  <w:style w:type="character" w:customStyle="1" w:styleId="WW8Num17z4">
    <w:name w:val="WW8Num17z4"/>
    <w:rsid w:val="009365BB"/>
  </w:style>
  <w:style w:type="character" w:customStyle="1" w:styleId="WW8Num17z5">
    <w:name w:val="WW8Num17z5"/>
    <w:rsid w:val="009365BB"/>
  </w:style>
  <w:style w:type="character" w:customStyle="1" w:styleId="WW8Num17z6">
    <w:name w:val="WW8Num17z6"/>
    <w:rsid w:val="009365BB"/>
  </w:style>
  <w:style w:type="character" w:customStyle="1" w:styleId="WW8Num17z7">
    <w:name w:val="WW8Num17z7"/>
    <w:rsid w:val="009365BB"/>
  </w:style>
  <w:style w:type="character" w:customStyle="1" w:styleId="WW8Num17z8">
    <w:name w:val="WW8Num17z8"/>
    <w:rsid w:val="009365BB"/>
  </w:style>
  <w:style w:type="character" w:customStyle="1" w:styleId="WW8Num18z0">
    <w:name w:val="WW8Num18z0"/>
    <w:rsid w:val="009365BB"/>
    <w:rPr>
      <w:rFonts w:ascii="Symbol" w:hAnsi="Symbol" w:cs="Symbol" w:hint="default"/>
    </w:rPr>
  </w:style>
  <w:style w:type="character" w:customStyle="1" w:styleId="WW8Num18z1">
    <w:name w:val="WW8Num18z1"/>
    <w:rsid w:val="009365BB"/>
    <w:rPr>
      <w:rFonts w:ascii="Courier New" w:hAnsi="Courier New" w:cs="Courier New" w:hint="default"/>
    </w:rPr>
  </w:style>
  <w:style w:type="character" w:customStyle="1" w:styleId="WW8Num18z2">
    <w:name w:val="WW8Num18z2"/>
    <w:rsid w:val="009365BB"/>
    <w:rPr>
      <w:rFonts w:ascii="Wingdings" w:hAnsi="Wingdings" w:cs="Wingdings" w:hint="default"/>
    </w:rPr>
  </w:style>
  <w:style w:type="character" w:customStyle="1" w:styleId="WW8Num19z0">
    <w:name w:val="WW8Num19z0"/>
    <w:rsid w:val="009365BB"/>
    <w:rPr>
      <w:rFonts w:ascii="Symbol" w:hAnsi="Symbol" w:cs="Symbol" w:hint="default"/>
    </w:rPr>
  </w:style>
  <w:style w:type="character" w:customStyle="1" w:styleId="WW8Num19z1">
    <w:name w:val="WW8Num19z1"/>
    <w:rsid w:val="009365BB"/>
    <w:rPr>
      <w:rFonts w:ascii="Courier New" w:hAnsi="Courier New" w:cs="Courier New" w:hint="default"/>
    </w:rPr>
  </w:style>
  <w:style w:type="character" w:customStyle="1" w:styleId="WW8Num19z2">
    <w:name w:val="WW8Num19z2"/>
    <w:rsid w:val="009365BB"/>
    <w:rPr>
      <w:rFonts w:ascii="Wingdings" w:hAnsi="Wingdings" w:cs="Wingdings" w:hint="default"/>
    </w:rPr>
  </w:style>
  <w:style w:type="character" w:customStyle="1" w:styleId="WW8Num20z0">
    <w:name w:val="WW8Num20z0"/>
    <w:rsid w:val="009365BB"/>
    <w:rPr>
      <w:rFonts w:ascii="Symbol" w:hAnsi="Symbol" w:cs="Symbol" w:hint="default"/>
    </w:rPr>
  </w:style>
  <w:style w:type="character" w:customStyle="1" w:styleId="WW8Num20z1">
    <w:name w:val="WW8Num20z1"/>
    <w:rsid w:val="009365BB"/>
  </w:style>
  <w:style w:type="character" w:customStyle="1" w:styleId="WW8Num20z2">
    <w:name w:val="WW8Num20z2"/>
    <w:rsid w:val="009365BB"/>
  </w:style>
  <w:style w:type="character" w:customStyle="1" w:styleId="WW8Num20z3">
    <w:name w:val="WW8Num20z3"/>
    <w:rsid w:val="009365BB"/>
  </w:style>
  <w:style w:type="character" w:customStyle="1" w:styleId="WW8Num20z4">
    <w:name w:val="WW8Num20z4"/>
    <w:rsid w:val="009365BB"/>
  </w:style>
  <w:style w:type="character" w:customStyle="1" w:styleId="WW8Num20z5">
    <w:name w:val="WW8Num20z5"/>
    <w:rsid w:val="009365BB"/>
  </w:style>
  <w:style w:type="character" w:customStyle="1" w:styleId="WW8Num20z6">
    <w:name w:val="WW8Num20z6"/>
    <w:rsid w:val="009365BB"/>
  </w:style>
  <w:style w:type="character" w:customStyle="1" w:styleId="WW8Num20z7">
    <w:name w:val="WW8Num20z7"/>
    <w:rsid w:val="009365BB"/>
  </w:style>
  <w:style w:type="character" w:customStyle="1" w:styleId="WW8Num20z8">
    <w:name w:val="WW8Num20z8"/>
    <w:rsid w:val="009365BB"/>
  </w:style>
  <w:style w:type="character" w:customStyle="1" w:styleId="WW8Num21z0">
    <w:name w:val="WW8Num21z0"/>
    <w:rsid w:val="009365BB"/>
    <w:rPr>
      <w:rFonts w:ascii="Symbol" w:hAnsi="Symbol" w:cs="Symbol" w:hint="default"/>
    </w:rPr>
  </w:style>
  <w:style w:type="character" w:customStyle="1" w:styleId="WW8Num21z1">
    <w:name w:val="WW8Num21z1"/>
    <w:rsid w:val="009365BB"/>
    <w:rPr>
      <w:rFonts w:ascii="Courier New" w:hAnsi="Courier New" w:cs="Courier New" w:hint="default"/>
    </w:rPr>
  </w:style>
  <w:style w:type="character" w:customStyle="1" w:styleId="WW8Num21z2">
    <w:name w:val="WW8Num21z2"/>
    <w:rsid w:val="009365BB"/>
    <w:rPr>
      <w:rFonts w:ascii="Wingdings" w:hAnsi="Wingdings" w:cs="Wingdings" w:hint="default"/>
    </w:rPr>
  </w:style>
  <w:style w:type="character" w:customStyle="1" w:styleId="WW8Num22z0">
    <w:name w:val="WW8Num22z0"/>
    <w:rsid w:val="009365BB"/>
    <w:rPr>
      <w:rFonts w:ascii="Symbol" w:hAnsi="Symbol" w:cs="Symbol" w:hint="default"/>
      <w:b/>
    </w:rPr>
  </w:style>
  <w:style w:type="character" w:customStyle="1" w:styleId="WW8Num22z1">
    <w:name w:val="WW8Num22z1"/>
    <w:rsid w:val="009365BB"/>
  </w:style>
  <w:style w:type="character" w:customStyle="1" w:styleId="WW8Num22z2">
    <w:name w:val="WW8Num22z2"/>
    <w:rsid w:val="009365BB"/>
  </w:style>
  <w:style w:type="character" w:customStyle="1" w:styleId="WW8Num22z3">
    <w:name w:val="WW8Num22z3"/>
    <w:rsid w:val="009365BB"/>
  </w:style>
  <w:style w:type="character" w:customStyle="1" w:styleId="WW8Num22z4">
    <w:name w:val="WW8Num22z4"/>
    <w:rsid w:val="009365BB"/>
  </w:style>
  <w:style w:type="character" w:customStyle="1" w:styleId="WW8Num22z5">
    <w:name w:val="WW8Num22z5"/>
    <w:rsid w:val="009365BB"/>
  </w:style>
  <w:style w:type="character" w:customStyle="1" w:styleId="WW8Num22z6">
    <w:name w:val="WW8Num22z6"/>
    <w:rsid w:val="009365BB"/>
  </w:style>
  <w:style w:type="character" w:customStyle="1" w:styleId="WW8Num22z7">
    <w:name w:val="WW8Num22z7"/>
    <w:rsid w:val="009365BB"/>
  </w:style>
  <w:style w:type="character" w:customStyle="1" w:styleId="WW8Num22z8">
    <w:name w:val="WW8Num22z8"/>
    <w:rsid w:val="009365BB"/>
  </w:style>
  <w:style w:type="character" w:customStyle="1" w:styleId="WW8Num23z0">
    <w:name w:val="WW8Num23z0"/>
    <w:rsid w:val="009365BB"/>
    <w:rPr>
      <w:rFonts w:ascii="Gotham Rounded Light" w:hAnsi="Gotham Rounded Light" w:cs="Gotham Rounded Light" w:hint="default"/>
    </w:rPr>
  </w:style>
  <w:style w:type="character" w:customStyle="1" w:styleId="WW8Num23z1">
    <w:name w:val="WW8Num23z1"/>
    <w:rsid w:val="009365BB"/>
  </w:style>
  <w:style w:type="character" w:customStyle="1" w:styleId="WW8Num23z2">
    <w:name w:val="WW8Num23z2"/>
    <w:rsid w:val="009365BB"/>
  </w:style>
  <w:style w:type="character" w:customStyle="1" w:styleId="WW8Num23z3">
    <w:name w:val="WW8Num23z3"/>
    <w:rsid w:val="009365BB"/>
  </w:style>
  <w:style w:type="character" w:customStyle="1" w:styleId="WW8Num23z4">
    <w:name w:val="WW8Num23z4"/>
    <w:rsid w:val="009365BB"/>
  </w:style>
  <w:style w:type="character" w:customStyle="1" w:styleId="WW8Num23z5">
    <w:name w:val="WW8Num23z5"/>
    <w:rsid w:val="009365BB"/>
  </w:style>
  <w:style w:type="character" w:customStyle="1" w:styleId="WW8Num23z6">
    <w:name w:val="WW8Num23z6"/>
    <w:rsid w:val="009365BB"/>
  </w:style>
  <w:style w:type="character" w:customStyle="1" w:styleId="WW8Num23z7">
    <w:name w:val="WW8Num23z7"/>
    <w:rsid w:val="009365BB"/>
  </w:style>
  <w:style w:type="character" w:customStyle="1" w:styleId="WW8Num23z8">
    <w:name w:val="WW8Num23z8"/>
    <w:rsid w:val="009365BB"/>
  </w:style>
  <w:style w:type="character" w:customStyle="1" w:styleId="WW8Num24z0">
    <w:name w:val="WW8Num24z0"/>
    <w:rsid w:val="009365BB"/>
    <w:rPr>
      <w:rFonts w:ascii="Gotham Rounded Light" w:hAnsi="Gotham Rounded Light" w:cs="Arial" w:hint="default"/>
    </w:rPr>
  </w:style>
  <w:style w:type="character" w:customStyle="1" w:styleId="WW8Num24z1">
    <w:name w:val="WW8Num24z1"/>
    <w:rsid w:val="009365BB"/>
  </w:style>
  <w:style w:type="character" w:customStyle="1" w:styleId="WW8Num24z2">
    <w:name w:val="WW8Num24z2"/>
    <w:rsid w:val="009365BB"/>
  </w:style>
  <w:style w:type="character" w:customStyle="1" w:styleId="WW8Num24z3">
    <w:name w:val="WW8Num24z3"/>
    <w:rsid w:val="009365BB"/>
  </w:style>
  <w:style w:type="character" w:customStyle="1" w:styleId="WW8Num24z4">
    <w:name w:val="WW8Num24z4"/>
    <w:rsid w:val="009365BB"/>
  </w:style>
  <w:style w:type="character" w:customStyle="1" w:styleId="WW8Num24z5">
    <w:name w:val="WW8Num24z5"/>
    <w:rsid w:val="009365BB"/>
  </w:style>
  <w:style w:type="character" w:customStyle="1" w:styleId="WW8Num24z6">
    <w:name w:val="WW8Num24z6"/>
    <w:rsid w:val="009365BB"/>
  </w:style>
  <w:style w:type="character" w:customStyle="1" w:styleId="WW8Num24z7">
    <w:name w:val="WW8Num24z7"/>
    <w:rsid w:val="009365BB"/>
  </w:style>
  <w:style w:type="character" w:customStyle="1" w:styleId="WW8Num24z8">
    <w:name w:val="WW8Num24z8"/>
    <w:rsid w:val="009365BB"/>
  </w:style>
  <w:style w:type="character" w:customStyle="1" w:styleId="WW8Num25z0">
    <w:name w:val="WW8Num25z0"/>
    <w:rsid w:val="009365BB"/>
    <w:rPr>
      <w:rFonts w:ascii="Symbol" w:hAnsi="Symbol" w:cs="Symbol" w:hint="default"/>
    </w:rPr>
  </w:style>
  <w:style w:type="character" w:customStyle="1" w:styleId="WW8Num25z1">
    <w:name w:val="WW8Num25z1"/>
    <w:rsid w:val="009365BB"/>
    <w:rPr>
      <w:rFonts w:ascii="Courier New" w:hAnsi="Courier New" w:cs="Courier New" w:hint="default"/>
    </w:rPr>
  </w:style>
  <w:style w:type="character" w:customStyle="1" w:styleId="WW8Num25z2">
    <w:name w:val="WW8Num25z2"/>
    <w:rsid w:val="009365BB"/>
    <w:rPr>
      <w:rFonts w:ascii="Wingdings" w:hAnsi="Wingdings" w:cs="Wingdings" w:hint="default"/>
    </w:rPr>
  </w:style>
  <w:style w:type="character" w:customStyle="1" w:styleId="WW8Num26z0">
    <w:name w:val="WW8Num26z0"/>
    <w:rsid w:val="009365BB"/>
    <w:rPr>
      <w:rFonts w:ascii="Symbol" w:hAnsi="Symbol" w:cs="Symbol" w:hint="default"/>
    </w:rPr>
  </w:style>
  <w:style w:type="character" w:customStyle="1" w:styleId="WW8Num26z1">
    <w:name w:val="WW8Num26z1"/>
    <w:rsid w:val="009365BB"/>
    <w:rPr>
      <w:rFonts w:ascii="Courier New" w:hAnsi="Courier New" w:cs="Courier New" w:hint="default"/>
    </w:rPr>
  </w:style>
  <w:style w:type="character" w:customStyle="1" w:styleId="WW8Num26z2">
    <w:name w:val="WW8Num26z2"/>
    <w:rsid w:val="009365BB"/>
    <w:rPr>
      <w:rFonts w:ascii="Wingdings" w:hAnsi="Wingdings" w:cs="Wingdings" w:hint="default"/>
    </w:rPr>
  </w:style>
  <w:style w:type="character" w:customStyle="1" w:styleId="WW8Num27z0">
    <w:name w:val="WW8Num27z0"/>
    <w:rsid w:val="009365BB"/>
    <w:rPr>
      <w:rFonts w:ascii="Gotham Rounded Medium" w:hAnsi="Gotham Rounded Medium" w:cs="Gotham Rounded Medium" w:hint="default"/>
      <w:b w:val="0"/>
      <w:sz w:val="24"/>
      <w:szCs w:val="24"/>
    </w:rPr>
  </w:style>
  <w:style w:type="character" w:customStyle="1" w:styleId="WW8Num27z1">
    <w:name w:val="WW8Num27z1"/>
    <w:rsid w:val="009365BB"/>
  </w:style>
  <w:style w:type="character" w:customStyle="1" w:styleId="WW8Num27z2">
    <w:name w:val="WW8Num27z2"/>
    <w:rsid w:val="009365BB"/>
  </w:style>
  <w:style w:type="character" w:customStyle="1" w:styleId="WW8Num27z3">
    <w:name w:val="WW8Num27z3"/>
    <w:rsid w:val="009365BB"/>
  </w:style>
  <w:style w:type="character" w:customStyle="1" w:styleId="WW8Num27z4">
    <w:name w:val="WW8Num27z4"/>
    <w:rsid w:val="009365BB"/>
  </w:style>
  <w:style w:type="character" w:customStyle="1" w:styleId="WW8Num27z5">
    <w:name w:val="WW8Num27z5"/>
    <w:rsid w:val="009365BB"/>
  </w:style>
  <w:style w:type="character" w:customStyle="1" w:styleId="WW8Num27z6">
    <w:name w:val="WW8Num27z6"/>
    <w:rsid w:val="009365BB"/>
  </w:style>
  <w:style w:type="character" w:customStyle="1" w:styleId="WW8Num27z7">
    <w:name w:val="WW8Num27z7"/>
    <w:rsid w:val="009365BB"/>
  </w:style>
  <w:style w:type="character" w:customStyle="1" w:styleId="WW8Num27z8">
    <w:name w:val="WW8Num27z8"/>
    <w:rsid w:val="009365BB"/>
  </w:style>
  <w:style w:type="character" w:customStyle="1" w:styleId="WW8Num28z0">
    <w:name w:val="WW8Num28z0"/>
    <w:rsid w:val="009365BB"/>
    <w:rPr>
      <w:rFonts w:ascii="Symbol" w:hAnsi="Symbol" w:cs="Symbol" w:hint="default"/>
    </w:rPr>
  </w:style>
  <w:style w:type="character" w:customStyle="1" w:styleId="WW8Num28z1">
    <w:name w:val="WW8Num28z1"/>
    <w:rsid w:val="009365BB"/>
    <w:rPr>
      <w:rFonts w:ascii="Courier New" w:hAnsi="Courier New" w:cs="Courier New" w:hint="default"/>
    </w:rPr>
  </w:style>
  <w:style w:type="character" w:customStyle="1" w:styleId="WW8Num28z2">
    <w:name w:val="WW8Num28z2"/>
    <w:rsid w:val="009365BB"/>
    <w:rPr>
      <w:rFonts w:ascii="Wingdings" w:hAnsi="Wingdings" w:cs="Wingdings" w:hint="default"/>
    </w:rPr>
  </w:style>
  <w:style w:type="character" w:customStyle="1" w:styleId="WW8Num29z0">
    <w:name w:val="WW8Num29z0"/>
    <w:rsid w:val="009365BB"/>
    <w:rPr>
      <w:rFonts w:ascii="Symbol" w:hAnsi="Symbol" w:cs="Symbol" w:hint="default"/>
    </w:rPr>
  </w:style>
  <w:style w:type="character" w:customStyle="1" w:styleId="WW8Num29z1">
    <w:name w:val="WW8Num29z1"/>
    <w:rsid w:val="009365BB"/>
    <w:rPr>
      <w:rFonts w:ascii="Courier New" w:hAnsi="Courier New" w:cs="Courier New" w:hint="default"/>
    </w:rPr>
  </w:style>
  <w:style w:type="character" w:customStyle="1" w:styleId="WW8Num29z2">
    <w:name w:val="WW8Num29z2"/>
    <w:rsid w:val="009365BB"/>
    <w:rPr>
      <w:rFonts w:ascii="Wingdings" w:hAnsi="Wingdings" w:cs="Wingdings" w:hint="default"/>
    </w:rPr>
  </w:style>
  <w:style w:type="character" w:customStyle="1" w:styleId="WW8Num30z0">
    <w:name w:val="WW8Num30z0"/>
    <w:rsid w:val="009365BB"/>
    <w:rPr>
      <w:rFonts w:ascii="Gotham Rounded Light" w:hAnsi="Gotham Rounded Light" w:cs="Arial" w:hint="default"/>
      <w:b/>
    </w:rPr>
  </w:style>
  <w:style w:type="character" w:customStyle="1" w:styleId="WW8Num30z1">
    <w:name w:val="WW8Num30z1"/>
    <w:rsid w:val="009365BB"/>
  </w:style>
  <w:style w:type="character" w:customStyle="1" w:styleId="WW8Num30z2">
    <w:name w:val="WW8Num30z2"/>
    <w:rsid w:val="009365BB"/>
  </w:style>
  <w:style w:type="character" w:customStyle="1" w:styleId="WW8Num30z3">
    <w:name w:val="WW8Num30z3"/>
    <w:rsid w:val="009365BB"/>
  </w:style>
  <w:style w:type="character" w:customStyle="1" w:styleId="WW8Num30z4">
    <w:name w:val="WW8Num30z4"/>
    <w:rsid w:val="009365BB"/>
  </w:style>
  <w:style w:type="character" w:customStyle="1" w:styleId="WW8Num30z5">
    <w:name w:val="WW8Num30z5"/>
    <w:rsid w:val="009365BB"/>
  </w:style>
  <w:style w:type="character" w:customStyle="1" w:styleId="WW8Num30z6">
    <w:name w:val="WW8Num30z6"/>
    <w:rsid w:val="009365BB"/>
  </w:style>
  <w:style w:type="character" w:customStyle="1" w:styleId="WW8Num30z7">
    <w:name w:val="WW8Num30z7"/>
    <w:rsid w:val="009365BB"/>
  </w:style>
  <w:style w:type="character" w:customStyle="1" w:styleId="WW8Num30z8">
    <w:name w:val="WW8Num30z8"/>
    <w:rsid w:val="009365BB"/>
  </w:style>
  <w:style w:type="character" w:customStyle="1" w:styleId="WW8Num31z0">
    <w:name w:val="WW8Num31z0"/>
    <w:rsid w:val="009365BB"/>
    <w:rPr>
      <w:rFonts w:ascii="Symbol" w:hAnsi="Symbol" w:cs="Symbol" w:hint="default"/>
      <w:sz w:val="24"/>
      <w:szCs w:val="24"/>
    </w:rPr>
  </w:style>
  <w:style w:type="character" w:customStyle="1" w:styleId="WW8Num31z1">
    <w:name w:val="WW8Num31z1"/>
    <w:rsid w:val="009365BB"/>
    <w:rPr>
      <w:rFonts w:ascii="Courier New" w:hAnsi="Courier New" w:cs="Courier New" w:hint="default"/>
    </w:rPr>
  </w:style>
  <w:style w:type="character" w:customStyle="1" w:styleId="WW8Num31z2">
    <w:name w:val="WW8Num31z2"/>
    <w:rsid w:val="009365BB"/>
    <w:rPr>
      <w:rFonts w:ascii="Wingdings" w:hAnsi="Wingdings" w:cs="Wingdings" w:hint="default"/>
    </w:rPr>
  </w:style>
  <w:style w:type="character" w:customStyle="1" w:styleId="WW8Num32z0">
    <w:name w:val="WW8Num32z0"/>
    <w:rsid w:val="009365BB"/>
    <w:rPr>
      <w:rFonts w:ascii="Gotham Rounded Medium" w:hAnsi="Gotham Rounded Medium" w:cs="Gotham Rounded Medium" w:hint="default"/>
      <w:b w:val="0"/>
    </w:rPr>
  </w:style>
  <w:style w:type="character" w:customStyle="1" w:styleId="WW8Num32z1">
    <w:name w:val="WW8Num32z1"/>
    <w:rsid w:val="009365BB"/>
  </w:style>
  <w:style w:type="character" w:customStyle="1" w:styleId="WW8Num32z2">
    <w:name w:val="WW8Num32z2"/>
    <w:rsid w:val="009365BB"/>
  </w:style>
  <w:style w:type="character" w:customStyle="1" w:styleId="WW8Num32z3">
    <w:name w:val="WW8Num32z3"/>
    <w:rsid w:val="009365BB"/>
  </w:style>
  <w:style w:type="character" w:customStyle="1" w:styleId="WW8Num32z4">
    <w:name w:val="WW8Num32z4"/>
    <w:rsid w:val="009365BB"/>
  </w:style>
  <w:style w:type="character" w:customStyle="1" w:styleId="WW8Num32z5">
    <w:name w:val="WW8Num32z5"/>
    <w:rsid w:val="009365BB"/>
  </w:style>
  <w:style w:type="character" w:customStyle="1" w:styleId="WW8Num32z6">
    <w:name w:val="WW8Num32z6"/>
    <w:rsid w:val="009365BB"/>
  </w:style>
  <w:style w:type="character" w:customStyle="1" w:styleId="WW8Num32z7">
    <w:name w:val="WW8Num32z7"/>
    <w:rsid w:val="009365BB"/>
  </w:style>
  <w:style w:type="character" w:customStyle="1" w:styleId="WW8Num32z8">
    <w:name w:val="WW8Num32z8"/>
    <w:rsid w:val="009365BB"/>
  </w:style>
  <w:style w:type="character" w:customStyle="1" w:styleId="WW8Num33z0">
    <w:name w:val="WW8Num33z0"/>
    <w:rsid w:val="009365BB"/>
    <w:rPr>
      <w:rFonts w:hint="default"/>
    </w:rPr>
  </w:style>
  <w:style w:type="character" w:customStyle="1" w:styleId="WW8Num33z1">
    <w:name w:val="WW8Num33z1"/>
    <w:rsid w:val="009365BB"/>
  </w:style>
  <w:style w:type="character" w:customStyle="1" w:styleId="WW8Num33z2">
    <w:name w:val="WW8Num33z2"/>
    <w:rsid w:val="009365BB"/>
  </w:style>
  <w:style w:type="character" w:customStyle="1" w:styleId="WW8Num33z3">
    <w:name w:val="WW8Num33z3"/>
    <w:rsid w:val="009365BB"/>
  </w:style>
  <w:style w:type="character" w:customStyle="1" w:styleId="WW8Num33z4">
    <w:name w:val="WW8Num33z4"/>
    <w:rsid w:val="009365BB"/>
  </w:style>
  <w:style w:type="character" w:customStyle="1" w:styleId="WW8Num33z5">
    <w:name w:val="WW8Num33z5"/>
    <w:rsid w:val="009365BB"/>
  </w:style>
  <w:style w:type="character" w:customStyle="1" w:styleId="WW8Num33z6">
    <w:name w:val="WW8Num33z6"/>
    <w:rsid w:val="009365BB"/>
  </w:style>
  <w:style w:type="character" w:customStyle="1" w:styleId="WW8Num33z7">
    <w:name w:val="WW8Num33z7"/>
    <w:rsid w:val="009365BB"/>
  </w:style>
  <w:style w:type="character" w:customStyle="1" w:styleId="WW8Num33z8">
    <w:name w:val="WW8Num33z8"/>
    <w:rsid w:val="009365BB"/>
  </w:style>
  <w:style w:type="character" w:customStyle="1" w:styleId="WW8Num34z0">
    <w:name w:val="WW8Num34z0"/>
    <w:rsid w:val="009365BB"/>
    <w:rPr>
      <w:rFonts w:ascii="Symbol" w:hAnsi="Symbol" w:cs="Symbol" w:hint="default"/>
    </w:rPr>
  </w:style>
  <w:style w:type="character" w:customStyle="1" w:styleId="WW8Num34z1">
    <w:name w:val="WW8Num34z1"/>
    <w:rsid w:val="009365BB"/>
    <w:rPr>
      <w:rFonts w:ascii="Courier New" w:hAnsi="Courier New" w:cs="Courier New" w:hint="default"/>
    </w:rPr>
  </w:style>
  <w:style w:type="character" w:customStyle="1" w:styleId="WW8Num34z2">
    <w:name w:val="WW8Num34z2"/>
    <w:rsid w:val="009365BB"/>
    <w:rPr>
      <w:rFonts w:ascii="Wingdings" w:hAnsi="Wingdings" w:cs="Wingdings" w:hint="default"/>
    </w:rPr>
  </w:style>
  <w:style w:type="character" w:customStyle="1" w:styleId="WW8Num35z0">
    <w:name w:val="WW8Num35z0"/>
    <w:rsid w:val="009365BB"/>
    <w:rPr>
      <w:rFonts w:hint="default"/>
    </w:rPr>
  </w:style>
  <w:style w:type="character" w:customStyle="1" w:styleId="WW8Num35z1">
    <w:name w:val="WW8Num35z1"/>
    <w:rsid w:val="009365BB"/>
  </w:style>
  <w:style w:type="character" w:customStyle="1" w:styleId="WW8Num35z2">
    <w:name w:val="WW8Num35z2"/>
    <w:rsid w:val="009365BB"/>
  </w:style>
  <w:style w:type="character" w:customStyle="1" w:styleId="WW8Num35z3">
    <w:name w:val="WW8Num35z3"/>
    <w:rsid w:val="009365BB"/>
  </w:style>
  <w:style w:type="character" w:customStyle="1" w:styleId="WW8Num35z4">
    <w:name w:val="WW8Num35z4"/>
    <w:rsid w:val="009365BB"/>
  </w:style>
  <w:style w:type="character" w:customStyle="1" w:styleId="WW8Num35z5">
    <w:name w:val="WW8Num35z5"/>
    <w:rsid w:val="009365BB"/>
  </w:style>
  <w:style w:type="character" w:customStyle="1" w:styleId="WW8Num35z6">
    <w:name w:val="WW8Num35z6"/>
    <w:rsid w:val="009365BB"/>
  </w:style>
  <w:style w:type="character" w:customStyle="1" w:styleId="WW8Num35z7">
    <w:name w:val="WW8Num35z7"/>
    <w:rsid w:val="009365BB"/>
  </w:style>
  <w:style w:type="character" w:customStyle="1" w:styleId="WW8Num35z8">
    <w:name w:val="WW8Num35z8"/>
    <w:rsid w:val="009365BB"/>
  </w:style>
  <w:style w:type="character" w:customStyle="1" w:styleId="WW8Num36z0">
    <w:name w:val="WW8Num36z0"/>
    <w:rsid w:val="009365BB"/>
    <w:rPr>
      <w:rFonts w:ascii="Symbol" w:hAnsi="Symbol" w:cs="Symbol" w:hint="default"/>
    </w:rPr>
  </w:style>
  <w:style w:type="character" w:customStyle="1" w:styleId="WW8Num36z1">
    <w:name w:val="WW8Num36z1"/>
    <w:rsid w:val="009365BB"/>
    <w:rPr>
      <w:rFonts w:ascii="Courier New" w:hAnsi="Courier New" w:cs="Courier New" w:hint="default"/>
    </w:rPr>
  </w:style>
  <w:style w:type="character" w:customStyle="1" w:styleId="WW8Num36z2">
    <w:name w:val="WW8Num36z2"/>
    <w:rsid w:val="009365BB"/>
    <w:rPr>
      <w:rFonts w:ascii="Wingdings" w:hAnsi="Wingdings" w:cs="Wingdings" w:hint="default"/>
    </w:rPr>
  </w:style>
  <w:style w:type="character" w:customStyle="1" w:styleId="WW8Num37z0">
    <w:name w:val="WW8Num37z0"/>
    <w:rsid w:val="009365BB"/>
    <w:rPr>
      <w:rFonts w:ascii="Symbol" w:hAnsi="Symbol" w:cs="Symbol" w:hint="default"/>
    </w:rPr>
  </w:style>
  <w:style w:type="character" w:customStyle="1" w:styleId="WW8Num37z1">
    <w:name w:val="WW8Num37z1"/>
    <w:rsid w:val="009365BB"/>
  </w:style>
  <w:style w:type="character" w:customStyle="1" w:styleId="WW8Num37z2">
    <w:name w:val="WW8Num37z2"/>
    <w:rsid w:val="009365BB"/>
  </w:style>
  <w:style w:type="character" w:customStyle="1" w:styleId="WW8Num37z3">
    <w:name w:val="WW8Num37z3"/>
    <w:rsid w:val="009365BB"/>
  </w:style>
  <w:style w:type="character" w:customStyle="1" w:styleId="WW8Num37z4">
    <w:name w:val="WW8Num37z4"/>
    <w:rsid w:val="009365BB"/>
  </w:style>
  <w:style w:type="character" w:customStyle="1" w:styleId="WW8Num37z5">
    <w:name w:val="WW8Num37z5"/>
    <w:rsid w:val="009365BB"/>
  </w:style>
  <w:style w:type="character" w:customStyle="1" w:styleId="WW8Num37z6">
    <w:name w:val="WW8Num37z6"/>
    <w:rsid w:val="009365BB"/>
  </w:style>
  <w:style w:type="character" w:customStyle="1" w:styleId="WW8Num37z7">
    <w:name w:val="WW8Num37z7"/>
    <w:rsid w:val="009365BB"/>
  </w:style>
  <w:style w:type="character" w:customStyle="1" w:styleId="WW8Num37z8">
    <w:name w:val="WW8Num37z8"/>
    <w:rsid w:val="009365BB"/>
  </w:style>
  <w:style w:type="character" w:customStyle="1" w:styleId="WW8Num38z0">
    <w:name w:val="WW8Num38z0"/>
    <w:rsid w:val="009365BB"/>
    <w:rPr>
      <w:rFonts w:ascii="Symbol" w:hAnsi="Symbol" w:cs="Symbol" w:hint="default"/>
    </w:rPr>
  </w:style>
  <w:style w:type="character" w:customStyle="1" w:styleId="WW8Num38z1">
    <w:name w:val="WW8Num38z1"/>
    <w:rsid w:val="009365BB"/>
    <w:rPr>
      <w:rFonts w:ascii="Courier New" w:hAnsi="Courier New" w:cs="Courier New" w:hint="default"/>
    </w:rPr>
  </w:style>
  <w:style w:type="character" w:customStyle="1" w:styleId="WW8Num38z2">
    <w:name w:val="WW8Num38z2"/>
    <w:rsid w:val="009365BB"/>
    <w:rPr>
      <w:rFonts w:ascii="Wingdings" w:hAnsi="Wingdings" w:cs="Wingdings" w:hint="default"/>
    </w:rPr>
  </w:style>
  <w:style w:type="character" w:customStyle="1" w:styleId="WW8Num39z0">
    <w:name w:val="WW8Num39z0"/>
    <w:rsid w:val="009365BB"/>
    <w:rPr>
      <w:rFonts w:ascii="Wingdings" w:hAnsi="Wingdings" w:cs="Wingdings" w:hint="default"/>
    </w:rPr>
  </w:style>
  <w:style w:type="character" w:customStyle="1" w:styleId="WW8Num39z1">
    <w:name w:val="WW8Num39z1"/>
    <w:rsid w:val="009365BB"/>
    <w:rPr>
      <w:rFonts w:ascii="Courier New" w:hAnsi="Courier New" w:cs="Courier New" w:hint="default"/>
    </w:rPr>
  </w:style>
  <w:style w:type="character" w:customStyle="1" w:styleId="WW8Num39z3">
    <w:name w:val="WW8Num39z3"/>
    <w:rsid w:val="009365BB"/>
    <w:rPr>
      <w:rFonts w:ascii="Symbol" w:hAnsi="Symbol" w:cs="Symbol" w:hint="default"/>
    </w:rPr>
  </w:style>
  <w:style w:type="character" w:customStyle="1" w:styleId="WW8Num40z0">
    <w:name w:val="WW8Num40z0"/>
    <w:rsid w:val="009365BB"/>
    <w:rPr>
      <w:rFonts w:ascii="Gotham Rounded Medium" w:hAnsi="Gotham Rounded Medium" w:cs="Gotham Rounded Medium" w:hint="default"/>
      <w:b/>
    </w:rPr>
  </w:style>
  <w:style w:type="character" w:customStyle="1" w:styleId="WW8Num40z1">
    <w:name w:val="WW8Num40z1"/>
    <w:rsid w:val="009365BB"/>
    <w:rPr>
      <w:rFonts w:ascii="Gotham Rounded Light" w:hAnsi="Gotham Rounded Light" w:cs="Gotham Rounded Light"/>
    </w:rPr>
  </w:style>
  <w:style w:type="character" w:customStyle="1" w:styleId="WW8Num40z2">
    <w:name w:val="WW8Num40z2"/>
    <w:rsid w:val="009365BB"/>
  </w:style>
  <w:style w:type="character" w:customStyle="1" w:styleId="WW8Num40z3">
    <w:name w:val="WW8Num40z3"/>
    <w:rsid w:val="009365BB"/>
  </w:style>
  <w:style w:type="character" w:customStyle="1" w:styleId="WW8Num40z4">
    <w:name w:val="WW8Num40z4"/>
    <w:rsid w:val="009365BB"/>
  </w:style>
  <w:style w:type="character" w:customStyle="1" w:styleId="WW8Num40z5">
    <w:name w:val="WW8Num40z5"/>
    <w:rsid w:val="009365BB"/>
  </w:style>
  <w:style w:type="character" w:customStyle="1" w:styleId="WW8Num40z6">
    <w:name w:val="WW8Num40z6"/>
    <w:rsid w:val="009365BB"/>
  </w:style>
  <w:style w:type="character" w:customStyle="1" w:styleId="WW8Num40z7">
    <w:name w:val="WW8Num40z7"/>
    <w:rsid w:val="009365BB"/>
  </w:style>
  <w:style w:type="character" w:customStyle="1" w:styleId="WW8Num40z8">
    <w:name w:val="WW8Num40z8"/>
    <w:rsid w:val="009365BB"/>
  </w:style>
  <w:style w:type="character" w:customStyle="1" w:styleId="WW8Num41z0">
    <w:name w:val="WW8Num41z0"/>
    <w:rsid w:val="009365BB"/>
    <w:rPr>
      <w:rFonts w:ascii="Symbol" w:hAnsi="Symbol" w:cs="Symbol" w:hint="default"/>
    </w:rPr>
  </w:style>
  <w:style w:type="character" w:customStyle="1" w:styleId="WW8Num41z1">
    <w:name w:val="WW8Num41z1"/>
    <w:rsid w:val="009365BB"/>
    <w:rPr>
      <w:rFonts w:ascii="Courier New" w:hAnsi="Courier New" w:cs="Courier New" w:hint="default"/>
    </w:rPr>
  </w:style>
  <w:style w:type="character" w:customStyle="1" w:styleId="WW8Num41z2">
    <w:name w:val="WW8Num41z2"/>
    <w:rsid w:val="009365BB"/>
    <w:rPr>
      <w:rFonts w:ascii="Wingdings" w:hAnsi="Wingdings" w:cs="Wingdings" w:hint="default"/>
    </w:rPr>
  </w:style>
  <w:style w:type="character" w:customStyle="1" w:styleId="Fuentedeprrafopredeter1">
    <w:name w:val="Fuente de párrafo predeter.1"/>
    <w:rsid w:val="009365BB"/>
  </w:style>
  <w:style w:type="character" w:customStyle="1" w:styleId="CharacterStyle2">
    <w:name w:val="Character Style 2"/>
    <w:rsid w:val="009365BB"/>
    <w:rPr>
      <w:sz w:val="20"/>
    </w:rPr>
  </w:style>
  <w:style w:type="character" w:customStyle="1" w:styleId="Refdecomentario1">
    <w:name w:val="Ref. de comentario1"/>
    <w:rsid w:val="009365BB"/>
    <w:rPr>
      <w:sz w:val="16"/>
      <w:szCs w:val="16"/>
    </w:rPr>
  </w:style>
  <w:style w:type="character" w:customStyle="1" w:styleId="ListLabel2">
    <w:name w:val="ListLabel 2"/>
    <w:rsid w:val="009365BB"/>
    <w:rPr>
      <w:rFonts w:cs="Courier New"/>
    </w:rPr>
  </w:style>
  <w:style w:type="character" w:customStyle="1" w:styleId="ListLabel1">
    <w:name w:val="ListLabel 1"/>
    <w:rsid w:val="009365BB"/>
    <w:rPr>
      <w:rFonts w:cs="Courier New"/>
    </w:rPr>
  </w:style>
  <w:style w:type="paragraph" w:customStyle="1" w:styleId="Encabezado1">
    <w:name w:val="Encabezado1"/>
    <w:basedOn w:val="Normal"/>
    <w:next w:val="Textoindependiente"/>
    <w:rsid w:val="009365BB"/>
    <w:pPr>
      <w:keepNext/>
      <w:suppressAutoHyphens/>
      <w:spacing w:before="240" w:after="120"/>
    </w:pPr>
    <w:rPr>
      <w:rFonts w:ascii="Arial" w:eastAsia="Microsoft YaHei" w:hAnsi="Arial" w:cs="Mangal"/>
      <w:sz w:val="28"/>
      <w:szCs w:val="28"/>
      <w:lang w:eastAsia="ar-SA"/>
    </w:rPr>
  </w:style>
  <w:style w:type="paragraph" w:styleId="Lista">
    <w:name w:val="List"/>
    <w:basedOn w:val="Textoindependiente"/>
    <w:rsid w:val="009365BB"/>
    <w:pPr>
      <w:suppressAutoHyphens/>
    </w:pPr>
    <w:rPr>
      <w:rFonts w:ascii="Arial" w:hAnsi="Arial" w:cs="Mangal"/>
      <w:sz w:val="24"/>
      <w:lang w:val="x-none" w:eastAsia="ar-SA"/>
    </w:rPr>
  </w:style>
  <w:style w:type="paragraph" w:customStyle="1" w:styleId="Etiqueta">
    <w:name w:val="Etiqueta"/>
    <w:basedOn w:val="Normal"/>
    <w:rsid w:val="009365BB"/>
    <w:pPr>
      <w:suppressLineNumbers/>
      <w:suppressAutoHyphens/>
      <w:spacing w:before="120" w:after="120"/>
    </w:pPr>
    <w:rPr>
      <w:rFonts w:cs="Mangal"/>
      <w:i/>
      <w:iCs/>
      <w:lang w:eastAsia="ar-SA"/>
    </w:rPr>
  </w:style>
  <w:style w:type="character" w:customStyle="1" w:styleId="EncabezadoCar1">
    <w:name w:val="Encabezado Car1"/>
    <w:rsid w:val="009365BB"/>
    <w:rPr>
      <w:sz w:val="24"/>
      <w:szCs w:val="24"/>
      <w:lang w:val="en-US" w:eastAsia="ar-SA"/>
    </w:rPr>
  </w:style>
  <w:style w:type="character" w:customStyle="1" w:styleId="PiedepginaCar1">
    <w:name w:val="Pie de página Car1"/>
    <w:rsid w:val="009365BB"/>
    <w:rPr>
      <w:sz w:val="24"/>
      <w:szCs w:val="24"/>
      <w:lang w:val="x-none" w:eastAsia="ar-SA"/>
    </w:rPr>
  </w:style>
  <w:style w:type="paragraph" w:customStyle="1" w:styleId="Textoindependiente21">
    <w:name w:val="Texto independiente 21"/>
    <w:basedOn w:val="Normal"/>
    <w:rsid w:val="009365BB"/>
    <w:pPr>
      <w:suppressAutoHyphens/>
      <w:spacing w:after="120" w:line="480" w:lineRule="auto"/>
    </w:pPr>
    <w:rPr>
      <w:lang w:val="es-ES" w:eastAsia="ar-SA"/>
    </w:rPr>
  </w:style>
  <w:style w:type="character" w:customStyle="1" w:styleId="SangradetextonormalCar1">
    <w:name w:val="Sangría de texto normal Car1"/>
    <w:rsid w:val="009365BB"/>
    <w:rPr>
      <w:sz w:val="24"/>
      <w:szCs w:val="24"/>
      <w:lang w:val="es-ES" w:eastAsia="ar-SA"/>
    </w:rPr>
  </w:style>
  <w:style w:type="paragraph" w:customStyle="1" w:styleId="Style1">
    <w:name w:val="Style 1"/>
    <w:basedOn w:val="Normal"/>
    <w:rsid w:val="009365BB"/>
    <w:pPr>
      <w:widowControl w:val="0"/>
      <w:suppressAutoHyphens/>
      <w:autoSpaceDE w:val="0"/>
    </w:pPr>
    <w:rPr>
      <w:sz w:val="20"/>
      <w:szCs w:val="20"/>
      <w:lang w:val="en-US" w:eastAsia="ar-SA"/>
    </w:rPr>
  </w:style>
  <w:style w:type="paragraph" w:customStyle="1" w:styleId="Listaconvietas1">
    <w:name w:val="Lista con viñetas1"/>
    <w:basedOn w:val="Normal"/>
    <w:rsid w:val="009365BB"/>
    <w:pPr>
      <w:numPr>
        <w:numId w:val="20"/>
      </w:numPr>
      <w:suppressAutoHyphens/>
    </w:pPr>
    <w:rPr>
      <w:lang w:eastAsia="ar-SA"/>
    </w:rPr>
  </w:style>
  <w:style w:type="paragraph" w:customStyle="1" w:styleId="Textocomentario1">
    <w:name w:val="Texto comentario1"/>
    <w:basedOn w:val="Normal"/>
    <w:rsid w:val="009365BB"/>
    <w:pPr>
      <w:suppressAutoHyphens/>
    </w:pPr>
    <w:rPr>
      <w:sz w:val="20"/>
      <w:szCs w:val="20"/>
      <w:lang w:eastAsia="ar-SA"/>
    </w:rPr>
  </w:style>
  <w:style w:type="character" w:customStyle="1" w:styleId="AsuntodelcomentarioCar1">
    <w:name w:val="Asunto del comentario Car1"/>
    <w:rsid w:val="009365BB"/>
    <w:rPr>
      <w:b/>
      <w:bCs/>
      <w:lang w:eastAsia="ar-SA"/>
    </w:rPr>
  </w:style>
  <w:style w:type="paragraph" w:customStyle="1" w:styleId="Contenidodelatabla">
    <w:name w:val="Contenido de la tabla"/>
    <w:basedOn w:val="Normal"/>
    <w:rsid w:val="009365BB"/>
    <w:pPr>
      <w:suppressLineNumbers/>
      <w:suppressAutoHyphens/>
    </w:pPr>
    <w:rPr>
      <w:lang w:eastAsia="ar-SA"/>
    </w:rPr>
  </w:style>
  <w:style w:type="paragraph" w:customStyle="1" w:styleId="Encabezadodelatabla">
    <w:name w:val="Encabezado de la tabla"/>
    <w:basedOn w:val="Contenidodelatabla"/>
    <w:rsid w:val="009365BB"/>
    <w:pPr>
      <w:jc w:val="center"/>
    </w:pPr>
    <w:rPr>
      <w:b/>
      <w:bCs/>
    </w:rPr>
  </w:style>
  <w:style w:type="paragraph" w:customStyle="1" w:styleId="Contenidodelmarco">
    <w:name w:val="Contenido del marco"/>
    <w:basedOn w:val="Textoindependiente"/>
    <w:rsid w:val="009365BB"/>
    <w:pPr>
      <w:suppressAutoHyphens/>
    </w:pPr>
    <w:rPr>
      <w:rFonts w:ascii="Arial" w:hAnsi="Arial" w:cs="Arial"/>
      <w:sz w:val="24"/>
      <w:lang w:val="x-none" w:eastAsia="ar-SA"/>
    </w:rPr>
  </w:style>
  <w:style w:type="paragraph" w:customStyle="1" w:styleId="Sinespaciado2">
    <w:name w:val="Sin espaciado2"/>
    <w:rsid w:val="009365BB"/>
    <w:pPr>
      <w:suppressAutoHyphens/>
      <w:spacing w:after="0" w:line="100" w:lineRule="atLeast"/>
    </w:pPr>
    <w:rPr>
      <w:rFonts w:ascii="Calibri" w:eastAsia="Calibri" w:hAnsi="Calibri" w:cs="Times New Roman"/>
      <w:sz w:val="24"/>
      <w:szCs w:val="24"/>
      <w:lang w:val="es-ES" w:eastAsia="hi-IN" w:bidi="hi-IN"/>
    </w:rPr>
  </w:style>
  <w:style w:type="character" w:customStyle="1" w:styleId="TextocomentarioCar1">
    <w:name w:val="Texto comentario Car1"/>
    <w:uiPriority w:val="99"/>
    <w:semiHidden/>
    <w:rsid w:val="009365BB"/>
    <w:rPr>
      <w:lang w:eastAsia="ar-SA"/>
    </w:rPr>
  </w:style>
  <w:style w:type="table" w:styleId="Tablanormal2">
    <w:name w:val="Plain Table 2"/>
    <w:basedOn w:val="Tablanormal"/>
    <w:uiPriority w:val="42"/>
    <w:rsid w:val="009365B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aconvietas3">
    <w:name w:val="List Bullet 3"/>
    <w:basedOn w:val="Normal"/>
    <w:autoRedefine/>
    <w:rsid w:val="009365BB"/>
    <w:pPr>
      <w:numPr>
        <w:ilvl w:val="6"/>
        <w:numId w:val="21"/>
      </w:numPr>
      <w:jc w:val="both"/>
    </w:pPr>
    <w:rPr>
      <w:rFonts w:ascii="Arial" w:hAnsi="Arial" w:cs="Arial"/>
      <w:sz w:val="18"/>
      <w:szCs w:val="18"/>
      <w:lang w:val="es-ES"/>
    </w:rPr>
  </w:style>
  <w:style w:type="paragraph" w:styleId="Listaconvietas4">
    <w:name w:val="List Bullet 4"/>
    <w:basedOn w:val="Normal"/>
    <w:autoRedefine/>
    <w:rsid w:val="009365BB"/>
    <w:pPr>
      <w:ind w:left="2520"/>
      <w:jc w:val="both"/>
    </w:pPr>
    <w:rPr>
      <w:rFonts w:ascii="Arial" w:hAnsi="Arial" w:cs="Arial"/>
      <w:sz w:val="16"/>
      <w:szCs w:val="16"/>
      <w:lang w:val="es-ES"/>
    </w:rPr>
  </w:style>
  <w:style w:type="table" w:styleId="Tablaclsica2">
    <w:name w:val="Table Classic 2"/>
    <w:basedOn w:val="Tablanormal"/>
    <w:rsid w:val="009365BB"/>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65BB"/>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lsica1">
    <w:name w:val="Table Classic 1"/>
    <w:basedOn w:val="Tablanormal"/>
    <w:rsid w:val="009365BB"/>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9365BB"/>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4">
    <w:name w:val="Table Columns 4"/>
    <w:basedOn w:val="Tablanormal"/>
    <w:rsid w:val="009365BB"/>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vistosa3">
    <w:name w:val="Table Colorful 3"/>
    <w:basedOn w:val="Tablanormal"/>
    <w:rsid w:val="009365BB"/>
    <w:pPr>
      <w:spacing w:after="0" w:line="240" w:lineRule="auto"/>
    </w:pPr>
    <w:rPr>
      <w:rFonts w:ascii="Times New Roman" w:eastAsia="Times New Roman" w:hAnsi="Times New Roman" w:cs="Times New Roman"/>
      <w:sz w:val="20"/>
      <w:szCs w:val="20"/>
      <w:lang w:eastAsia="es-MX"/>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9365BB"/>
    <w:pPr>
      <w:spacing w:after="0" w:line="240" w:lineRule="auto"/>
    </w:pPr>
    <w:rPr>
      <w:rFonts w:ascii="Times New Roman" w:eastAsia="Times New Roman" w:hAnsi="Times New Roman" w:cs="Times New Roman"/>
      <w:sz w:val="20"/>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0">
    <w:name w:val="Table Grid 2"/>
    <w:basedOn w:val="Tablanormal"/>
    <w:rsid w:val="009365BB"/>
    <w:pPr>
      <w:spacing w:after="0" w:line="240" w:lineRule="auto"/>
    </w:pPr>
    <w:rPr>
      <w:rFonts w:ascii="Times New Roman" w:eastAsia="Times New Roman" w:hAnsi="Times New Roman" w:cs="Times New Roman"/>
      <w:sz w:val="20"/>
      <w:szCs w:val="20"/>
      <w:lang w:eastAsia="es-MX"/>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9365BB"/>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9365BB"/>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3">
    <w:name w:val="Table Classic 3"/>
    <w:basedOn w:val="Tablanormal"/>
    <w:rsid w:val="009365BB"/>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65BB"/>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0">
    <w:name w:val="Sin lista10"/>
    <w:next w:val="Sinlista"/>
    <w:uiPriority w:val="99"/>
    <w:semiHidden/>
    <w:unhideWhenUsed/>
    <w:rsid w:val="009365BB"/>
  </w:style>
  <w:style w:type="paragraph" w:customStyle="1" w:styleId="Sangradetindependiente">
    <w:name w:val="SangrÕa de t. independiente"/>
    <w:basedOn w:val="Normal"/>
    <w:rsid w:val="009365BB"/>
    <w:pPr>
      <w:widowControl w:val="0"/>
      <w:tabs>
        <w:tab w:val="left" w:pos="1985"/>
      </w:tabs>
      <w:jc w:val="both"/>
    </w:pPr>
    <w:rPr>
      <w:rFonts w:ascii="Tahoma" w:hAnsi="Tahoma"/>
      <w:b/>
      <w:szCs w:val="20"/>
      <w:lang w:val="es-ES"/>
    </w:rPr>
  </w:style>
  <w:style w:type="character" w:customStyle="1" w:styleId="DeltaViewInsertion">
    <w:name w:val="DeltaView Insertion"/>
    <w:rsid w:val="009365BB"/>
    <w:rPr>
      <w:color w:val="0000FF"/>
      <w:spacing w:val="0"/>
      <w:u w:val="double"/>
    </w:rPr>
  </w:style>
  <w:style w:type="table" w:customStyle="1" w:styleId="Tablaconcuadrcula4">
    <w:name w:val="Tabla con cuadrícula4"/>
    <w:basedOn w:val="Tablanormal"/>
    <w:next w:val="Tablaconcuadrcula"/>
    <w:uiPriority w:val="39"/>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9365BB"/>
    <w:pPr>
      <w:keepNext/>
      <w:autoSpaceDE w:val="0"/>
      <w:autoSpaceDN w:val="0"/>
      <w:spacing w:after="0" w:line="240" w:lineRule="auto"/>
      <w:jc w:val="center"/>
    </w:pPr>
    <w:rPr>
      <w:rFonts w:ascii="Times New Roman" w:eastAsia="Times New Roman" w:hAnsi="Times New Roman" w:cs="Times New Roman"/>
      <w:b/>
      <w:bCs/>
      <w:sz w:val="28"/>
      <w:szCs w:val="28"/>
      <w:lang w:val="en-US" w:eastAsia="es-MX"/>
    </w:rPr>
  </w:style>
  <w:style w:type="table" w:customStyle="1" w:styleId="Tablaconcuadrcula6">
    <w:name w:val="Tabla con cuadrícula6"/>
    <w:basedOn w:val="Tablanormal"/>
    <w:next w:val="Tablaconcuadrcula"/>
    <w:uiPriority w:val="39"/>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365BB"/>
  </w:style>
  <w:style w:type="numbering" w:customStyle="1" w:styleId="Nmero1">
    <w:name w:val="Número1"/>
    <w:rsid w:val="009365BB"/>
    <w:pPr>
      <w:numPr>
        <w:numId w:val="19"/>
      </w:numPr>
    </w:pPr>
  </w:style>
  <w:style w:type="character" w:customStyle="1" w:styleId="st1">
    <w:name w:val="st1"/>
    <w:rsid w:val="009365BB"/>
  </w:style>
  <w:style w:type="table" w:customStyle="1" w:styleId="Tablaconcuadrcula8">
    <w:name w:val="Tabla con cuadrícula8"/>
    <w:basedOn w:val="Tablanormal"/>
    <w:next w:val="Tablaconcuadrcula"/>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1">
    <w:name w:val="Estilo31"/>
    <w:uiPriority w:val="99"/>
    <w:rsid w:val="009365BB"/>
    <w:pPr>
      <w:numPr>
        <w:numId w:val="20"/>
      </w:numPr>
    </w:pPr>
  </w:style>
  <w:style w:type="numbering" w:customStyle="1" w:styleId="Sinlista15">
    <w:name w:val="Sin lista15"/>
    <w:next w:val="Sinlista"/>
    <w:uiPriority w:val="99"/>
    <w:semiHidden/>
    <w:unhideWhenUsed/>
    <w:rsid w:val="009365BB"/>
  </w:style>
  <w:style w:type="paragraph" w:customStyle="1" w:styleId="IPGFrase">
    <w:name w:val="I PG Frase"/>
    <w:basedOn w:val="Normal"/>
    <w:link w:val="IPGFraseCar"/>
    <w:qFormat/>
    <w:rsid w:val="009365BB"/>
    <w:pPr>
      <w:spacing w:before="60"/>
      <w:jc w:val="right"/>
    </w:pPr>
    <w:rPr>
      <w:rFonts w:ascii="Calibri" w:hAnsi="Calibri"/>
      <w:i/>
      <w:iCs/>
      <w:color w:val="808080"/>
      <w:sz w:val="22"/>
      <w:szCs w:val="20"/>
      <w:lang w:eastAsia="zh-TW"/>
    </w:rPr>
  </w:style>
  <w:style w:type="character" w:customStyle="1" w:styleId="IPGFraseCar">
    <w:name w:val="I PG Frase Car"/>
    <w:link w:val="IPGFrase"/>
    <w:rsid w:val="009365BB"/>
    <w:rPr>
      <w:rFonts w:ascii="Calibri" w:eastAsia="Times New Roman" w:hAnsi="Calibri" w:cs="Times New Roman"/>
      <w:i/>
      <w:iCs/>
      <w:color w:val="808080"/>
      <w:szCs w:val="20"/>
      <w:lang w:eastAsia="zh-TW"/>
    </w:rPr>
  </w:style>
  <w:style w:type="paragraph" w:customStyle="1" w:styleId="IPGNormal">
    <w:name w:val="I PG.Normal"/>
    <w:basedOn w:val="Normal"/>
    <w:link w:val="IPGNormalCar"/>
    <w:qFormat/>
    <w:rsid w:val="009365BB"/>
    <w:pPr>
      <w:spacing w:before="120"/>
      <w:jc w:val="both"/>
    </w:pPr>
    <w:rPr>
      <w:rFonts w:ascii="Calibri" w:eastAsia="Batang" w:hAnsi="Calibri" w:cs="Arial"/>
      <w:sz w:val="22"/>
      <w:szCs w:val="22"/>
      <w:lang w:val="es-ES"/>
    </w:rPr>
  </w:style>
  <w:style w:type="character" w:customStyle="1" w:styleId="IPGNormalCar">
    <w:name w:val="I PG.Normal Car"/>
    <w:link w:val="IPGNormal"/>
    <w:rsid w:val="009365BB"/>
    <w:rPr>
      <w:rFonts w:ascii="Calibri" w:eastAsia="Batang" w:hAnsi="Calibri" w:cs="Arial"/>
      <w:lang w:val="es-ES" w:eastAsia="es-ES"/>
    </w:rPr>
  </w:style>
  <w:style w:type="numbering" w:customStyle="1" w:styleId="Sinlista16">
    <w:name w:val="Sin lista16"/>
    <w:next w:val="Sinlista"/>
    <w:uiPriority w:val="99"/>
    <w:semiHidden/>
    <w:unhideWhenUsed/>
    <w:rsid w:val="009365BB"/>
  </w:style>
  <w:style w:type="numbering" w:customStyle="1" w:styleId="Sinlista17">
    <w:name w:val="Sin lista17"/>
    <w:next w:val="Sinlista"/>
    <w:uiPriority w:val="99"/>
    <w:semiHidden/>
    <w:unhideWhenUsed/>
    <w:rsid w:val="009365BB"/>
  </w:style>
  <w:style w:type="numbering" w:customStyle="1" w:styleId="Sinlista18">
    <w:name w:val="Sin lista18"/>
    <w:next w:val="Sinlista"/>
    <w:uiPriority w:val="99"/>
    <w:semiHidden/>
    <w:unhideWhenUsed/>
    <w:rsid w:val="009365BB"/>
  </w:style>
  <w:style w:type="paragraph" w:customStyle="1" w:styleId="xl385">
    <w:name w:val="xl385"/>
    <w:basedOn w:val="Normal"/>
    <w:rsid w:val="009365BB"/>
    <w:pPr>
      <w:pBdr>
        <w:left w:val="single" w:sz="8"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86">
    <w:name w:val="xl386"/>
    <w:basedOn w:val="Normal"/>
    <w:rsid w:val="009365BB"/>
    <w:pPr>
      <w:pBdr>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87">
    <w:name w:val="xl387"/>
    <w:basedOn w:val="Normal"/>
    <w:rsid w:val="009365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388">
    <w:name w:val="xl388"/>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389">
    <w:name w:val="xl389"/>
    <w:basedOn w:val="Normal"/>
    <w:rsid w:val="009365BB"/>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390">
    <w:name w:val="xl390"/>
    <w:basedOn w:val="Normal"/>
    <w:rsid w:val="009365BB"/>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8"/>
      <w:szCs w:val="28"/>
      <w:lang w:eastAsia="es-MX"/>
    </w:rPr>
  </w:style>
  <w:style w:type="paragraph" w:customStyle="1" w:styleId="xl391">
    <w:name w:val="xl391"/>
    <w:basedOn w:val="Normal"/>
    <w:rsid w:val="009365BB"/>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92">
    <w:name w:val="xl392"/>
    <w:basedOn w:val="Normal"/>
    <w:rsid w:val="009365BB"/>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jc w:val="center"/>
      <w:textAlignment w:val="center"/>
    </w:pPr>
    <w:rPr>
      <w:b/>
      <w:bCs/>
      <w:color w:val="FFFFFF"/>
      <w:sz w:val="40"/>
      <w:szCs w:val="40"/>
      <w:lang w:eastAsia="es-MX"/>
    </w:rPr>
  </w:style>
  <w:style w:type="paragraph" w:customStyle="1" w:styleId="xl393">
    <w:name w:val="xl393"/>
    <w:basedOn w:val="Normal"/>
    <w:rsid w:val="009365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394">
    <w:name w:val="xl394"/>
    <w:basedOn w:val="Normal"/>
    <w:rsid w:val="009365B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395">
    <w:name w:val="xl395"/>
    <w:basedOn w:val="Normal"/>
    <w:rsid w:val="009365BB"/>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6">
    <w:name w:val="xl396"/>
    <w:basedOn w:val="Normal"/>
    <w:rsid w:val="009365B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7">
    <w:name w:val="xl397"/>
    <w:basedOn w:val="Normal"/>
    <w:rsid w:val="009365BB"/>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8">
    <w:name w:val="xl398"/>
    <w:basedOn w:val="Normal"/>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399">
    <w:name w:val="xl399"/>
    <w:basedOn w:val="Normal"/>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00">
    <w:name w:val="xl400"/>
    <w:basedOn w:val="Normal"/>
    <w:rsid w:val="009365BB"/>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es-MX"/>
    </w:rPr>
  </w:style>
  <w:style w:type="paragraph" w:customStyle="1" w:styleId="xl401">
    <w:name w:val="xl401"/>
    <w:basedOn w:val="Normal"/>
    <w:rsid w:val="009365BB"/>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02">
    <w:name w:val="xl402"/>
    <w:basedOn w:val="Normal"/>
    <w:rsid w:val="009365BB"/>
    <w:pPr>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03">
    <w:name w:val="xl403"/>
    <w:basedOn w:val="Normal"/>
    <w:rsid w:val="009365BB"/>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8"/>
      <w:szCs w:val="28"/>
      <w:lang w:eastAsia="es-MX"/>
    </w:rPr>
  </w:style>
  <w:style w:type="paragraph" w:customStyle="1" w:styleId="xl404">
    <w:name w:val="xl404"/>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05">
    <w:name w:val="xl405"/>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06">
    <w:name w:val="xl406"/>
    <w:basedOn w:val="Normal"/>
    <w:rsid w:val="009365B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lang w:eastAsia="es-MX"/>
    </w:rPr>
  </w:style>
  <w:style w:type="paragraph" w:customStyle="1" w:styleId="xl407">
    <w:name w:val="xl407"/>
    <w:basedOn w:val="Normal"/>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08">
    <w:name w:val="xl408"/>
    <w:basedOn w:val="Normal"/>
    <w:rsid w:val="009365BB"/>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09">
    <w:name w:val="xl409"/>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10">
    <w:name w:val="xl410"/>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1">
    <w:name w:val="xl411"/>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2">
    <w:name w:val="xl412"/>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3">
    <w:name w:val="xl413"/>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4">
    <w:name w:val="xl414"/>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5">
    <w:name w:val="xl415"/>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16">
    <w:name w:val="xl416"/>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17">
    <w:name w:val="xl417"/>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18">
    <w:name w:val="xl418"/>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19">
    <w:name w:val="xl419"/>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20">
    <w:name w:val="xl420"/>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21">
    <w:name w:val="xl421"/>
    <w:basedOn w:val="Normal"/>
    <w:rsid w:val="009365B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8"/>
      <w:szCs w:val="28"/>
      <w:lang w:eastAsia="es-MX"/>
    </w:rPr>
  </w:style>
  <w:style w:type="paragraph" w:customStyle="1" w:styleId="xl422">
    <w:name w:val="xl422"/>
    <w:basedOn w:val="Normal"/>
    <w:rsid w:val="009365BB"/>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textAlignment w:val="center"/>
    </w:pPr>
    <w:rPr>
      <w:b/>
      <w:bCs/>
      <w:sz w:val="28"/>
      <w:szCs w:val="28"/>
      <w:lang w:eastAsia="es-MX"/>
    </w:rPr>
  </w:style>
  <w:style w:type="paragraph" w:customStyle="1" w:styleId="xl423">
    <w:name w:val="xl423"/>
    <w:basedOn w:val="Normal"/>
    <w:rsid w:val="009365BB"/>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4">
    <w:name w:val="xl424"/>
    <w:basedOn w:val="Normal"/>
    <w:rsid w:val="009365BB"/>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5">
    <w:name w:val="xl425"/>
    <w:basedOn w:val="Normal"/>
    <w:rsid w:val="009365BB"/>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6">
    <w:name w:val="xl426"/>
    <w:basedOn w:val="Normal"/>
    <w:rsid w:val="009365BB"/>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7">
    <w:name w:val="xl427"/>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28">
    <w:name w:val="xl428"/>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8"/>
      <w:szCs w:val="28"/>
      <w:lang w:eastAsia="es-MX"/>
    </w:rPr>
  </w:style>
  <w:style w:type="paragraph" w:customStyle="1" w:styleId="xl429">
    <w:name w:val="xl429"/>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0">
    <w:name w:val="xl430"/>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1">
    <w:name w:val="xl431"/>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2">
    <w:name w:val="xl432"/>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3">
    <w:name w:val="xl433"/>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4">
    <w:name w:val="xl434"/>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eastAsia="es-MX"/>
    </w:rPr>
  </w:style>
  <w:style w:type="paragraph" w:customStyle="1" w:styleId="xl435">
    <w:name w:val="xl435"/>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6">
    <w:name w:val="xl436"/>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7">
    <w:name w:val="xl437"/>
    <w:basedOn w:val="Normal"/>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38">
    <w:name w:val="xl438"/>
    <w:basedOn w:val="Normal"/>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eastAsia="es-MX"/>
    </w:rPr>
  </w:style>
  <w:style w:type="paragraph" w:customStyle="1" w:styleId="xl439">
    <w:name w:val="xl439"/>
    <w:basedOn w:val="Normal"/>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40">
    <w:name w:val="xl440"/>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1">
    <w:name w:val="xl441"/>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2">
    <w:name w:val="xl442"/>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3">
    <w:name w:val="xl443"/>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4">
    <w:name w:val="xl444"/>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5">
    <w:name w:val="xl445"/>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6">
    <w:name w:val="xl446"/>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447">
    <w:name w:val="xl447"/>
    <w:basedOn w:val="Normal"/>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48">
    <w:name w:val="xl448"/>
    <w:basedOn w:val="Normal"/>
    <w:rsid w:val="009365BB"/>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49">
    <w:name w:val="xl449"/>
    <w:basedOn w:val="Normal"/>
    <w:rsid w:val="009365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40"/>
      <w:szCs w:val="40"/>
      <w:lang w:eastAsia="es-MX"/>
    </w:rPr>
  </w:style>
  <w:style w:type="paragraph" w:customStyle="1" w:styleId="xl450">
    <w:name w:val="xl450"/>
    <w:basedOn w:val="Normal"/>
    <w:rsid w:val="009365B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51">
    <w:name w:val="xl451"/>
    <w:basedOn w:val="Normal"/>
    <w:rsid w:val="009365BB"/>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52">
    <w:name w:val="xl452"/>
    <w:basedOn w:val="Normal"/>
    <w:rsid w:val="009365BB"/>
    <w:pP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53">
    <w:name w:val="xl453"/>
    <w:basedOn w:val="Normal"/>
    <w:rsid w:val="009365BB"/>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54">
    <w:name w:val="xl454"/>
    <w:basedOn w:val="Normal"/>
    <w:rsid w:val="009365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455">
    <w:name w:val="xl455"/>
    <w:basedOn w:val="Normal"/>
    <w:rsid w:val="009365BB"/>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40"/>
      <w:szCs w:val="40"/>
      <w:lang w:eastAsia="es-MX"/>
    </w:rPr>
  </w:style>
  <w:style w:type="paragraph" w:customStyle="1" w:styleId="xl456">
    <w:name w:val="xl456"/>
    <w:basedOn w:val="Normal"/>
    <w:rsid w:val="009365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40"/>
      <w:szCs w:val="40"/>
      <w:lang w:eastAsia="es-MX"/>
    </w:rPr>
  </w:style>
  <w:style w:type="paragraph" w:customStyle="1" w:styleId="xl457">
    <w:name w:val="xl457"/>
    <w:basedOn w:val="Normal"/>
    <w:rsid w:val="009365BB"/>
    <w:pPr>
      <w:pBdr>
        <w:top w:val="single" w:sz="4" w:space="0" w:color="auto"/>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58">
    <w:name w:val="xl458"/>
    <w:basedOn w:val="Normal"/>
    <w:rsid w:val="009365BB"/>
    <w:pPr>
      <w:pBdr>
        <w:top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59">
    <w:name w:val="xl459"/>
    <w:basedOn w:val="Normal"/>
    <w:rsid w:val="009365BB"/>
    <w:pPr>
      <w:pBdr>
        <w:top w:val="single" w:sz="4"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0">
    <w:name w:val="xl460"/>
    <w:basedOn w:val="Normal"/>
    <w:rsid w:val="009365BB"/>
    <w:pPr>
      <w:pBdr>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1">
    <w:name w:val="xl461"/>
    <w:basedOn w:val="Normal"/>
    <w:rsid w:val="009365BB"/>
    <w:pPr>
      <w:shd w:val="clear" w:color="000000" w:fill="C5D9F1"/>
      <w:spacing w:before="100" w:beforeAutospacing="1" w:after="100" w:afterAutospacing="1"/>
      <w:jc w:val="center"/>
      <w:textAlignment w:val="center"/>
    </w:pPr>
    <w:rPr>
      <w:b/>
      <w:bCs/>
      <w:sz w:val="28"/>
      <w:szCs w:val="28"/>
      <w:lang w:eastAsia="es-MX"/>
    </w:rPr>
  </w:style>
  <w:style w:type="paragraph" w:customStyle="1" w:styleId="xl462">
    <w:name w:val="xl462"/>
    <w:basedOn w:val="Normal"/>
    <w:rsid w:val="009365BB"/>
    <w:pPr>
      <w:pBdr>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3">
    <w:name w:val="xl463"/>
    <w:basedOn w:val="Normal"/>
    <w:rsid w:val="009365BB"/>
    <w:pPr>
      <w:pBdr>
        <w:left w:val="single" w:sz="4" w:space="0" w:color="auto"/>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4">
    <w:name w:val="xl464"/>
    <w:basedOn w:val="Normal"/>
    <w:rsid w:val="009365BB"/>
    <w:pPr>
      <w:pBdr>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5">
    <w:name w:val="xl465"/>
    <w:basedOn w:val="Normal"/>
    <w:rsid w:val="009365BB"/>
    <w:pPr>
      <w:pBdr>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6">
    <w:name w:val="xl466"/>
    <w:basedOn w:val="Normal"/>
    <w:rsid w:val="009365BB"/>
    <w:pPr>
      <w:pBdr>
        <w:top w:val="single" w:sz="4" w:space="0" w:color="auto"/>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7">
    <w:name w:val="xl467"/>
    <w:basedOn w:val="Normal"/>
    <w:rsid w:val="009365BB"/>
    <w:pPr>
      <w:pBdr>
        <w:top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8">
    <w:name w:val="xl468"/>
    <w:basedOn w:val="Normal"/>
    <w:rsid w:val="009365BB"/>
    <w:pPr>
      <w:pBdr>
        <w:top w:val="single" w:sz="4"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9">
    <w:name w:val="xl469"/>
    <w:basedOn w:val="Normal"/>
    <w:rsid w:val="009365BB"/>
    <w:pPr>
      <w:pBdr>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0">
    <w:name w:val="xl470"/>
    <w:basedOn w:val="Normal"/>
    <w:rsid w:val="009365BB"/>
    <w:pPr>
      <w:shd w:val="clear" w:color="000000" w:fill="CCC0DA"/>
      <w:spacing w:before="100" w:beforeAutospacing="1" w:after="100" w:afterAutospacing="1"/>
      <w:jc w:val="center"/>
      <w:textAlignment w:val="center"/>
    </w:pPr>
    <w:rPr>
      <w:b/>
      <w:bCs/>
      <w:sz w:val="28"/>
      <w:szCs w:val="28"/>
      <w:lang w:eastAsia="es-MX"/>
    </w:rPr>
  </w:style>
  <w:style w:type="paragraph" w:customStyle="1" w:styleId="xl471">
    <w:name w:val="xl471"/>
    <w:basedOn w:val="Normal"/>
    <w:rsid w:val="009365BB"/>
    <w:pPr>
      <w:pBdr>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2">
    <w:name w:val="xl472"/>
    <w:basedOn w:val="Normal"/>
    <w:rsid w:val="009365BB"/>
    <w:pPr>
      <w:pBdr>
        <w:left w:val="single" w:sz="4" w:space="0" w:color="auto"/>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3">
    <w:name w:val="xl473"/>
    <w:basedOn w:val="Normal"/>
    <w:rsid w:val="009365BB"/>
    <w:pPr>
      <w:pBdr>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4">
    <w:name w:val="xl474"/>
    <w:basedOn w:val="Normal"/>
    <w:rsid w:val="009365BB"/>
    <w:pPr>
      <w:pBdr>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5">
    <w:name w:val="xl475"/>
    <w:basedOn w:val="Normal"/>
    <w:rsid w:val="009365BB"/>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6">
    <w:name w:val="xl476"/>
    <w:basedOn w:val="Normal"/>
    <w:rsid w:val="009365BB"/>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7">
    <w:name w:val="xl477"/>
    <w:basedOn w:val="Normal"/>
    <w:rsid w:val="009365B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8">
    <w:name w:val="xl478"/>
    <w:basedOn w:val="Normal"/>
    <w:rsid w:val="009365B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79">
    <w:name w:val="xl479"/>
    <w:basedOn w:val="Normal"/>
    <w:rsid w:val="009365BB"/>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80">
    <w:name w:val="xl480"/>
    <w:basedOn w:val="Normal"/>
    <w:rsid w:val="009365BB"/>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481">
    <w:name w:val="xl481"/>
    <w:basedOn w:val="Normal"/>
    <w:rsid w:val="009365B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color w:val="FFFFFF"/>
      <w:sz w:val="28"/>
      <w:szCs w:val="28"/>
      <w:lang w:eastAsia="es-MX"/>
    </w:rPr>
  </w:style>
  <w:style w:type="paragraph" w:customStyle="1" w:styleId="xl482">
    <w:name w:val="xl482"/>
    <w:basedOn w:val="Normal"/>
    <w:rsid w:val="009365BB"/>
    <w:pPr>
      <w:pBdr>
        <w:top w:val="single" w:sz="4" w:space="0" w:color="auto"/>
        <w:left w:val="single" w:sz="4" w:space="0" w:color="auto"/>
        <w:bottom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83">
    <w:name w:val="xl483"/>
    <w:basedOn w:val="Normal"/>
    <w:rsid w:val="009365BB"/>
    <w:pPr>
      <w:pBdr>
        <w:top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84">
    <w:name w:val="xl484"/>
    <w:basedOn w:val="Normal"/>
    <w:rsid w:val="009365BB"/>
    <w:pPr>
      <w:pBdr>
        <w:left w:val="single" w:sz="8" w:space="0" w:color="auto"/>
      </w:pBdr>
      <w:spacing w:before="100" w:beforeAutospacing="1" w:after="100" w:afterAutospacing="1"/>
      <w:jc w:val="center"/>
      <w:textAlignment w:val="center"/>
    </w:pPr>
    <w:rPr>
      <w:b/>
      <w:bCs/>
      <w:sz w:val="28"/>
      <w:szCs w:val="28"/>
      <w:lang w:eastAsia="es-MX"/>
    </w:rPr>
  </w:style>
  <w:style w:type="paragraph" w:customStyle="1" w:styleId="xl485">
    <w:name w:val="xl485"/>
    <w:basedOn w:val="Normal"/>
    <w:rsid w:val="009365BB"/>
    <w:pPr>
      <w:pBdr>
        <w:right w:val="single" w:sz="4" w:space="0" w:color="auto"/>
      </w:pBdr>
      <w:spacing w:before="100" w:beforeAutospacing="1" w:after="100" w:afterAutospacing="1"/>
      <w:jc w:val="center"/>
      <w:textAlignment w:val="center"/>
    </w:pPr>
    <w:rPr>
      <w:b/>
      <w:bCs/>
      <w:sz w:val="28"/>
      <w:szCs w:val="28"/>
      <w:lang w:eastAsia="es-MX"/>
    </w:rPr>
  </w:style>
  <w:style w:type="paragraph" w:customStyle="1" w:styleId="xl486">
    <w:name w:val="xl486"/>
    <w:basedOn w:val="Normal"/>
    <w:rsid w:val="009365BB"/>
    <w:pPr>
      <w:spacing w:before="100" w:beforeAutospacing="1" w:after="100" w:afterAutospacing="1"/>
      <w:textAlignment w:val="center"/>
    </w:pPr>
    <w:rPr>
      <w:sz w:val="28"/>
      <w:szCs w:val="28"/>
      <w:lang w:eastAsia="es-MX"/>
    </w:rPr>
  </w:style>
  <w:style w:type="paragraph" w:customStyle="1" w:styleId="xl487">
    <w:name w:val="xl487"/>
    <w:basedOn w:val="Normal"/>
    <w:rsid w:val="009365BB"/>
    <w:pPr>
      <w:spacing w:before="100" w:beforeAutospacing="1" w:after="100" w:afterAutospacing="1"/>
      <w:jc w:val="center"/>
      <w:textAlignment w:val="center"/>
    </w:pPr>
    <w:rPr>
      <w:sz w:val="28"/>
      <w:szCs w:val="28"/>
      <w:lang w:eastAsia="es-MX"/>
    </w:rPr>
  </w:style>
  <w:style w:type="table" w:customStyle="1" w:styleId="Tablaconcuadrcula10">
    <w:name w:val="Tabla con cuadrícula10"/>
    <w:basedOn w:val="Tablanormal"/>
    <w:next w:val="Tablaconcuadrcula"/>
    <w:uiPriority w:val="39"/>
    <w:rsid w:val="009365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9365BB"/>
  </w:style>
  <w:style w:type="table" w:customStyle="1" w:styleId="TableGrid">
    <w:name w:val="TableGrid"/>
    <w:rsid w:val="009365B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Sinlista20">
    <w:name w:val="Sin lista20"/>
    <w:next w:val="Sinlista"/>
    <w:uiPriority w:val="99"/>
    <w:semiHidden/>
    <w:unhideWhenUsed/>
    <w:rsid w:val="009365BB"/>
  </w:style>
  <w:style w:type="numbering" w:customStyle="1" w:styleId="Sinlista23">
    <w:name w:val="Sin lista23"/>
    <w:next w:val="Sinlista"/>
    <w:uiPriority w:val="99"/>
    <w:semiHidden/>
    <w:unhideWhenUsed/>
    <w:rsid w:val="009365BB"/>
  </w:style>
  <w:style w:type="paragraph" w:customStyle="1" w:styleId="xl488">
    <w:name w:val="xl488"/>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89">
    <w:name w:val="xl489"/>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0">
    <w:name w:val="xl490"/>
    <w:basedOn w:val="Normal"/>
    <w:rsid w:val="009365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1">
    <w:name w:val="xl491"/>
    <w:basedOn w:val="Normal"/>
    <w:rsid w:val="009365B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2">
    <w:name w:val="xl492"/>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3">
    <w:name w:val="xl493"/>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eastAsia="es-MX"/>
    </w:rPr>
  </w:style>
  <w:style w:type="paragraph" w:customStyle="1" w:styleId="xl494">
    <w:name w:val="xl494"/>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5">
    <w:name w:val="xl495"/>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6">
    <w:name w:val="xl496"/>
    <w:basedOn w:val="Normal"/>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97">
    <w:name w:val="xl497"/>
    <w:basedOn w:val="Normal"/>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eastAsia="es-MX"/>
    </w:rPr>
  </w:style>
  <w:style w:type="paragraph" w:customStyle="1" w:styleId="xl498">
    <w:name w:val="xl498"/>
    <w:basedOn w:val="Normal"/>
    <w:rsid w:val="009365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99">
    <w:name w:val="xl499"/>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0">
    <w:name w:val="xl500"/>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1">
    <w:name w:val="xl501"/>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2">
    <w:name w:val="xl502"/>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3">
    <w:name w:val="xl503"/>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4">
    <w:name w:val="xl504"/>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5">
    <w:name w:val="xl505"/>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506">
    <w:name w:val="xl506"/>
    <w:basedOn w:val="Normal"/>
    <w:rsid w:val="009365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07">
    <w:name w:val="xl507"/>
    <w:basedOn w:val="Normal"/>
    <w:rsid w:val="009365BB"/>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08">
    <w:name w:val="xl508"/>
    <w:basedOn w:val="Normal"/>
    <w:rsid w:val="009365B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09">
    <w:name w:val="xl509"/>
    <w:basedOn w:val="Normal"/>
    <w:rsid w:val="009365BB"/>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10">
    <w:name w:val="xl510"/>
    <w:basedOn w:val="Normal"/>
    <w:rsid w:val="009365BB"/>
    <w:pP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11">
    <w:name w:val="xl511"/>
    <w:basedOn w:val="Normal"/>
    <w:rsid w:val="009365BB"/>
    <w:pPr>
      <w:spacing w:before="100" w:beforeAutospacing="1" w:after="100" w:afterAutospacing="1"/>
      <w:textAlignment w:val="center"/>
    </w:pPr>
    <w:rPr>
      <w:sz w:val="28"/>
      <w:szCs w:val="28"/>
      <w:lang w:eastAsia="es-MX"/>
    </w:rPr>
  </w:style>
  <w:style w:type="paragraph" w:customStyle="1" w:styleId="xl512">
    <w:name w:val="xl512"/>
    <w:basedOn w:val="Normal"/>
    <w:rsid w:val="009365BB"/>
    <w:pPr>
      <w:spacing w:before="100" w:beforeAutospacing="1" w:after="100" w:afterAutospacing="1"/>
      <w:jc w:val="center"/>
      <w:textAlignment w:val="center"/>
    </w:pPr>
    <w:rPr>
      <w:sz w:val="28"/>
      <w:szCs w:val="28"/>
      <w:lang w:eastAsia="es-MX"/>
    </w:rPr>
  </w:style>
  <w:style w:type="paragraph" w:customStyle="1" w:styleId="xl513">
    <w:name w:val="xl513"/>
    <w:basedOn w:val="Normal"/>
    <w:rsid w:val="00936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lang w:eastAsia="es-MX"/>
    </w:rPr>
  </w:style>
  <w:style w:type="paragraph" w:customStyle="1" w:styleId="xl514">
    <w:name w:val="xl514"/>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15">
    <w:name w:val="xl515"/>
    <w:basedOn w:val="Normal"/>
    <w:rsid w:val="0093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16">
    <w:name w:val="xl516"/>
    <w:basedOn w:val="Normal"/>
    <w:rsid w:val="00936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lang w:eastAsia="es-MX"/>
    </w:rPr>
  </w:style>
  <w:style w:type="paragraph" w:customStyle="1" w:styleId="xl517">
    <w:name w:val="xl517"/>
    <w:basedOn w:val="Normal"/>
    <w:rsid w:val="009365BB"/>
    <w:pPr>
      <w:pBdr>
        <w:top w:val="single" w:sz="4" w:space="0" w:color="auto"/>
        <w:left w:val="single" w:sz="4" w:space="0" w:color="auto"/>
        <w:bottom w:val="single" w:sz="4" w:space="0" w:color="auto"/>
      </w:pBdr>
      <w:spacing w:before="100" w:beforeAutospacing="1" w:after="100" w:afterAutospacing="1"/>
      <w:textAlignment w:val="center"/>
    </w:pPr>
    <w:rPr>
      <w:sz w:val="28"/>
      <w:szCs w:val="28"/>
      <w:lang w:eastAsia="es-MX"/>
    </w:rPr>
  </w:style>
  <w:style w:type="paragraph" w:customStyle="1" w:styleId="xl518">
    <w:name w:val="xl518"/>
    <w:basedOn w:val="Normal"/>
    <w:rsid w:val="009365BB"/>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19">
    <w:name w:val="xl519"/>
    <w:basedOn w:val="Normal"/>
    <w:rsid w:val="009365BB"/>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20">
    <w:name w:val="xl520"/>
    <w:basedOn w:val="Normal"/>
    <w:rsid w:val="009365BB"/>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1">
    <w:name w:val="xl521"/>
    <w:basedOn w:val="Normal"/>
    <w:rsid w:val="009365BB"/>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522">
    <w:name w:val="xl522"/>
    <w:basedOn w:val="Normal"/>
    <w:rsid w:val="009365BB"/>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523">
    <w:name w:val="xl523"/>
    <w:basedOn w:val="Normal"/>
    <w:rsid w:val="009365BB"/>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24">
    <w:name w:val="xl524"/>
    <w:basedOn w:val="Normal"/>
    <w:rsid w:val="009365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32"/>
      <w:szCs w:val="32"/>
      <w:lang w:eastAsia="es-MX"/>
    </w:rPr>
  </w:style>
  <w:style w:type="paragraph" w:customStyle="1" w:styleId="xl525">
    <w:name w:val="xl525"/>
    <w:basedOn w:val="Normal"/>
    <w:rsid w:val="009365BB"/>
    <w:pPr>
      <w:shd w:val="clear" w:color="000000" w:fill="000000"/>
      <w:spacing w:before="100" w:beforeAutospacing="1" w:after="100" w:afterAutospacing="1"/>
      <w:textAlignment w:val="center"/>
    </w:pPr>
    <w:rPr>
      <w:b/>
      <w:bCs/>
      <w:color w:val="FFFFFF"/>
      <w:sz w:val="32"/>
      <w:szCs w:val="32"/>
      <w:lang w:eastAsia="es-MX"/>
    </w:rPr>
  </w:style>
  <w:style w:type="paragraph" w:customStyle="1" w:styleId="xl526">
    <w:name w:val="xl526"/>
    <w:basedOn w:val="Normal"/>
    <w:rsid w:val="009365BB"/>
    <w:pPr>
      <w:pBdr>
        <w:top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7">
    <w:name w:val="xl527"/>
    <w:basedOn w:val="Normal"/>
    <w:rsid w:val="009365BB"/>
    <w:pPr>
      <w:pBdr>
        <w:top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8">
    <w:name w:val="xl528"/>
    <w:basedOn w:val="Normal"/>
    <w:rsid w:val="009365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529">
    <w:name w:val="xl529"/>
    <w:basedOn w:val="Normal"/>
    <w:rsid w:val="009365BB"/>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30">
    <w:name w:val="xl530"/>
    <w:basedOn w:val="Normal"/>
    <w:rsid w:val="009365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32"/>
      <w:szCs w:val="32"/>
      <w:lang w:eastAsia="es-MX"/>
    </w:rPr>
  </w:style>
  <w:style w:type="paragraph" w:customStyle="1" w:styleId="xl531">
    <w:name w:val="xl531"/>
    <w:basedOn w:val="Normal"/>
    <w:rsid w:val="009365BB"/>
    <w:pPr>
      <w:pBdr>
        <w:top w:val="single" w:sz="4" w:space="0" w:color="auto"/>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2">
    <w:name w:val="xl532"/>
    <w:basedOn w:val="Normal"/>
    <w:rsid w:val="009365BB"/>
    <w:pPr>
      <w:pBdr>
        <w:top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3">
    <w:name w:val="xl533"/>
    <w:basedOn w:val="Normal"/>
    <w:rsid w:val="009365BB"/>
    <w:pPr>
      <w:pBdr>
        <w:top w:val="single" w:sz="4"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4">
    <w:name w:val="xl534"/>
    <w:basedOn w:val="Normal"/>
    <w:rsid w:val="009365BB"/>
    <w:pPr>
      <w:pBdr>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5">
    <w:name w:val="xl535"/>
    <w:basedOn w:val="Normal"/>
    <w:rsid w:val="009365BB"/>
    <w:pPr>
      <w:shd w:val="clear" w:color="000000" w:fill="C5D9F1"/>
      <w:spacing w:before="100" w:beforeAutospacing="1" w:after="100" w:afterAutospacing="1"/>
      <w:jc w:val="center"/>
      <w:textAlignment w:val="center"/>
    </w:pPr>
    <w:rPr>
      <w:b/>
      <w:bCs/>
      <w:sz w:val="28"/>
      <w:szCs w:val="28"/>
      <w:lang w:eastAsia="es-MX"/>
    </w:rPr>
  </w:style>
  <w:style w:type="paragraph" w:customStyle="1" w:styleId="xl536">
    <w:name w:val="xl536"/>
    <w:basedOn w:val="Normal"/>
    <w:rsid w:val="009365BB"/>
    <w:pPr>
      <w:pBdr>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7">
    <w:name w:val="xl537"/>
    <w:basedOn w:val="Normal"/>
    <w:rsid w:val="009365BB"/>
    <w:pPr>
      <w:pBdr>
        <w:left w:val="single" w:sz="4" w:space="0" w:color="auto"/>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8">
    <w:name w:val="xl538"/>
    <w:basedOn w:val="Normal"/>
    <w:rsid w:val="009365BB"/>
    <w:pPr>
      <w:pBdr>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9">
    <w:name w:val="xl539"/>
    <w:basedOn w:val="Normal"/>
    <w:rsid w:val="009365BB"/>
    <w:pPr>
      <w:pBdr>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40">
    <w:name w:val="xl540"/>
    <w:basedOn w:val="Normal"/>
    <w:rsid w:val="009365BB"/>
    <w:pPr>
      <w:pBdr>
        <w:top w:val="single" w:sz="4" w:space="0" w:color="auto"/>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1">
    <w:name w:val="xl541"/>
    <w:basedOn w:val="Normal"/>
    <w:rsid w:val="009365BB"/>
    <w:pPr>
      <w:pBdr>
        <w:top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2">
    <w:name w:val="xl542"/>
    <w:basedOn w:val="Normal"/>
    <w:rsid w:val="009365BB"/>
    <w:pPr>
      <w:pBdr>
        <w:top w:val="single" w:sz="4"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3">
    <w:name w:val="xl543"/>
    <w:basedOn w:val="Normal"/>
    <w:rsid w:val="009365BB"/>
    <w:pPr>
      <w:pBdr>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4">
    <w:name w:val="xl544"/>
    <w:basedOn w:val="Normal"/>
    <w:rsid w:val="009365BB"/>
    <w:pPr>
      <w:shd w:val="clear" w:color="000000" w:fill="CCC0DA"/>
      <w:spacing w:before="100" w:beforeAutospacing="1" w:after="100" w:afterAutospacing="1"/>
      <w:jc w:val="center"/>
      <w:textAlignment w:val="center"/>
    </w:pPr>
    <w:rPr>
      <w:b/>
      <w:bCs/>
      <w:sz w:val="28"/>
      <w:szCs w:val="28"/>
      <w:lang w:eastAsia="es-MX"/>
    </w:rPr>
  </w:style>
  <w:style w:type="paragraph" w:customStyle="1" w:styleId="xl545">
    <w:name w:val="xl545"/>
    <w:basedOn w:val="Normal"/>
    <w:rsid w:val="009365BB"/>
    <w:pPr>
      <w:pBdr>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6">
    <w:name w:val="xl546"/>
    <w:basedOn w:val="Normal"/>
    <w:rsid w:val="009365BB"/>
    <w:pPr>
      <w:pBdr>
        <w:left w:val="single" w:sz="4" w:space="0" w:color="auto"/>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7">
    <w:name w:val="xl547"/>
    <w:basedOn w:val="Normal"/>
    <w:rsid w:val="009365BB"/>
    <w:pPr>
      <w:pBdr>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8">
    <w:name w:val="xl548"/>
    <w:basedOn w:val="Normal"/>
    <w:rsid w:val="009365BB"/>
    <w:pPr>
      <w:pBdr>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9">
    <w:name w:val="xl549"/>
    <w:basedOn w:val="Normal"/>
    <w:rsid w:val="009365BB"/>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0">
    <w:name w:val="xl550"/>
    <w:basedOn w:val="Normal"/>
    <w:rsid w:val="009365BB"/>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1">
    <w:name w:val="xl551"/>
    <w:basedOn w:val="Normal"/>
    <w:rsid w:val="009365B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2">
    <w:name w:val="xl552"/>
    <w:basedOn w:val="Normal"/>
    <w:rsid w:val="009365B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53">
    <w:name w:val="xl553"/>
    <w:basedOn w:val="Normal"/>
    <w:rsid w:val="009365BB"/>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54">
    <w:name w:val="xl554"/>
    <w:basedOn w:val="Normal"/>
    <w:rsid w:val="009365BB"/>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555">
    <w:name w:val="xl555"/>
    <w:basedOn w:val="Normal"/>
    <w:rsid w:val="009365B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color w:val="FFFFFF"/>
      <w:sz w:val="28"/>
      <w:szCs w:val="28"/>
      <w:lang w:eastAsia="es-MX"/>
    </w:rPr>
  </w:style>
  <w:style w:type="paragraph" w:customStyle="1" w:styleId="xl556">
    <w:name w:val="xl556"/>
    <w:basedOn w:val="Normal"/>
    <w:rsid w:val="009365BB"/>
    <w:pPr>
      <w:pBdr>
        <w:top w:val="single" w:sz="4" w:space="0" w:color="auto"/>
        <w:left w:val="single" w:sz="4" w:space="0" w:color="auto"/>
        <w:bottom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57">
    <w:name w:val="xl557"/>
    <w:basedOn w:val="Normal"/>
    <w:rsid w:val="009365BB"/>
    <w:pPr>
      <w:pBdr>
        <w:top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58">
    <w:name w:val="xl558"/>
    <w:basedOn w:val="Normal"/>
    <w:rsid w:val="009365BB"/>
    <w:pPr>
      <w:pBdr>
        <w:left w:val="single" w:sz="8" w:space="0" w:color="auto"/>
      </w:pBdr>
      <w:spacing w:before="100" w:beforeAutospacing="1" w:after="100" w:afterAutospacing="1"/>
      <w:jc w:val="center"/>
      <w:textAlignment w:val="center"/>
    </w:pPr>
    <w:rPr>
      <w:b/>
      <w:bCs/>
      <w:sz w:val="28"/>
      <w:szCs w:val="28"/>
      <w:lang w:eastAsia="es-MX"/>
    </w:rPr>
  </w:style>
  <w:style w:type="paragraph" w:customStyle="1" w:styleId="xl559">
    <w:name w:val="xl559"/>
    <w:basedOn w:val="Normal"/>
    <w:rsid w:val="009365BB"/>
    <w:pPr>
      <w:pBdr>
        <w:right w:val="single" w:sz="4" w:space="0" w:color="auto"/>
      </w:pBdr>
      <w:spacing w:before="100" w:beforeAutospacing="1" w:after="100" w:afterAutospacing="1"/>
      <w:jc w:val="center"/>
      <w:textAlignment w:val="center"/>
    </w:pPr>
    <w:rPr>
      <w:b/>
      <w:bCs/>
      <w:sz w:val="28"/>
      <w:szCs w:val="28"/>
      <w:lang w:eastAsia="es-MX"/>
    </w:rPr>
  </w:style>
  <w:style w:type="paragraph" w:customStyle="1" w:styleId="xl560">
    <w:name w:val="xl560"/>
    <w:basedOn w:val="Normal"/>
    <w:rsid w:val="009365BB"/>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61">
    <w:name w:val="xl561"/>
    <w:basedOn w:val="Normal"/>
    <w:rsid w:val="009365BB"/>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62">
    <w:name w:val="xl562"/>
    <w:basedOn w:val="Normal"/>
    <w:rsid w:val="009365BB"/>
    <w:pPr>
      <w:pBdr>
        <w:top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63">
    <w:name w:val="xl563"/>
    <w:basedOn w:val="Normal"/>
    <w:rsid w:val="009365BB"/>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4">
    <w:name w:val="xl564"/>
    <w:basedOn w:val="Normal"/>
    <w:rsid w:val="009365BB"/>
    <w:pPr>
      <w:pBdr>
        <w:top w:val="single" w:sz="4" w:space="0" w:color="auto"/>
        <w:bottom w:val="single" w:sz="4" w:space="0" w:color="auto"/>
        <w:right w:val="single" w:sz="8" w:space="0" w:color="auto"/>
      </w:pBdr>
      <w:spacing w:before="100" w:beforeAutospacing="1" w:after="100" w:afterAutospacing="1"/>
      <w:textAlignment w:val="center"/>
    </w:pPr>
    <w:rPr>
      <w:sz w:val="28"/>
      <w:szCs w:val="28"/>
      <w:lang w:eastAsia="es-MX"/>
    </w:rPr>
  </w:style>
  <w:style w:type="paragraph" w:customStyle="1" w:styleId="xl565">
    <w:name w:val="xl565"/>
    <w:basedOn w:val="Normal"/>
    <w:rsid w:val="009365BB"/>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6">
    <w:name w:val="xl566"/>
    <w:basedOn w:val="Normal"/>
    <w:rsid w:val="009365BB"/>
    <w:pPr>
      <w:pBdr>
        <w:top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67">
    <w:name w:val="xl567"/>
    <w:basedOn w:val="Normal"/>
    <w:rsid w:val="009365BB"/>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68">
    <w:name w:val="xl568"/>
    <w:basedOn w:val="Normal"/>
    <w:rsid w:val="009365BB"/>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9">
    <w:name w:val="xl569"/>
    <w:basedOn w:val="Normal"/>
    <w:rsid w:val="009365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32"/>
      <w:szCs w:val="32"/>
      <w:lang w:eastAsia="es-MX"/>
    </w:rPr>
  </w:style>
  <w:style w:type="numbering" w:customStyle="1" w:styleId="Sinlista24">
    <w:name w:val="Sin lista24"/>
    <w:next w:val="Sinlista"/>
    <w:uiPriority w:val="99"/>
    <w:semiHidden/>
    <w:unhideWhenUsed/>
    <w:rsid w:val="009365BB"/>
  </w:style>
  <w:style w:type="table" w:customStyle="1" w:styleId="Tabladelista7concolores1">
    <w:name w:val="Tabla de lista 7 con colores1"/>
    <w:basedOn w:val="Tablanormal"/>
    <w:uiPriority w:val="52"/>
    <w:rsid w:val="009365BB"/>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9365B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uiPriority w:val="42"/>
    <w:rsid w:val="009365B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rafodelista21">
    <w:name w:val="Párrafo de lista21"/>
    <w:basedOn w:val="Normal"/>
    <w:uiPriority w:val="99"/>
    <w:rsid w:val="009365BB"/>
    <w:pPr>
      <w:ind w:left="720"/>
    </w:pPr>
    <w:rPr>
      <w:rFonts w:eastAsia="Calibri"/>
    </w:rPr>
  </w:style>
  <w:style w:type="table" w:customStyle="1" w:styleId="Tablanormal23">
    <w:name w:val="Tabla normal 23"/>
    <w:basedOn w:val="Tablanormal"/>
    <w:uiPriority w:val="42"/>
    <w:rsid w:val="009365B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rsid w:val="009365BB"/>
    <w:pPr>
      <w:spacing w:before="100" w:beforeAutospacing="1" w:after="100" w:afterAutospacing="1"/>
    </w:pPr>
    <w:rPr>
      <w:lang w:eastAsia="es-MX"/>
    </w:rPr>
  </w:style>
  <w:style w:type="character" w:customStyle="1" w:styleId="TtuloCar2">
    <w:name w:val="Título Car2"/>
    <w:rsid w:val="009365BB"/>
    <w:rPr>
      <w:rFonts w:ascii="Arial" w:eastAsia="Times New Roman" w:hAnsi="Arial" w:cs="Arial"/>
      <w:b/>
      <w:bCs/>
      <w:sz w:val="20"/>
      <w:szCs w:val="24"/>
      <w:lang w:val="es-ES" w:eastAsia="es-ES"/>
    </w:rPr>
  </w:style>
  <w:style w:type="table" w:styleId="Tabladecuadrcula1clara">
    <w:name w:val="Grid Table 1 Light"/>
    <w:basedOn w:val="Tablanormal"/>
    <w:uiPriority w:val="46"/>
    <w:rsid w:val="009365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viñeta Car,Párrafo de lista 2 Car,Cita texto Car,Footnote Car,lp1 Car,List Paragraph1 Car"/>
    <w:link w:val="Prrafodelista"/>
    <w:uiPriority w:val="34"/>
    <w:rsid w:val="009365B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15095</Words>
  <Characters>83026</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2</cp:revision>
  <dcterms:created xsi:type="dcterms:W3CDTF">2022-06-17T16:48:00Z</dcterms:created>
  <dcterms:modified xsi:type="dcterms:W3CDTF">2022-06-17T16:48:00Z</dcterms:modified>
</cp:coreProperties>
</file>